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E095" w14:textId="05363EE5" w:rsidR="00D30B71" w:rsidRPr="002A7257" w:rsidRDefault="00D30B71" w:rsidP="001348B2">
      <w:pPr>
        <w:widowControl w:val="0"/>
        <w:autoSpaceDE w:val="0"/>
        <w:autoSpaceDN w:val="0"/>
        <w:adjustRightInd w:val="0"/>
        <w:spacing w:line="360" w:lineRule="auto"/>
        <w:jc w:val="center"/>
        <w:rPr>
          <w:rFonts w:ascii="Times New Roman" w:hAnsi="Times New Roman" w:cs="Times New Roman"/>
          <w:b/>
          <w:sz w:val="28"/>
          <w:szCs w:val="28"/>
        </w:rPr>
      </w:pPr>
      <w:r w:rsidRPr="002A7257">
        <w:rPr>
          <w:rFonts w:ascii="Times New Roman" w:hAnsi="Times New Roman" w:cs="Times New Roman"/>
          <w:b/>
          <w:sz w:val="28"/>
          <w:szCs w:val="28"/>
        </w:rPr>
        <w:t>МКУ Новосибирского района «ЦБС»</w:t>
      </w:r>
    </w:p>
    <w:p w14:paraId="0D178101" w14:textId="081B6E40" w:rsidR="00D30B71" w:rsidRPr="002A7257" w:rsidRDefault="00FE3AED" w:rsidP="001348B2">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Центральная районная библиотека</w:t>
      </w:r>
    </w:p>
    <w:p w14:paraId="63FFE501" w14:textId="77777777" w:rsidR="002F3BCD" w:rsidRDefault="002F3BCD" w:rsidP="001348B2">
      <w:pPr>
        <w:widowControl w:val="0"/>
        <w:autoSpaceDE w:val="0"/>
        <w:autoSpaceDN w:val="0"/>
        <w:adjustRightInd w:val="0"/>
        <w:spacing w:line="360" w:lineRule="auto"/>
        <w:jc w:val="center"/>
        <w:rPr>
          <w:rFonts w:ascii="Times New Roman" w:hAnsi="Times New Roman" w:cs="Times New Roman"/>
          <w:b/>
          <w:sz w:val="32"/>
          <w:szCs w:val="32"/>
        </w:rPr>
      </w:pPr>
    </w:p>
    <w:p w14:paraId="6B0143DB" w14:textId="77777777" w:rsidR="002F3BCD" w:rsidRDefault="002F3BCD" w:rsidP="001348B2">
      <w:pPr>
        <w:widowControl w:val="0"/>
        <w:autoSpaceDE w:val="0"/>
        <w:autoSpaceDN w:val="0"/>
        <w:adjustRightInd w:val="0"/>
        <w:spacing w:line="360" w:lineRule="auto"/>
        <w:jc w:val="center"/>
        <w:rPr>
          <w:rFonts w:ascii="Times New Roman" w:hAnsi="Times New Roman" w:cs="Times New Roman"/>
          <w:b/>
          <w:sz w:val="32"/>
          <w:szCs w:val="32"/>
        </w:rPr>
      </w:pPr>
    </w:p>
    <w:p w14:paraId="2A95295D" w14:textId="77777777" w:rsidR="002F3BCD" w:rsidRDefault="002F3BCD" w:rsidP="001348B2">
      <w:pPr>
        <w:widowControl w:val="0"/>
        <w:autoSpaceDE w:val="0"/>
        <w:autoSpaceDN w:val="0"/>
        <w:adjustRightInd w:val="0"/>
        <w:spacing w:line="360" w:lineRule="auto"/>
        <w:jc w:val="center"/>
        <w:rPr>
          <w:rFonts w:ascii="Times New Roman" w:hAnsi="Times New Roman" w:cs="Times New Roman"/>
          <w:b/>
          <w:sz w:val="32"/>
          <w:szCs w:val="32"/>
        </w:rPr>
      </w:pPr>
    </w:p>
    <w:p w14:paraId="3760918E" w14:textId="77777777" w:rsidR="002F3BCD" w:rsidRDefault="002F3BCD" w:rsidP="001348B2">
      <w:pPr>
        <w:widowControl w:val="0"/>
        <w:autoSpaceDE w:val="0"/>
        <w:autoSpaceDN w:val="0"/>
        <w:adjustRightInd w:val="0"/>
        <w:spacing w:line="360" w:lineRule="auto"/>
        <w:jc w:val="center"/>
        <w:rPr>
          <w:rFonts w:ascii="Times New Roman" w:hAnsi="Times New Roman" w:cs="Times New Roman"/>
          <w:b/>
          <w:sz w:val="32"/>
          <w:szCs w:val="32"/>
        </w:rPr>
      </w:pPr>
    </w:p>
    <w:p w14:paraId="1B0F531A" w14:textId="3BFBA551" w:rsidR="00D30B71" w:rsidRPr="00D30B71" w:rsidRDefault="00D30B71" w:rsidP="001348B2">
      <w:pPr>
        <w:widowControl w:val="0"/>
        <w:autoSpaceDE w:val="0"/>
        <w:autoSpaceDN w:val="0"/>
        <w:adjustRightInd w:val="0"/>
        <w:spacing w:line="360" w:lineRule="auto"/>
        <w:jc w:val="center"/>
        <w:rPr>
          <w:rFonts w:ascii="Times New Roman" w:hAnsi="Times New Roman" w:cs="Times New Roman"/>
          <w:b/>
          <w:sz w:val="32"/>
          <w:szCs w:val="32"/>
        </w:rPr>
      </w:pPr>
      <w:r w:rsidRPr="00D30B71">
        <w:rPr>
          <w:rFonts w:ascii="Times New Roman" w:hAnsi="Times New Roman" w:cs="Times New Roman"/>
          <w:b/>
          <w:sz w:val="32"/>
          <w:szCs w:val="32"/>
        </w:rPr>
        <w:t xml:space="preserve"> </w:t>
      </w:r>
      <w:r w:rsidR="009F6B9C" w:rsidRPr="00D30B71">
        <w:rPr>
          <w:rFonts w:ascii="Times New Roman" w:hAnsi="Times New Roman" w:cs="Times New Roman"/>
          <w:b/>
          <w:sz w:val="32"/>
          <w:szCs w:val="32"/>
        </w:rPr>
        <w:t>«</w:t>
      </w:r>
      <w:r w:rsidR="00FE3AED">
        <w:rPr>
          <w:rFonts w:ascii="Times New Roman" w:hAnsi="Times New Roman" w:cs="Times New Roman"/>
          <w:b/>
          <w:sz w:val="32"/>
          <w:szCs w:val="32"/>
        </w:rPr>
        <w:t>Мы – будущее России</w:t>
      </w:r>
      <w:r w:rsidR="009F6B9C" w:rsidRPr="00D30B71">
        <w:rPr>
          <w:rFonts w:ascii="Times New Roman" w:hAnsi="Times New Roman" w:cs="Times New Roman"/>
          <w:b/>
          <w:sz w:val="32"/>
          <w:szCs w:val="32"/>
        </w:rPr>
        <w:t>»</w:t>
      </w:r>
      <w:r w:rsidRPr="00D30B71">
        <w:rPr>
          <w:rFonts w:ascii="Times New Roman" w:hAnsi="Times New Roman" w:cs="Times New Roman"/>
          <w:b/>
          <w:sz w:val="32"/>
          <w:szCs w:val="32"/>
        </w:rPr>
        <w:t>:</w:t>
      </w:r>
    </w:p>
    <w:p w14:paraId="19CD8B7E" w14:textId="0D468387" w:rsidR="00D30B71" w:rsidRPr="002A7257" w:rsidRDefault="00D30B71" w:rsidP="001348B2">
      <w:pPr>
        <w:widowControl w:val="0"/>
        <w:autoSpaceDE w:val="0"/>
        <w:autoSpaceDN w:val="0"/>
        <w:adjustRightInd w:val="0"/>
        <w:spacing w:line="360" w:lineRule="auto"/>
        <w:jc w:val="center"/>
        <w:rPr>
          <w:rFonts w:ascii="Times New Roman" w:hAnsi="Times New Roman" w:cs="Times New Roman"/>
          <w:sz w:val="32"/>
          <w:szCs w:val="32"/>
        </w:rPr>
      </w:pPr>
      <w:r w:rsidRPr="002A7257">
        <w:rPr>
          <w:rFonts w:ascii="Times New Roman" w:hAnsi="Times New Roman" w:cs="Times New Roman"/>
          <w:sz w:val="32"/>
          <w:szCs w:val="32"/>
        </w:rPr>
        <w:t xml:space="preserve"> программа </w:t>
      </w:r>
      <w:r w:rsidR="00FE3AED">
        <w:rPr>
          <w:rFonts w:ascii="Times New Roman" w:hAnsi="Times New Roman" w:cs="Times New Roman"/>
          <w:sz w:val="32"/>
          <w:szCs w:val="32"/>
        </w:rPr>
        <w:t>правового просвещения молодёжи,</w:t>
      </w:r>
      <w:r w:rsidRPr="002A7257">
        <w:rPr>
          <w:rFonts w:ascii="Times New Roman" w:hAnsi="Times New Roman" w:cs="Times New Roman"/>
          <w:sz w:val="32"/>
          <w:szCs w:val="32"/>
        </w:rPr>
        <w:t xml:space="preserve"> </w:t>
      </w:r>
    </w:p>
    <w:p w14:paraId="1E143DC2" w14:textId="7D6D0FFA" w:rsidR="00DA5320" w:rsidRPr="002A7257" w:rsidRDefault="00D30B71" w:rsidP="001348B2">
      <w:pPr>
        <w:widowControl w:val="0"/>
        <w:autoSpaceDE w:val="0"/>
        <w:autoSpaceDN w:val="0"/>
        <w:adjustRightInd w:val="0"/>
        <w:spacing w:line="360" w:lineRule="auto"/>
        <w:jc w:val="center"/>
        <w:rPr>
          <w:rFonts w:ascii="Times New Roman" w:hAnsi="Times New Roman" w:cs="Times New Roman"/>
          <w:sz w:val="32"/>
          <w:szCs w:val="32"/>
        </w:rPr>
      </w:pPr>
      <w:r w:rsidRPr="002A7257">
        <w:rPr>
          <w:rFonts w:ascii="Times New Roman" w:hAnsi="Times New Roman" w:cs="Times New Roman"/>
          <w:sz w:val="32"/>
          <w:szCs w:val="32"/>
        </w:rPr>
        <w:t xml:space="preserve">посвященная выборам президента РФ в 2018 </w:t>
      </w:r>
    </w:p>
    <w:p w14:paraId="0EBCB3FB" w14:textId="77777777" w:rsidR="002F3BCD" w:rsidRDefault="002F3BCD" w:rsidP="001348B2">
      <w:pPr>
        <w:widowControl w:val="0"/>
        <w:autoSpaceDE w:val="0"/>
        <w:autoSpaceDN w:val="0"/>
        <w:adjustRightInd w:val="0"/>
        <w:spacing w:line="360" w:lineRule="auto"/>
        <w:jc w:val="center"/>
        <w:rPr>
          <w:rFonts w:ascii="Times New Roman" w:hAnsi="Times New Roman" w:cs="Times New Roman"/>
          <w:sz w:val="28"/>
          <w:szCs w:val="28"/>
        </w:rPr>
      </w:pPr>
    </w:p>
    <w:p w14:paraId="78514AEB" w14:textId="77777777" w:rsidR="002F3BCD" w:rsidRDefault="002F3BCD" w:rsidP="001348B2">
      <w:pPr>
        <w:widowControl w:val="0"/>
        <w:autoSpaceDE w:val="0"/>
        <w:autoSpaceDN w:val="0"/>
        <w:adjustRightInd w:val="0"/>
        <w:spacing w:line="360" w:lineRule="auto"/>
        <w:jc w:val="center"/>
        <w:rPr>
          <w:rFonts w:ascii="Times New Roman" w:hAnsi="Times New Roman" w:cs="Times New Roman"/>
          <w:sz w:val="28"/>
          <w:szCs w:val="28"/>
        </w:rPr>
      </w:pPr>
    </w:p>
    <w:p w14:paraId="61B4160D" w14:textId="77777777" w:rsidR="002F3BCD" w:rsidRDefault="002F3BCD" w:rsidP="001348B2">
      <w:pPr>
        <w:widowControl w:val="0"/>
        <w:autoSpaceDE w:val="0"/>
        <w:autoSpaceDN w:val="0"/>
        <w:adjustRightInd w:val="0"/>
        <w:spacing w:line="360" w:lineRule="auto"/>
        <w:jc w:val="center"/>
        <w:rPr>
          <w:rFonts w:ascii="Times New Roman" w:hAnsi="Times New Roman" w:cs="Times New Roman"/>
          <w:sz w:val="28"/>
          <w:szCs w:val="28"/>
        </w:rPr>
      </w:pPr>
    </w:p>
    <w:p w14:paraId="54BED427" w14:textId="77777777" w:rsidR="002F3BCD" w:rsidRDefault="002F3BCD" w:rsidP="001348B2">
      <w:pPr>
        <w:widowControl w:val="0"/>
        <w:autoSpaceDE w:val="0"/>
        <w:autoSpaceDN w:val="0"/>
        <w:adjustRightInd w:val="0"/>
        <w:spacing w:line="360" w:lineRule="auto"/>
        <w:jc w:val="center"/>
        <w:rPr>
          <w:rFonts w:ascii="Times New Roman" w:hAnsi="Times New Roman" w:cs="Times New Roman"/>
          <w:sz w:val="28"/>
          <w:szCs w:val="28"/>
        </w:rPr>
      </w:pPr>
    </w:p>
    <w:p w14:paraId="7E39E43A" w14:textId="77777777" w:rsidR="002F3BCD" w:rsidRDefault="002F3BCD" w:rsidP="001348B2">
      <w:pPr>
        <w:widowControl w:val="0"/>
        <w:autoSpaceDE w:val="0"/>
        <w:autoSpaceDN w:val="0"/>
        <w:adjustRightInd w:val="0"/>
        <w:spacing w:line="360" w:lineRule="auto"/>
        <w:rPr>
          <w:rFonts w:ascii="Times New Roman" w:hAnsi="Times New Roman" w:cs="Times New Roman"/>
          <w:sz w:val="28"/>
          <w:szCs w:val="28"/>
        </w:rPr>
      </w:pPr>
    </w:p>
    <w:p w14:paraId="0DF5711F" w14:textId="77777777" w:rsidR="002F3BCD" w:rsidRDefault="002F3BCD" w:rsidP="001348B2">
      <w:pPr>
        <w:widowControl w:val="0"/>
        <w:autoSpaceDE w:val="0"/>
        <w:autoSpaceDN w:val="0"/>
        <w:adjustRightInd w:val="0"/>
        <w:spacing w:line="360" w:lineRule="auto"/>
        <w:rPr>
          <w:rFonts w:ascii="Times New Roman" w:hAnsi="Times New Roman" w:cs="Times New Roman"/>
          <w:sz w:val="28"/>
          <w:szCs w:val="28"/>
        </w:rPr>
      </w:pPr>
    </w:p>
    <w:p w14:paraId="14592BF2" w14:textId="77777777" w:rsidR="00DF6215" w:rsidRDefault="00DF6215" w:rsidP="002F3BCD">
      <w:pPr>
        <w:widowControl w:val="0"/>
        <w:autoSpaceDE w:val="0"/>
        <w:autoSpaceDN w:val="0"/>
        <w:adjustRightInd w:val="0"/>
        <w:spacing w:line="360" w:lineRule="auto"/>
        <w:jc w:val="both"/>
        <w:rPr>
          <w:rFonts w:ascii="Times New Roman" w:hAnsi="Times New Roman" w:cs="Times New Roman"/>
          <w:b/>
          <w:sz w:val="28"/>
          <w:szCs w:val="28"/>
        </w:rPr>
      </w:pPr>
    </w:p>
    <w:p w14:paraId="3BF791D2" w14:textId="77777777" w:rsidR="00DF6215" w:rsidRDefault="00DF6215" w:rsidP="002F3BCD">
      <w:pPr>
        <w:widowControl w:val="0"/>
        <w:autoSpaceDE w:val="0"/>
        <w:autoSpaceDN w:val="0"/>
        <w:adjustRightInd w:val="0"/>
        <w:spacing w:line="360" w:lineRule="auto"/>
        <w:jc w:val="both"/>
        <w:rPr>
          <w:rFonts w:ascii="Times New Roman" w:hAnsi="Times New Roman" w:cs="Times New Roman"/>
          <w:b/>
          <w:sz w:val="28"/>
          <w:szCs w:val="28"/>
        </w:rPr>
      </w:pPr>
    </w:p>
    <w:p w14:paraId="23A1F3E4" w14:textId="77777777" w:rsidR="00DF6215" w:rsidRDefault="00DF6215" w:rsidP="002F3BCD">
      <w:pPr>
        <w:widowControl w:val="0"/>
        <w:autoSpaceDE w:val="0"/>
        <w:autoSpaceDN w:val="0"/>
        <w:adjustRightInd w:val="0"/>
        <w:spacing w:line="360" w:lineRule="auto"/>
        <w:jc w:val="both"/>
        <w:rPr>
          <w:rFonts w:ascii="Times New Roman" w:hAnsi="Times New Roman" w:cs="Times New Roman"/>
          <w:b/>
          <w:sz w:val="28"/>
          <w:szCs w:val="28"/>
        </w:rPr>
      </w:pPr>
    </w:p>
    <w:p w14:paraId="17163A10" w14:textId="77777777" w:rsidR="00DF6215" w:rsidRDefault="00DF6215" w:rsidP="002F3BCD">
      <w:pPr>
        <w:widowControl w:val="0"/>
        <w:autoSpaceDE w:val="0"/>
        <w:autoSpaceDN w:val="0"/>
        <w:adjustRightInd w:val="0"/>
        <w:spacing w:line="360" w:lineRule="auto"/>
        <w:jc w:val="both"/>
        <w:rPr>
          <w:rFonts w:ascii="Times New Roman" w:hAnsi="Times New Roman" w:cs="Times New Roman"/>
          <w:b/>
          <w:sz w:val="28"/>
          <w:szCs w:val="28"/>
        </w:rPr>
      </w:pPr>
    </w:p>
    <w:p w14:paraId="4ABE2F2F" w14:textId="77777777" w:rsidR="00DF6215" w:rsidRDefault="00DF6215" w:rsidP="002F3BCD">
      <w:pPr>
        <w:widowControl w:val="0"/>
        <w:autoSpaceDE w:val="0"/>
        <w:autoSpaceDN w:val="0"/>
        <w:adjustRightInd w:val="0"/>
        <w:spacing w:line="360" w:lineRule="auto"/>
        <w:jc w:val="both"/>
        <w:rPr>
          <w:rFonts w:ascii="Times New Roman" w:hAnsi="Times New Roman" w:cs="Times New Roman"/>
          <w:b/>
          <w:sz w:val="28"/>
          <w:szCs w:val="28"/>
        </w:rPr>
      </w:pPr>
    </w:p>
    <w:p w14:paraId="7D2500D4" w14:textId="77777777" w:rsidR="00DF6215" w:rsidRDefault="00DF6215" w:rsidP="002F3BCD">
      <w:pPr>
        <w:widowControl w:val="0"/>
        <w:autoSpaceDE w:val="0"/>
        <w:autoSpaceDN w:val="0"/>
        <w:adjustRightInd w:val="0"/>
        <w:spacing w:line="360" w:lineRule="auto"/>
        <w:jc w:val="both"/>
        <w:rPr>
          <w:rFonts w:ascii="Times New Roman" w:hAnsi="Times New Roman" w:cs="Times New Roman"/>
          <w:b/>
          <w:sz w:val="28"/>
          <w:szCs w:val="28"/>
        </w:rPr>
      </w:pPr>
    </w:p>
    <w:p w14:paraId="0F9DAE4B" w14:textId="77777777" w:rsidR="00DF6215" w:rsidRDefault="00DF6215" w:rsidP="002F3BCD">
      <w:pPr>
        <w:widowControl w:val="0"/>
        <w:autoSpaceDE w:val="0"/>
        <w:autoSpaceDN w:val="0"/>
        <w:adjustRightInd w:val="0"/>
        <w:spacing w:line="360" w:lineRule="auto"/>
        <w:jc w:val="both"/>
        <w:rPr>
          <w:rFonts w:ascii="Times New Roman" w:hAnsi="Times New Roman" w:cs="Times New Roman"/>
          <w:b/>
          <w:sz w:val="28"/>
          <w:szCs w:val="28"/>
        </w:rPr>
      </w:pPr>
    </w:p>
    <w:p w14:paraId="2F342EAA" w14:textId="77777777" w:rsidR="00DF6215" w:rsidRDefault="00DF6215" w:rsidP="002F3BCD">
      <w:pPr>
        <w:widowControl w:val="0"/>
        <w:autoSpaceDE w:val="0"/>
        <w:autoSpaceDN w:val="0"/>
        <w:adjustRightInd w:val="0"/>
        <w:spacing w:line="360" w:lineRule="auto"/>
        <w:jc w:val="both"/>
        <w:rPr>
          <w:rFonts w:ascii="Times New Roman" w:hAnsi="Times New Roman" w:cs="Times New Roman"/>
          <w:b/>
          <w:sz w:val="28"/>
          <w:szCs w:val="28"/>
        </w:rPr>
      </w:pPr>
    </w:p>
    <w:p w14:paraId="234BE2EE" w14:textId="04E98A40" w:rsidR="008D2058" w:rsidRDefault="007C4C21" w:rsidP="007C4C21">
      <w:pPr>
        <w:widowControl w:val="0"/>
        <w:autoSpaceDE w:val="0"/>
        <w:autoSpaceDN w:val="0"/>
        <w:adjustRightInd w:val="0"/>
        <w:spacing w:line="360" w:lineRule="auto"/>
        <w:jc w:val="center"/>
        <w:rPr>
          <w:b/>
          <w:sz w:val="28"/>
          <w:szCs w:val="28"/>
        </w:rPr>
      </w:pPr>
      <w:r w:rsidRPr="007C4C21">
        <w:rPr>
          <w:b/>
          <w:sz w:val="28"/>
          <w:szCs w:val="28"/>
        </w:rPr>
        <w:t>Краснообск, 2017</w:t>
      </w:r>
    </w:p>
    <w:p w14:paraId="5CEDD59A" w14:textId="77777777" w:rsidR="00A70282" w:rsidRPr="007C4C21" w:rsidRDefault="00A70282" w:rsidP="007C4C21">
      <w:pPr>
        <w:widowControl w:val="0"/>
        <w:autoSpaceDE w:val="0"/>
        <w:autoSpaceDN w:val="0"/>
        <w:adjustRightInd w:val="0"/>
        <w:spacing w:line="360" w:lineRule="auto"/>
        <w:jc w:val="center"/>
        <w:rPr>
          <w:b/>
          <w:sz w:val="28"/>
          <w:szCs w:val="28"/>
        </w:rPr>
      </w:pPr>
    </w:p>
    <w:tbl>
      <w:tblPr>
        <w:tblStyle w:val="a4"/>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7"/>
      </w:tblGrid>
      <w:tr w:rsidR="008D2058" w14:paraId="31375911" w14:textId="77777777" w:rsidTr="008D2058">
        <w:trPr>
          <w:trHeight w:val="1129"/>
        </w:trPr>
        <w:tc>
          <w:tcPr>
            <w:tcW w:w="7387" w:type="dxa"/>
          </w:tcPr>
          <w:p w14:paraId="43BA10FC" w14:textId="548679D4" w:rsidR="008D2058" w:rsidRPr="008D2058" w:rsidRDefault="008D2058" w:rsidP="008D2058">
            <w:pPr>
              <w:widowControl w:val="0"/>
              <w:autoSpaceDE w:val="0"/>
              <w:autoSpaceDN w:val="0"/>
              <w:adjustRightInd w:val="0"/>
              <w:spacing w:line="360" w:lineRule="auto"/>
              <w:jc w:val="both"/>
              <w:rPr>
                <w:rFonts w:ascii="Times New Roman" w:hAnsi="Times New Roman" w:cs="Times New Roman"/>
                <w:b/>
                <w:i/>
                <w:sz w:val="28"/>
                <w:szCs w:val="28"/>
              </w:rPr>
            </w:pPr>
            <w:r w:rsidRPr="008D2058">
              <w:rPr>
                <w:rFonts w:ascii="Times New Roman" w:hAnsi="Times New Roman" w:cs="Times New Roman"/>
                <w:b/>
                <w:i/>
                <w:sz w:val="28"/>
                <w:szCs w:val="28"/>
              </w:rPr>
              <w:lastRenderedPageBreak/>
              <w:t>Мы сами создаем окружающий нас мир. Мы получаем именно то, что заслуживаем. Как же мы можем обижаться на жизнь, которую создали для себя сами? Кого винить, кого благодарить, кроме самих себя! Кто, кроме нас, может изменить ее, как только пожелает?</w:t>
            </w:r>
            <w:r>
              <w:rPr>
                <w:rFonts w:ascii="Times New Roman" w:hAnsi="Times New Roman" w:cs="Times New Roman"/>
                <w:b/>
                <w:i/>
                <w:sz w:val="28"/>
                <w:szCs w:val="28"/>
              </w:rPr>
              <w:t xml:space="preserve"> </w:t>
            </w:r>
          </w:p>
          <w:p w14:paraId="0976E4E2" w14:textId="77777777" w:rsidR="008D2058" w:rsidRDefault="008D2058" w:rsidP="008D2058">
            <w:pPr>
              <w:widowControl w:val="0"/>
              <w:autoSpaceDE w:val="0"/>
              <w:autoSpaceDN w:val="0"/>
              <w:adjustRightInd w:val="0"/>
              <w:spacing w:line="360" w:lineRule="auto"/>
              <w:jc w:val="both"/>
            </w:pPr>
          </w:p>
        </w:tc>
      </w:tr>
      <w:tr w:rsidR="008D2058" w14:paraId="24BE123D" w14:textId="77777777" w:rsidTr="008D2058">
        <w:trPr>
          <w:trHeight w:val="1129"/>
        </w:trPr>
        <w:tc>
          <w:tcPr>
            <w:tcW w:w="7387" w:type="dxa"/>
          </w:tcPr>
          <w:p w14:paraId="2FE5FA3F" w14:textId="26F48E4D" w:rsidR="008D2058" w:rsidRDefault="008D2058" w:rsidP="008D2058">
            <w:pPr>
              <w:widowControl w:val="0"/>
              <w:autoSpaceDE w:val="0"/>
              <w:autoSpaceDN w:val="0"/>
              <w:adjustRightInd w:val="0"/>
              <w:spacing w:line="360" w:lineRule="auto"/>
              <w:jc w:val="right"/>
              <w:rPr>
                <w:rFonts w:ascii="Times New Roman" w:hAnsi="Times New Roman" w:cs="Times New Roman"/>
                <w:b/>
                <w:sz w:val="28"/>
                <w:szCs w:val="28"/>
              </w:rPr>
            </w:pPr>
            <w:r w:rsidRPr="008D2058">
              <w:rPr>
                <w:rFonts w:ascii="Times New Roman" w:hAnsi="Times New Roman" w:cs="Times New Roman"/>
                <w:b/>
                <w:i/>
                <w:sz w:val="28"/>
                <w:szCs w:val="28"/>
              </w:rPr>
              <w:t>Ричард Бах</w:t>
            </w:r>
          </w:p>
        </w:tc>
      </w:tr>
    </w:tbl>
    <w:p w14:paraId="296E8EBE" w14:textId="52BB934C" w:rsidR="009F6B9C" w:rsidRPr="001348B2" w:rsidRDefault="009F6B9C" w:rsidP="002F3BCD">
      <w:pPr>
        <w:widowControl w:val="0"/>
        <w:autoSpaceDE w:val="0"/>
        <w:autoSpaceDN w:val="0"/>
        <w:adjustRightInd w:val="0"/>
        <w:spacing w:line="360" w:lineRule="auto"/>
        <w:jc w:val="both"/>
        <w:rPr>
          <w:rFonts w:ascii="Times New Roman" w:hAnsi="Times New Roman" w:cs="Times New Roman"/>
          <w:sz w:val="28"/>
          <w:szCs w:val="28"/>
        </w:rPr>
      </w:pPr>
      <w:r w:rsidRPr="002F3BCD">
        <w:rPr>
          <w:rFonts w:ascii="Times New Roman" w:hAnsi="Times New Roman" w:cs="Times New Roman"/>
          <w:b/>
          <w:sz w:val="28"/>
          <w:szCs w:val="28"/>
        </w:rPr>
        <w:t>Цель</w:t>
      </w:r>
      <w:r w:rsidR="002F3BCD" w:rsidRPr="002F3BCD">
        <w:rPr>
          <w:rFonts w:ascii="Times New Roman" w:hAnsi="Times New Roman" w:cs="Times New Roman"/>
          <w:b/>
          <w:sz w:val="28"/>
          <w:szCs w:val="28"/>
        </w:rPr>
        <w:t xml:space="preserve"> программы</w:t>
      </w:r>
      <w:r w:rsidRPr="002F3BCD">
        <w:rPr>
          <w:rFonts w:ascii="Times New Roman" w:hAnsi="Times New Roman" w:cs="Times New Roman"/>
          <w:b/>
          <w:sz w:val="28"/>
          <w:szCs w:val="28"/>
        </w:rPr>
        <w:t>:</w:t>
      </w:r>
      <w:r w:rsidR="003239E6" w:rsidRPr="003239E6">
        <w:t xml:space="preserve"> </w:t>
      </w:r>
      <w:r w:rsidR="003239E6" w:rsidRPr="00CA1CA0">
        <w:rPr>
          <w:rFonts w:ascii="Times New Roman" w:hAnsi="Times New Roman" w:cs="Times New Roman"/>
          <w:sz w:val="28"/>
          <w:szCs w:val="28"/>
        </w:rPr>
        <w:t>формирование думающего, владеющего информацией и способного к критическому мышлению молодого человека</w:t>
      </w:r>
      <w:r w:rsidR="00CA1CA0" w:rsidRPr="00CA1CA0">
        <w:rPr>
          <w:rFonts w:ascii="Times New Roman" w:hAnsi="Times New Roman" w:cs="Times New Roman"/>
          <w:sz w:val="28"/>
          <w:szCs w:val="28"/>
        </w:rPr>
        <w:t>,</w:t>
      </w:r>
      <w:r w:rsidR="006C5E4A" w:rsidRPr="001348B2">
        <w:rPr>
          <w:rFonts w:ascii="Times New Roman" w:hAnsi="Times New Roman" w:cs="Times New Roman"/>
          <w:sz w:val="28"/>
          <w:szCs w:val="28"/>
        </w:rPr>
        <w:t xml:space="preserve"> повы</w:t>
      </w:r>
      <w:r w:rsidR="00CA1CA0">
        <w:rPr>
          <w:rFonts w:ascii="Times New Roman" w:hAnsi="Times New Roman" w:cs="Times New Roman"/>
          <w:sz w:val="28"/>
          <w:szCs w:val="28"/>
        </w:rPr>
        <w:t>шение</w:t>
      </w:r>
      <w:r w:rsidR="006C5E4A" w:rsidRPr="001348B2">
        <w:rPr>
          <w:rFonts w:ascii="Times New Roman" w:hAnsi="Times New Roman" w:cs="Times New Roman"/>
          <w:sz w:val="28"/>
          <w:szCs w:val="28"/>
        </w:rPr>
        <w:t xml:space="preserve"> правов</w:t>
      </w:r>
      <w:r w:rsidR="00CA1CA0">
        <w:rPr>
          <w:rFonts w:ascii="Times New Roman" w:hAnsi="Times New Roman" w:cs="Times New Roman"/>
          <w:sz w:val="28"/>
          <w:szCs w:val="28"/>
        </w:rPr>
        <w:t>ой</w:t>
      </w:r>
      <w:r w:rsidR="006C5E4A" w:rsidRPr="001348B2">
        <w:rPr>
          <w:rFonts w:ascii="Times New Roman" w:hAnsi="Times New Roman" w:cs="Times New Roman"/>
          <w:sz w:val="28"/>
          <w:szCs w:val="28"/>
        </w:rPr>
        <w:t xml:space="preserve"> культур</w:t>
      </w:r>
      <w:r w:rsidR="00CA1CA0">
        <w:rPr>
          <w:rFonts w:ascii="Times New Roman" w:hAnsi="Times New Roman" w:cs="Times New Roman"/>
          <w:sz w:val="28"/>
          <w:szCs w:val="28"/>
        </w:rPr>
        <w:t>ы</w:t>
      </w:r>
      <w:r w:rsidR="006C5E4A" w:rsidRPr="001348B2">
        <w:rPr>
          <w:rFonts w:ascii="Times New Roman" w:hAnsi="Times New Roman" w:cs="Times New Roman"/>
          <w:sz w:val="28"/>
          <w:szCs w:val="28"/>
        </w:rPr>
        <w:t xml:space="preserve"> и гражданск</w:t>
      </w:r>
      <w:r w:rsidR="00CA1CA0">
        <w:rPr>
          <w:rFonts w:ascii="Times New Roman" w:hAnsi="Times New Roman" w:cs="Times New Roman"/>
          <w:sz w:val="28"/>
          <w:szCs w:val="28"/>
        </w:rPr>
        <w:t>ой</w:t>
      </w:r>
      <w:r w:rsidR="006C5E4A" w:rsidRPr="001348B2">
        <w:rPr>
          <w:rFonts w:ascii="Times New Roman" w:hAnsi="Times New Roman" w:cs="Times New Roman"/>
          <w:sz w:val="28"/>
          <w:szCs w:val="28"/>
        </w:rPr>
        <w:t xml:space="preserve"> ответственност</w:t>
      </w:r>
      <w:r w:rsidR="00CA1CA0">
        <w:rPr>
          <w:rFonts w:ascii="Times New Roman" w:hAnsi="Times New Roman" w:cs="Times New Roman"/>
          <w:sz w:val="28"/>
          <w:szCs w:val="28"/>
        </w:rPr>
        <w:t xml:space="preserve">и у подростков и молодёжи </w:t>
      </w:r>
      <w:r w:rsidR="00FE3AED">
        <w:rPr>
          <w:rFonts w:ascii="Times New Roman" w:hAnsi="Times New Roman" w:cs="Times New Roman"/>
          <w:sz w:val="28"/>
          <w:szCs w:val="28"/>
        </w:rPr>
        <w:t>Новосибирского района.</w:t>
      </w:r>
    </w:p>
    <w:p w14:paraId="16987552" w14:textId="12DEC3BE" w:rsidR="006C5E4A" w:rsidRPr="002F3BCD" w:rsidRDefault="006C5E4A" w:rsidP="001348B2">
      <w:pPr>
        <w:widowControl w:val="0"/>
        <w:autoSpaceDE w:val="0"/>
        <w:autoSpaceDN w:val="0"/>
        <w:adjustRightInd w:val="0"/>
        <w:spacing w:line="360" w:lineRule="auto"/>
        <w:rPr>
          <w:rFonts w:ascii="Times New Roman" w:hAnsi="Times New Roman" w:cs="Times New Roman"/>
          <w:b/>
          <w:sz w:val="28"/>
          <w:szCs w:val="28"/>
          <w:lang w:val="en-US"/>
        </w:rPr>
      </w:pPr>
      <w:r w:rsidRPr="002F3BCD">
        <w:rPr>
          <w:rFonts w:ascii="Times New Roman" w:hAnsi="Times New Roman" w:cs="Times New Roman"/>
          <w:b/>
          <w:sz w:val="28"/>
          <w:szCs w:val="28"/>
        </w:rPr>
        <w:t>Задачи программы</w:t>
      </w:r>
      <w:r w:rsidRPr="002F3BCD">
        <w:rPr>
          <w:rFonts w:ascii="Times New Roman" w:hAnsi="Times New Roman" w:cs="Times New Roman"/>
          <w:b/>
          <w:sz w:val="28"/>
          <w:szCs w:val="28"/>
          <w:lang w:val="en-US"/>
        </w:rPr>
        <w:t xml:space="preserve">: </w:t>
      </w:r>
    </w:p>
    <w:p w14:paraId="43FB1844" w14:textId="72EC5536" w:rsidR="006C5E4A" w:rsidRPr="00D30B71" w:rsidRDefault="006C5E4A" w:rsidP="001348B2">
      <w:pPr>
        <w:pStyle w:val="a3"/>
        <w:widowControl w:val="0"/>
        <w:numPr>
          <w:ilvl w:val="0"/>
          <w:numId w:val="2"/>
        </w:numPr>
        <w:autoSpaceDE w:val="0"/>
        <w:autoSpaceDN w:val="0"/>
        <w:adjustRightInd w:val="0"/>
        <w:spacing w:line="360" w:lineRule="auto"/>
        <w:rPr>
          <w:rFonts w:ascii="Times New Roman" w:hAnsi="Times New Roman" w:cs="Times New Roman"/>
          <w:sz w:val="28"/>
          <w:szCs w:val="28"/>
        </w:rPr>
      </w:pPr>
      <w:r w:rsidRPr="001348B2">
        <w:rPr>
          <w:rFonts w:ascii="Times New Roman" w:hAnsi="Times New Roman" w:cs="Times New Roman"/>
          <w:sz w:val="28"/>
          <w:szCs w:val="28"/>
        </w:rPr>
        <w:t>углубить знания</w:t>
      </w:r>
      <w:r w:rsidR="00AB5C6E">
        <w:rPr>
          <w:rFonts w:ascii="Times New Roman" w:hAnsi="Times New Roman" w:cs="Times New Roman"/>
          <w:sz w:val="28"/>
          <w:szCs w:val="28"/>
        </w:rPr>
        <w:t xml:space="preserve"> юношества</w:t>
      </w:r>
      <w:r w:rsidRPr="001348B2">
        <w:rPr>
          <w:rFonts w:ascii="Times New Roman" w:hAnsi="Times New Roman" w:cs="Times New Roman"/>
          <w:sz w:val="28"/>
          <w:szCs w:val="28"/>
        </w:rPr>
        <w:t xml:space="preserve"> по истории государственного устройства</w:t>
      </w:r>
      <w:r w:rsidR="00AB5C6E">
        <w:rPr>
          <w:rFonts w:ascii="Times New Roman" w:hAnsi="Times New Roman" w:cs="Times New Roman"/>
          <w:sz w:val="28"/>
          <w:szCs w:val="28"/>
        </w:rPr>
        <w:t xml:space="preserve"> России;</w:t>
      </w:r>
    </w:p>
    <w:p w14:paraId="51147EE3" w14:textId="3122A98E" w:rsidR="006C5E4A" w:rsidRPr="00D30B71" w:rsidRDefault="006C5E4A" w:rsidP="001348B2">
      <w:pPr>
        <w:pStyle w:val="a3"/>
        <w:widowControl w:val="0"/>
        <w:numPr>
          <w:ilvl w:val="0"/>
          <w:numId w:val="2"/>
        </w:numPr>
        <w:autoSpaceDE w:val="0"/>
        <w:autoSpaceDN w:val="0"/>
        <w:adjustRightInd w:val="0"/>
        <w:spacing w:line="360" w:lineRule="auto"/>
        <w:rPr>
          <w:rFonts w:ascii="Times New Roman" w:hAnsi="Times New Roman" w:cs="Times New Roman"/>
          <w:sz w:val="28"/>
          <w:szCs w:val="28"/>
        </w:rPr>
      </w:pPr>
      <w:r w:rsidRPr="001348B2">
        <w:rPr>
          <w:rFonts w:ascii="Times New Roman" w:hAnsi="Times New Roman" w:cs="Times New Roman"/>
          <w:sz w:val="28"/>
          <w:szCs w:val="28"/>
        </w:rPr>
        <w:t>научить участников программы самостоятельно оценивать происходящие политические события</w:t>
      </w:r>
      <w:r w:rsidR="00AB5C6E">
        <w:rPr>
          <w:rFonts w:ascii="Times New Roman" w:hAnsi="Times New Roman" w:cs="Times New Roman"/>
          <w:sz w:val="28"/>
          <w:szCs w:val="28"/>
        </w:rPr>
        <w:t>;</w:t>
      </w:r>
    </w:p>
    <w:p w14:paraId="25D7178A" w14:textId="19CF8AEC" w:rsidR="006C5E4A" w:rsidRPr="00D30B71" w:rsidRDefault="00E03A5E" w:rsidP="001348B2">
      <w:pPr>
        <w:pStyle w:val="a3"/>
        <w:widowControl w:val="0"/>
        <w:numPr>
          <w:ilvl w:val="0"/>
          <w:numId w:val="2"/>
        </w:numPr>
        <w:autoSpaceDE w:val="0"/>
        <w:autoSpaceDN w:val="0"/>
        <w:adjustRightInd w:val="0"/>
        <w:spacing w:line="360" w:lineRule="auto"/>
        <w:rPr>
          <w:rFonts w:ascii="Times New Roman" w:hAnsi="Times New Roman" w:cs="Times New Roman"/>
          <w:sz w:val="28"/>
          <w:szCs w:val="28"/>
        </w:rPr>
      </w:pPr>
      <w:r w:rsidRPr="001348B2">
        <w:rPr>
          <w:rFonts w:ascii="Times New Roman" w:hAnsi="Times New Roman" w:cs="Times New Roman"/>
          <w:sz w:val="28"/>
          <w:szCs w:val="28"/>
        </w:rPr>
        <w:t>развить коммуникационные навыки  и умение владеть аудиторией</w:t>
      </w:r>
      <w:r w:rsidR="00AB5C6E">
        <w:rPr>
          <w:rFonts w:ascii="Times New Roman" w:hAnsi="Times New Roman" w:cs="Times New Roman"/>
          <w:sz w:val="28"/>
          <w:szCs w:val="28"/>
        </w:rPr>
        <w:t>;</w:t>
      </w:r>
    </w:p>
    <w:p w14:paraId="6A515853" w14:textId="4A114D82" w:rsidR="00E03A5E" w:rsidRPr="00D30B71" w:rsidRDefault="00E03A5E" w:rsidP="001348B2">
      <w:pPr>
        <w:pStyle w:val="a3"/>
        <w:widowControl w:val="0"/>
        <w:numPr>
          <w:ilvl w:val="0"/>
          <w:numId w:val="2"/>
        </w:numPr>
        <w:autoSpaceDE w:val="0"/>
        <w:autoSpaceDN w:val="0"/>
        <w:adjustRightInd w:val="0"/>
        <w:spacing w:line="360" w:lineRule="auto"/>
        <w:rPr>
          <w:rFonts w:ascii="Times New Roman" w:hAnsi="Times New Roman" w:cs="Times New Roman"/>
          <w:sz w:val="28"/>
          <w:szCs w:val="28"/>
        </w:rPr>
      </w:pPr>
      <w:r w:rsidRPr="001348B2">
        <w:rPr>
          <w:rFonts w:ascii="Times New Roman" w:hAnsi="Times New Roman" w:cs="Times New Roman"/>
          <w:sz w:val="28"/>
          <w:szCs w:val="28"/>
        </w:rPr>
        <w:t>воспитать активную жизненную позицию с целью влияния на мироустройство</w:t>
      </w:r>
      <w:r w:rsidR="00AB5C6E">
        <w:rPr>
          <w:rFonts w:ascii="Times New Roman" w:hAnsi="Times New Roman" w:cs="Times New Roman"/>
          <w:sz w:val="28"/>
          <w:szCs w:val="28"/>
        </w:rPr>
        <w:t>.</w:t>
      </w:r>
    </w:p>
    <w:p w14:paraId="717DAAE7" w14:textId="77777777" w:rsidR="001348B2" w:rsidRPr="00D30B71" w:rsidRDefault="001348B2" w:rsidP="00AB5C6E">
      <w:pPr>
        <w:pStyle w:val="a3"/>
        <w:widowControl w:val="0"/>
        <w:autoSpaceDE w:val="0"/>
        <w:autoSpaceDN w:val="0"/>
        <w:adjustRightInd w:val="0"/>
        <w:spacing w:line="360" w:lineRule="auto"/>
        <w:rPr>
          <w:rFonts w:ascii="Times New Roman" w:hAnsi="Times New Roman" w:cs="Times New Roman"/>
          <w:sz w:val="28"/>
          <w:szCs w:val="28"/>
        </w:rPr>
      </w:pPr>
    </w:p>
    <w:p w14:paraId="1BC0CCD8" w14:textId="2DC9D348" w:rsidR="008C7A3F" w:rsidRPr="001348B2" w:rsidRDefault="008C7A3F" w:rsidP="001348B2">
      <w:pPr>
        <w:widowControl w:val="0"/>
        <w:autoSpaceDE w:val="0"/>
        <w:autoSpaceDN w:val="0"/>
        <w:adjustRightInd w:val="0"/>
        <w:spacing w:line="360" w:lineRule="auto"/>
        <w:rPr>
          <w:rFonts w:ascii="Times New Roman" w:hAnsi="Times New Roman" w:cs="Times New Roman"/>
          <w:sz w:val="28"/>
          <w:szCs w:val="28"/>
        </w:rPr>
      </w:pPr>
      <w:r w:rsidRPr="00AB5C6E">
        <w:rPr>
          <w:rFonts w:ascii="Times New Roman" w:hAnsi="Times New Roman" w:cs="Times New Roman"/>
          <w:b/>
          <w:sz w:val="28"/>
          <w:szCs w:val="28"/>
        </w:rPr>
        <w:t>Целевая аудитория</w:t>
      </w:r>
      <w:r w:rsidRPr="00D30B71">
        <w:rPr>
          <w:rFonts w:ascii="Times New Roman" w:hAnsi="Times New Roman" w:cs="Times New Roman"/>
          <w:sz w:val="28"/>
          <w:szCs w:val="28"/>
        </w:rPr>
        <w:t>:</w:t>
      </w:r>
      <w:r w:rsidRPr="001348B2">
        <w:rPr>
          <w:rFonts w:ascii="Times New Roman" w:hAnsi="Times New Roman" w:cs="Times New Roman"/>
          <w:sz w:val="28"/>
          <w:szCs w:val="28"/>
        </w:rPr>
        <w:t xml:space="preserve"> </w:t>
      </w:r>
      <w:r w:rsidR="00FE3AED">
        <w:rPr>
          <w:rFonts w:ascii="Times New Roman" w:hAnsi="Times New Roman" w:cs="Times New Roman"/>
          <w:sz w:val="28"/>
          <w:szCs w:val="28"/>
        </w:rPr>
        <w:t>подростки и молодёжь Новосибирского района</w:t>
      </w:r>
    </w:p>
    <w:p w14:paraId="2EF46970" w14:textId="77777777" w:rsidR="001348B2" w:rsidRPr="001348B2" w:rsidRDefault="001348B2" w:rsidP="001348B2">
      <w:pPr>
        <w:widowControl w:val="0"/>
        <w:autoSpaceDE w:val="0"/>
        <w:autoSpaceDN w:val="0"/>
        <w:adjustRightInd w:val="0"/>
        <w:spacing w:line="360" w:lineRule="auto"/>
        <w:rPr>
          <w:rFonts w:ascii="Times New Roman" w:hAnsi="Times New Roman" w:cs="Times New Roman"/>
          <w:sz w:val="28"/>
          <w:szCs w:val="28"/>
        </w:rPr>
      </w:pPr>
    </w:p>
    <w:p w14:paraId="3E087B35" w14:textId="27AC7340" w:rsidR="008C7A3F" w:rsidRPr="001348B2" w:rsidRDefault="008C7A3F" w:rsidP="001348B2">
      <w:pPr>
        <w:widowControl w:val="0"/>
        <w:autoSpaceDE w:val="0"/>
        <w:autoSpaceDN w:val="0"/>
        <w:adjustRightInd w:val="0"/>
        <w:spacing w:line="360" w:lineRule="auto"/>
        <w:rPr>
          <w:rFonts w:ascii="Times New Roman" w:hAnsi="Times New Roman" w:cs="Times New Roman"/>
          <w:sz w:val="28"/>
          <w:szCs w:val="28"/>
        </w:rPr>
      </w:pPr>
      <w:r w:rsidRPr="00AB5C6E">
        <w:rPr>
          <w:rFonts w:ascii="Times New Roman" w:hAnsi="Times New Roman" w:cs="Times New Roman"/>
          <w:b/>
          <w:sz w:val="28"/>
          <w:szCs w:val="28"/>
        </w:rPr>
        <w:t>Сроки реализации:</w:t>
      </w:r>
      <w:r w:rsidRPr="00D30B71">
        <w:rPr>
          <w:rFonts w:ascii="Times New Roman" w:hAnsi="Times New Roman" w:cs="Times New Roman"/>
          <w:sz w:val="28"/>
          <w:szCs w:val="28"/>
        </w:rPr>
        <w:t xml:space="preserve"> </w:t>
      </w:r>
      <w:r w:rsidR="00FE3AED">
        <w:rPr>
          <w:rFonts w:ascii="Times New Roman" w:hAnsi="Times New Roman" w:cs="Times New Roman"/>
          <w:sz w:val="28"/>
          <w:szCs w:val="28"/>
        </w:rPr>
        <w:t xml:space="preserve">январь - декабрь 2018 </w:t>
      </w:r>
    </w:p>
    <w:p w14:paraId="7D12491D" w14:textId="77777777" w:rsidR="001348B2" w:rsidRPr="001348B2" w:rsidRDefault="001348B2" w:rsidP="001348B2">
      <w:pPr>
        <w:widowControl w:val="0"/>
        <w:autoSpaceDE w:val="0"/>
        <w:autoSpaceDN w:val="0"/>
        <w:adjustRightInd w:val="0"/>
        <w:spacing w:line="360" w:lineRule="auto"/>
        <w:rPr>
          <w:rFonts w:ascii="Times New Roman" w:hAnsi="Times New Roman" w:cs="Times New Roman"/>
          <w:sz w:val="28"/>
          <w:szCs w:val="28"/>
        </w:rPr>
      </w:pPr>
    </w:p>
    <w:p w14:paraId="5F84808B" w14:textId="05CB57D6" w:rsidR="00E27459" w:rsidRPr="00FE3AED" w:rsidRDefault="0048645E" w:rsidP="001348B2">
      <w:pPr>
        <w:widowControl w:val="0"/>
        <w:autoSpaceDE w:val="0"/>
        <w:autoSpaceDN w:val="0"/>
        <w:adjustRightInd w:val="0"/>
        <w:spacing w:line="360" w:lineRule="auto"/>
        <w:jc w:val="both"/>
        <w:rPr>
          <w:rFonts w:ascii="Times New Roman" w:hAnsi="Times New Roman" w:cs="Times New Roman"/>
          <w:b/>
          <w:color w:val="2A2A2A"/>
          <w:sz w:val="28"/>
          <w:szCs w:val="28"/>
        </w:rPr>
      </w:pPr>
      <w:r w:rsidRPr="00D30B71">
        <w:rPr>
          <w:rFonts w:ascii="Times New Roman" w:hAnsi="Times New Roman" w:cs="Times New Roman"/>
          <w:color w:val="2A2A2A"/>
          <w:sz w:val="28"/>
          <w:szCs w:val="28"/>
        </w:rPr>
        <w:t xml:space="preserve">   </w:t>
      </w:r>
      <w:r w:rsidRPr="00FE3AED">
        <w:rPr>
          <w:rFonts w:ascii="Times New Roman" w:hAnsi="Times New Roman" w:cs="Times New Roman"/>
          <w:b/>
          <w:color w:val="2A2A2A"/>
          <w:sz w:val="28"/>
          <w:szCs w:val="28"/>
        </w:rPr>
        <w:t>Ожидаемые результаты:</w:t>
      </w:r>
    </w:p>
    <w:p w14:paraId="3BFA5436" w14:textId="1ECD34C8" w:rsidR="0048645E" w:rsidRPr="00D30B71" w:rsidRDefault="00B0423B" w:rsidP="0048645E">
      <w:pPr>
        <w:pStyle w:val="a3"/>
        <w:widowControl w:val="0"/>
        <w:numPr>
          <w:ilvl w:val="0"/>
          <w:numId w:val="6"/>
        </w:numPr>
        <w:autoSpaceDE w:val="0"/>
        <w:autoSpaceDN w:val="0"/>
        <w:adjustRightInd w:val="0"/>
        <w:spacing w:line="360"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повысит</w:t>
      </w:r>
      <w:r w:rsidR="0048645E" w:rsidRPr="001D6E87">
        <w:rPr>
          <w:rFonts w:ascii="Times New Roman" w:hAnsi="Times New Roman" w:cs="Times New Roman"/>
          <w:color w:val="2A2A2A"/>
          <w:sz w:val="28"/>
          <w:szCs w:val="28"/>
        </w:rPr>
        <w:t>ся уровень правовых знаний молодых людей благодаря обучающим мероприятиям программы</w:t>
      </w:r>
      <w:r>
        <w:rPr>
          <w:rFonts w:ascii="Times New Roman" w:hAnsi="Times New Roman" w:cs="Times New Roman"/>
          <w:color w:val="2A2A2A"/>
          <w:sz w:val="28"/>
          <w:szCs w:val="28"/>
        </w:rPr>
        <w:t>;</w:t>
      </w:r>
    </w:p>
    <w:p w14:paraId="34924DC3" w14:textId="313EDA93" w:rsidR="0048645E" w:rsidRDefault="0048645E" w:rsidP="0048645E">
      <w:pPr>
        <w:pStyle w:val="a3"/>
        <w:widowControl w:val="0"/>
        <w:numPr>
          <w:ilvl w:val="0"/>
          <w:numId w:val="6"/>
        </w:numPr>
        <w:autoSpaceDE w:val="0"/>
        <w:autoSpaceDN w:val="0"/>
        <w:adjustRightInd w:val="0"/>
        <w:spacing w:line="360" w:lineRule="auto"/>
        <w:jc w:val="both"/>
        <w:rPr>
          <w:rFonts w:ascii="Times New Roman" w:hAnsi="Times New Roman" w:cs="Times New Roman"/>
          <w:color w:val="2A2A2A"/>
          <w:sz w:val="28"/>
          <w:szCs w:val="28"/>
        </w:rPr>
      </w:pPr>
      <w:r w:rsidRPr="00D30B71">
        <w:rPr>
          <w:rFonts w:ascii="Times New Roman" w:hAnsi="Times New Roman" w:cs="Times New Roman"/>
          <w:color w:val="2A2A2A"/>
          <w:sz w:val="28"/>
          <w:szCs w:val="28"/>
        </w:rPr>
        <w:lastRenderedPageBreak/>
        <w:t xml:space="preserve">юноши и девушки </w:t>
      </w:r>
      <w:r w:rsidR="00FE3AED">
        <w:rPr>
          <w:rFonts w:ascii="Times New Roman" w:hAnsi="Times New Roman" w:cs="Times New Roman"/>
          <w:color w:val="2A2A2A"/>
          <w:sz w:val="28"/>
          <w:szCs w:val="28"/>
        </w:rPr>
        <w:t>получат</w:t>
      </w:r>
      <w:r w:rsidR="005D44DA" w:rsidRPr="00D30B71">
        <w:rPr>
          <w:rFonts w:ascii="Times New Roman" w:hAnsi="Times New Roman" w:cs="Times New Roman"/>
          <w:color w:val="2A2A2A"/>
          <w:sz w:val="28"/>
          <w:szCs w:val="28"/>
        </w:rPr>
        <w:t xml:space="preserve"> навыки эффективной работы в команде</w:t>
      </w:r>
      <w:r w:rsidR="00B0423B">
        <w:rPr>
          <w:rFonts w:ascii="Times New Roman" w:hAnsi="Times New Roman" w:cs="Times New Roman"/>
          <w:color w:val="2A2A2A"/>
          <w:sz w:val="28"/>
          <w:szCs w:val="28"/>
        </w:rPr>
        <w:t>;</w:t>
      </w:r>
    </w:p>
    <w:p w14:paraId="7E838B2E" w14:textId="0A689985" w:rsidR="00FE3AED" w:rsidRDefault="00FE3AED" w:rsidP="0048645E">
      <w:pPr>
        <w:pStyle w:val="a3"/>
        <w:widowControl w:val="0"/>
        <w:numPr>
          <w:ilvl w:val="0"/>
          <w:numId w:val="6"/>
        </w:numPr>
        <w:autoSpaceDE w:val="0"/>
        <w:autoSpaceDN w:val="0"/>
        <w:adjustRightInd w:val="0"/>
        <w:spacing w:line="360"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повысится уровень социализации молодёжи;</w:t>
      </w:r>
    </w:p>
    <w:p w14:paraId="53541470" w14:textId="5FC0B243" w:rsidR="00FE3AED" w:rsidRPr="00D30B71" w:rsidRDefault="00FE3AED" w:rsidP="0048645E">
      <w:pPr>
        <w:pStyle w:val="a3"/>
        <w:widowControl w:val="0"/>
        <w:numPr>
          <w:ilvl w:val="0"/>
          <w:numId w:val="6"/>
        </w:numPr>
        <w:autoSpaceDE w:val="0"/>
        <w:autoSpaceDN w:val="0"/>
        <w:adjustRightInd w:val="0"/>
        <w:spacing w:line="360"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xml:space="preserve">молодые участники программы проявят свои интеллектуальные и творческие способности; </w:t>
      </w:r>
    </w:p>
    <w:p w14:paraId="4488C3FE" w14:textId="09BD5490" w:rsidR="005D44DA" w:rsidRPr="00B0423B" w:rsidRDefault="005D44DA" w:rsidP="0048645E">
      <w:pPr>
        <w:pStyle w:val="a3"/>
        <w:widowControl w:val="0"/>
        <w:numPr>
          <w:ilvl w:val="0"/>
          <w:numId w:val="6"/>
        </w:numPr>
        <w:autoSpaceDE w:val="0"/>
        <w:autoSpaceDN w:val="0"/>
        <w:adjustRightInd w:val="0"/>
        <w:spacing w:line="360" w:lineRule="auto"/>
        <w:jc w:val="both"/>
        <w:rPr>
          <w:rFonts w:ascii="Times New Roman" w:hAnsi="Times New Roman" w:cs="Times New Roman"/>
          <w:color w:val="2A2A2A"/>
          <w:sz w:val="28"/>
          <w:szCs w:val="28"/>
        </w:rPr>
      </w:pPr>
      <w:r w:rsidRPr="00B0423B">
        <w:rPr>
          <w:rFonts w:ascii="Times New Roman" w:hAnsi="Times New Roman" w:cs="Times New Roman"/>
          <w:color w:val="2A2A2A"/>
          <w:sz w:val="28"/>
          <w:szCs w:val="28"/>
        </w:rPr>
        <w:t>библиотека приобрет</w:t>
      </w:r>
      <w:r w:rsidR="00B0423B">
        <w:rPr>
          <w:rFonts w:ascii="Times New Roman" w:hAnsi="Times New Roman" w:cs="Times New Roman"/>
          <w:color w:val="2A2A2A"/>
          <w:sz w:val="28"/>
          <w:szCs w:val="28"/>
        </w:rPr>
        <w:t>ё</w:t>
      </w:r>
      <w:r w:rsidRPr="00B0423B">
        <w:rPr>
          <w:rFonts w:ascii="Times New Roman" w:hAnsi="Times New Roman" w:cs="Times New Roman"/>
          <w:color w:val="2A2A2A"/>
          <w:sz w:val="28"/>
          <w:szCs w:val="28"/>
        </w:rPr>
        <w:t>т новых партнеров-единомышленников</w:t>
      </w:r>
      <w:r w:rsidR="00B0423B">
        <w:rPr>
          <w:rFonts w:ascii="Times New Roman" w:hAnsi="Times New Roman" w:cs="Times New Roman"/>
          <w:color w:val="2A2A2A"/>
          <w:sz w:val="28"/>
          <w:szCs w:val="28"/>
        </w:rPr>
        <w:t>.</w:t>
      </w:r>
    </w:p>
    <w:p w14:paraId="52F34159" w14:textId="1DCE25CF" w:rsidR="0001548C" w:rsidRDefault="0048645E" w:rsidP="00FE3AED">
      <w:pPr>
        <w:widowControl w:val="0"/>
        <w:autoSpaceDE w:val="0"/>
        <w:autoSpaceDN w:val="0"/>
        <w:adjustRightInd w:val="0"/>
        <w:spacing w:line="360" w:lineRule="auto"/>
        <w:jc w:val="both"/>
        <w:rPr>
          <w:rFonts w:ascii="Times New Roman" w:eastAsia="Times New Roman" w:hAnsi="Times New Roman" w:cs="Times New Roman"/>
          <w:sz w:val="28"/>
          <w:szCs w:val="28"/>
        </w:rPr>
      </w:pPr>
      <w:r w:rsidRPr="00B0423B">
        <w:rPr>
          <w:rFonts w:ascii="Times New Roman" w:hAnsi="Times New Roman" w:cs="Times New Roman"/>
          <w:color w:val="2A2A2A"/>
          <w:sz w:val="28"/>
          <w:szCs w:val="28"/>
        </w:rPr>
        <w:t xml:space="preserve">    </w:t>
      </w:r>
    </w:p>
    <w:p w14:paraId="61135737" w14:textId="472352CF" w:rsidR="00504659" w:rsidRDefault="0001548C" w:rsidP="0001548C">
      <w:pPr>
        <w:pStyle w:val="a3"/>
        <w:widowControl w:val="0"/>
        <w:autoSpaceDE w:val="0"/>
        <w:autoSpaceDN w:val="0"/>
        <w:adjustRightInd w:val="0"/>
        <w:spacing w:line="360" w:lineRule="auto"/>
        <w:jc w:val="center"/>
        <w:rPr>
          <w:rFonts w:ascii="Times New Roman" w:eastAsia="Times New Roman" w:hAnsi="Times New Roman" w:cs="Times New Roman"/>
          <w:b/>
          <w:color w:val="000000" w:themeColor="text1"/>
          <w:sz w:val="28"/>
          <w:szCs w:val="28"/>
        </w:rPr>
      </w:pPr>
      <w:r w:rsidRPr="000E7A78">
        <w:rPr>
          <w:rFonts w:ascii="Times New Roman" w:eastAsia="Times New Roman" w:hAnsi="Times New Roman" w:cs="Times New Roman"/>
          <w:b/>
          <w:color w:val="000000" w:themeColor="text1"/>
          <w:sz w:val="28"/>
          <w:szCs w:val="28"/>
        </w:rPr>
        <w:t>Мероприятия программы</w:t>
      </w:r>
    </w:p>
    <w:p w14:paraId="5A4B9E9E" w14:textId="77777777" w:rsidR="007C4C21" w:rsidRDefault="007C4C21" w:rsidP="0001548C">
      <w:pPr>
        <w:pStyle w:val="a3"/>
        <w:widowControl w:val="0"/>
        <w:autoSpaceDE w:val="0"/>
        <w:autoSpaceDN w:val="0"/>
        <w:adjustRightInd w:val="0"/>
        <w:spacing w:line="360" w:lineRule="auto"/>
        <w:jc w:val="center"/>
        <w:rPr>
          <w:rFonts w:ascii="Times New Roman" w:eastAsia="Times New Roman" w:hAnsi="Times New Roman" w:cs="Times New Roman"/>
          <w:b/>
          <w:color w:val="000000" w:themeColor="text1"/>
          <w:sz w:val="28"/>
          <w:szCs w:val="28"/>
        </w:rPr>
      </w:pPr>
    </w:p>
    <w:tbl>
      <w:tblPr>
        <w:tblStyle w:val="1"/>
        <w:tblW w:w="0" w:type="auto"/>
        <w:tblInd w:w="708" w:type="dxa"/>
        <w:tblLook w:val="04A0" w:firstRow="1" w:lastRow="0" w:firstColumn="1" w:lastColumn="0" w:noHBand="0" w:noVBand="1"/>
      </w:tblPr>
      <w:tblGrid>
        <w:gridCol w:w="1216"/>
        <w:gridCol w:w="3384"/>
        <w:gridCol w:w="2039"/>
        <w:gridCol w:w="2535"/>
      </w:tblGrid>
      <w:tr w:rsidR="00671ED3" w:rsidRPr="00671ED3" w14:paraId="0FFD759D" w14:textId="77777777" w:rsidTr="0083753B">
        <w:trPr>
          <w:trHeight w:val="141"/>
        </w:trPr>
        <w:tc>
          <w:tcPr>
            <w:tcW w:w="1208" w:type="dxa"/>
          </w:tcPr>
          <w:p w14:paraId="27A60F9D"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w:t>
            </w:r>
          </w:p>
        </w:tc>
        <w:tc>
          <w:tcPr>
            <w:tcW w:w="3384" w:type="dxa"/>
          </w:tcPr>
          <w:p w14:paraId="28B1C497"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День молодого избирателя «Голос молодёжи»</w:t>
            </w:r>
          </w:p>
        </w:tc>
        <w:tc>
          <w:tcPr>
            <w:tcW w:w="2026" w:type="dxa"/>
          </w:tcPr>
          <w:p w14:paraId="46CFA46E"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26E3E60E"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Центральная районная библиотека</w:t>
            </w:r>
          </w:p>
        </w:tc>
      </w:tr>
      <w:tr w:rsidR="00671ED3" w:rsidRPr="00671ED3" w14:paraId="6F7EE58A" w14:textId="77777777" w:rsidTr="0083753B">
        <w:trPr>
          <w:trHeight w:val="141"/>
        </w:trPr>
        <w:tc>
          <w:tcPr>
            <w:tcW w:w="1208" w:type="dxa"/>
          </w:tcPr>
          <w:p w14:paraId="0995C94D"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w:t>
            </w:r>
          </w:p>
        </w:tc>
        <w:tc>
          <w:tcPr>
            <w:tcW w:w="3384" w:type="dxa"/>
          </w:tcPr>
          <w:p w14:paraId="52584A77" w14:textId="640F39F5" w:rsidR="00671ED3" w:rsidRPr="00671ED3" w:rsidRDefault="001A1B59" w:rsidP="00406A3F">
            <w:pPr>
              <w:spacing w:line="360" w:lineRule="auto"/>
              <w:contextualSpacing/>
              <w:rPr>
                <w:rFonts w:eastAsia="Calibri"/>
                <w:sz w:val="28"/>
                <w:szCs w:val="28"/>
                <w:lang w:eastAsia="en-US"/>
              </w:rPr>
            </w:pPr>
            <w:r>
              <w:rPr>
                <w:rFonts w:eastAsia="Calibri"/>
                <w:sz w:val="28"/>
                <w:szCs w:val="28"/>
                <w:lang w:eastAsia="en-US"/>
              </w:rPr>
              <w:t>Правовая викторина «</w:t>
            </w:r>
            <w:r w:rsidR="00671ED3" w:rsidRPr="00671ED3">
              <w:rPr>
                <w:rFonts w:eastAsia="Calibri"/>
                <w:sz w:val="28"/>
                <w:szCs w:val="28"/>
                <w:lang w:eastAsia="en-US"/>
              </w:rPr>
              <w:t>Все вправе знать о праве»</w:t>
            </w:r>
          </w:p>
        </w:tc>
        <w:tc>
          <w:tcPr>
            <w:tcW w:w="2026" w:type="dxa"/>
          </w:tcPr>
          <w:p w14:paraId="202D999D"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май</w:t>
            </w:r>
          </w:p>
        </w:tc>
        <w:tc>
          <w:tcPr>
            <w:tcW w:w="2518" w:type="dxa"/>
          </w:tcPr>
          <w:p w14:paraId="106AE279"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Центральная районная библиотека</w:t>
            </w:r>
          </w:p>
        </w:tc>
      </w:tr>
      <w:tr w:rsidR="00671ED3" w:rsidRPr="00671ED3" w14:paraId="5A4BAD69" w14:textId="77777777" w:rsidTr="0083753B">
        <w:trPr>
          <w:trHeight w:val="141"/>
        </w:trPr>
        <w:tc>
          <w:tcPr>
            <w:tcW w:w="1208" w:type="dxa"/>
          </w:tcPr>
          <w:p w14:paraId="7238D810"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w:t>
            </w:r>
          </w:p>
        </w:tc>
        <w:tc>
          <w:tcPr>
            <w:tcW w:w="3384" w:type="dxa"/>
          </w:tcPr>
          <w:p w14:paraId="09C5E49D"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Слайд-программа  для юношества «Человек в мире права»</w:t>
            </w:r>
          </w:p>
        </w:tc>
        <w:tc>
          <w:tcPr>
            <w:tcW w:w="2026" w:type="dxa"/>
          </w:tcPr>
          <w:p w14:paraId="07E005D3"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январь</w:t>
            </w:r>
          </w:p>
        </w:tc>
        <w:tc>
          <w:tcPr>
            <w:tcW w:w="2518" w:type="dxa"/>
          </w:tcPr>
          <w:p w14:paraId="384C1844"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 xml:space="preserve">Барышевская </w:t>
            </w:r>
            <w:proofErr w:type="gramStart"/>
            <w:r w:rsidRPr="00671ED3">
              <w:rPr>
                <w:rFonts w:eastAsia="Calibri"/>
                <w:sz w:val="28"/>
                <w:szCs w:val="28"/>
                <w:lang w:eastAsia="en-US"/>
              </w:rPr>
              <w:t>с/б</w:t>
            </w:r>
            <w:proofErr w:type="gramEnd"/>
          </w:p>
        </w:tc>
      </w:tr>
      <w:tr w:rsidR="00671ED3" w:rsidRPr="00671ED3" w14:paraId="44D342DB" w14:textId="77777777" w:rsidTr="0083753B">
        <w:trPr>
          <w:trHeight w:val="141"/>
        </w:trPr>
        <w:tc>
          <w:tcPr>
            <w:tcW w:w="1208" w:type="dxa"/>
          </w:tcPr>
          <w:p w14:paraId="244884A4"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4</w:t>
            </w:r>
          </w:p>
        </w:tc>
        <w:tc>
          <w:tcPr>
            <w:tcW w:w="3384" w:type="dxa"/>
          </w:tcPr>
          <w:p w14:paraId="0D1545D9"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Обзор «Выборы на страницах периодики»</w:t>
            </w:r>
          </w:p>
        </w:tc>
        <w:tc>
          <w:tcPr>
            <w:tcW w:w="2026" w:type="dxa"/>
          </w:tcPr>
          <w:p w14:paraId="04254724"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январь</w:t>
            </w:r>
          </w:p>
          <w:p w14:paraId="2526D120"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март</w:t>
            </w:r>
          </w:p>
        </w:tc>
        <w:tc>
          <w:tcPr>
            <w:tcW w:w="2518" w:type="dxa"/>
          </w:tcPr>
          <w:p w14:paraId="5D317012"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 xml:space="preserve">Барышевская </w:t>
            </w:r>
            <w:proofErr w:type="gramStart"/>
            <w:r w:rsidRPr="00671ED3">
              <w:rPr>
                <w:rFonts w:eastAsia="Calibri"/>
                <w:sz w:val="28"/>
                <w:szCs w:val="28"/>
                <w:lang w:eastAsia="en-US"/>
              </w:rPr>
              <w:t>с/б</w:t>
            </w:r>
            <w:proofErr w:type="gramEnd"/>
          </w:p>
          <w:p w14:paraId="4CA54C43"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 xml:space="preserve">Каменская </w:t>
            </w:r>
            <w:proofErr w:type="gramStart"/>
            <w:r w:rsidRPr="00671ED3">
              <w:rPr>
                <w:rFonts w:eastAsia="Calibri"/>
                <w:sz w:val="28"/>
                <w:szCs w:val="28"/>
                <w:lang w:eastAsia="en-US"/>
              </w:rPr>
              <w:t>с</w:t>
            </w:r>
            <w:proofErr w:type="gramEnd"/>
            <w:r w:rsidRPr="00671ED3">
              <w:rPr>
                <w:rFonts w:eastAsia="Calibri"/>
                <w:sz w:val="28"/>
                <w:szCs w:val="28"/>
                <w:lang w:eastAsia="en-US"/>
              </w:rPr>
              <w:t>/б</w:t>
            </w:r>
          </w:p>
          <w:p w14:paraId="7C6B8B7D" w14:textId="77777777" w:rsidR="00671ED3" w:rsidRPr="00671ED3" w:rsidRDefault="00671ED3" w:rsidP="00671ED3">
            <w:pPr>
              <w:spacing w:line="360" w:lineRule="auto"/>
              <w:ind w:left="720"/>
              <w:contextualSpacing/>
              <w:jc w:val="center"/>
              <w:rPr>
                <w:rFonts w:eastAsia="Calibri"/>
                <w:sz w:val="28"/>
                <w:szCs w:val="28"/>
                <w:lang w:eastAsia="en-US"/>
              </w:rPr>
            </w:pPr>
          </w:p>
        </w:tc>
      </w:tr>
      <w:tr w:rsidR="00671ED3" w:rsidRPr="00671ED3" w14:paraId="0A3C29D2" w14:textId="77777777" w:rsidTr="0083753B">
        <w:trPr>
          <w:trHeight w:val="141"/>
        </w:trPr>
        <w:tc>
          <w:tcPr>
            <w:tcW w:w="1208" w:type="dxa"/>
          </w:tcPr>
          <w:p w14:paraId="77B89C8E"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5</w:t>
            </w:r>
          </w:p>
        </w:tc>
        <w:tc>
          <w:tcPr>
            <w:tcW w:w="3384" w:type="dxa"/>
          </w:tcPr>
          <w:p w14:paraId="005ADAFE"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Стол справок «Самое главное о выборах» по материалам периодики</w:t>
            </w:r>
          </w:p>
        </w:tc>
        <w:tc>
          <w:tcPr>
            <w:tcW w:w="2026" w:type="dxa"/>
          </w:tcPr>
          <w:p w14:paraId="388FE8DD"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Февраль-март</w:t>
            </w:r>
          </w:p>
        </w:tc>
        <w:tc>
          <w:tcPr>
            <w:tcW w:w="2518" w:type="dxa"/>
          </w:tcPr>
          <w:p w14:paraId="03E52EAC"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 xml:space="preserve">Береговская </w:t>
            </w:r>
            <w:proofErr w:type="gramStart"/>
            <w:r w:rsidRPr="00671ED3">
              <w:rPr>
                <w:rFonts w:eastAsia="Calibri"/>
                <w:sz w:val="28"/>
                <w:szCs w:val="28"/>
                <w:lang w:eastAsia="en-US"/>
              </w:rPr>
              <w:t>с</w:t>
            </w:r>
            <w:proofErr w:type="gramEnd"/>
            <w:r w:rsidRPr="00671ED3">
              <w:rPr>
                <w:rFonts w:eastAsia="Calibri"/>
                <w:sz w:val="28"/>
                <w:szCs w:val="28"/>
                <w:lang w:eastAsia="en-US"/>
              </w:rPr>
              <w:t>/б</w:t>
            </w:r>
          </w:p>
        </w:tc>
      </w:tr>
      <w:tr w:rsidR="00671ED3" w:rsidRPr="00671ED3" w14:paraId="68BF956B" w14:textId="77777777" w:rsidTr="0083753B">
        <w:trPr>
          <w:trHeight w:val="141"/>
        </w:trPr>
        <w:tc>
          <w:tcPr>
            <w:tcW w:w="1208" w:type="dxa"/>
          </w:tcPr>
          <w:p w14:paraId="411D0CA5"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6</w:t>
            </w:r>
          </w:p>
        </w:tc>
        <w:tc>
          <w:tcPr>
            <w:tcW w:w="3384" w:type="dxa"/>
          </w:tcPr>
          <w:p w14:paraId="127AE7FE"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Игровая программа «Знатоки права»</w:t>
            </w:r>
          </w:p>
        </w:tc>
        <w:tc>
          <w:tcPr>
            <w:tcW w:w="2026" w:type="dxa"/>
          </w:tcPr>
          <w:p w14:paraId="1022AAC8"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декабрь</w:t>
            </w:r>
          </w:p>
        </w:tc>
        <w:tc>
          <w:tcPr>
            <w:tcW w:w="2518" w:type="dxa"/>
          </w:tcPr>
          <w:p w14:paraId="1CFE7447"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 xml:space="preserve">Береговская </w:t>
            </w:r>
            <w:proofErr w:type="gramStart"/>
            <w:r w:rsidRPr="00671ED3">
              <w:rPr>
                <w:rFonts w:eastAsia="Calibri"/>
                <w:sz w:val="28"/>
                <w:szCs w:val="28"/>
                <w:lang w:eastAsia="en-US"/>
              </w:rPr>
              <w:t>с</w:t>
            </w:r>
            <w:proofErr w:type="gramEnd"/>
            <w:r w:rsidRPr="00671ED3">
              <w:rPr>
                <w:rFonts w:eastAsia="Calibri"/>
                <w:sz w:val="28"/>
                <w:szCs w:val="28"/>
                <w:lang w:eastAsia="en-US"/>
              </w:rPr>
              <w:t>/б</w:t>
            </w:r>
          </w:p>
        </w:tc>
      </w:tr>
      <w:tr w:rsidR="00671ED3" w:rsidRPr="00671ED3" w14:paraId="7676F63A" w14:textId="77777777" w:rsidTr="0083753B">
        <w:trPr>
          <w:trHeight w:val="141"/>
        </w:trPr>
        <w:tc>
          <w:tcPr>
            <w:tcW w:w="1208" w:type="dxa"/>
          </w:tcPr>
          <w:p w14:paraId="18D40A9B"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lastRenderedPageBreak/>
              <w:t>7</w:t>
            </w:r>
          </w:p>
        </w:tc>
        <w:tc>
          <w:tcPr>
            <w:tcW w:w="3384" w:type="dxa"/>
          </w:tcPr>
          <w:p w14:paraId="19A7A2E5" w14:textId="5E7F306A" w:rsidR="00671ED3" w:rsidRPr="00671ED3" w:rsidRDefault="00671ED3" w:rsidP="00682D0B">
            <w:pPr>
              <w:spacing w:line="360" w:lineRule="auto"/>
              <w:contextualSpacing/>
              <w:rPr>
                <w:rFonts w:eastAsia="Calibri"/>
                <w:sz w:val="28"/>
                <w:szCs w:val="28"/>
                <w:lang w:eastAsia="en-US"/>
              </w:rPr>
            </w:pPr>
            <w:r w:rsidRPr="00671ED3">
              <w:rPr>
                <w:rFonts w:eastAsia="Calibri"/>
                <w:sz w:val="28"/>
                <w:szCs w:val="28"/>
                <w:lang w:eastAsia="en-US"/>
              </w:rPr>
              <w:t>Турнир знатоков «Не упусти свой шанс»</w:t>
            </w:r>
          </w:p>
        </w:tc>
        <w:tc>
          <w:tcPr>
            <w:tcW w:w="2026" w:type="dxa"/>
          </w:tcPr>
          <w:p w14:paraId="4F20E2B6" w14:textId="77777777" w:rsidR="00671ED3" w:rsidRPr="00671ED3" w:rsidRDefault="00671ED3" w:rsidP="00671ED3">
            <w:pPr>
              <w:spacing w:line="360" w:lineRule="auto"/>
              <w:ind w:left="720"/>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3BA650CF" w14:textId="77777777" w:rsidR="00671ED3" w:rsidRPr="00671ED3" w:rsidRDefault="00671ED3" w:rsidP="00671ED3">
            <w:pPr>
              <w:spacing w:line="360" w:lineRule="auto"/>
              <w:ind w:left="720"/>
              <w:contextualSpacing/>
              <w:jc w:val="center"/>
              <w:rPr>
                <w:rFonts w:eastAsia="Calibri"/>
                <w:sz w:val="28"/>
                <w:szCs w:val="28"/>
                <w:lang w:eastAsia="en-US"/>
              </w:rPr>
            </w:pPr>
            <w:proofErr w:type="spellStart"/>
            <w:r w:rsidRPr="00671ED3">
              <w:rPr>
                <w:rFonts w:eastAsia="Calibri"/>
                <w:sz w:val="28"/>
                <w:szCs w:val="28"/>
                <w:lang w:eastAsia="en-US"/>
              </w:rPr>
              <w:t>Берёзовская</w:t>
            </w:r>
            <w:proofErr w:type="spellEnd"/>
            <w:r w:rsidRPr="00671ED3">
              <w:rPr>
                <w:rFonts w:eastAsia="Calibri"/>
                <w:sz w:val="28"/>
                <w:szCs w:val="28"/>
                <w:lang w:eastAsia="en-US"/>
              </w:rPr>
              <w:t xml:space="preserve"> </w:t>
            </w:r>
            <w:proofErr w:type="gramStart"/>
            <w:r w:rsidRPr="00671ED3">
              <w:rPr>
                <w:rFonts w:eastAsia="Calibri"/>
                <w:sz w:val="28"/>
                <w:szCs w:val="28"/>
                <w:lang w:eastAsia="en-US"/>
              </w:rPr>
              <w:t>с</w:t>
            </w:r>
            <w:proofErr w:type="gramEnd"/>
            <w:r w:rsidRPr="00671ED3">
              <w:rPr>
                <w:rFonts w:eastAsia="Calibri"/>
                <w:sz w:val="28"/>
                <w:szCs w:val="28"/>
                <w:lang w:eastAsia="en-US"/>
              </w:rPr>
              <w:t>/б</w:t>
            </w:r>
          </w:p>
        </w:tc>
      </w:tr>
      <w:tr w:rsidR="00671ED3" w:rsidRPr="00671ED3" w14:paraId="10C050B1" w14:textId="77777777" w:rsidTr="0083753B">
        <w:trPr>
          <w:trHeight w:val="141"/>
        </w:trPr>
        <w:tc>
          <w:tcPr>
            <w:tcW w:w="1208" w:type="dxa"/>
          </w:tcPr>
          <w:p w14:paraId="4CD117E4"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8</w:t>
            </w:r>
          </w:p>
        </w:tc>
        <w:tc>
          <w:tcPr>
            <w:tcW w:w="3384" w:type="dxa"/>
          </w:tcPr>
          <w:p w14:paraId="0C8E5362"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День молодого избирателя «Россию строить молодым»</w:t>
            </w:r>
          </w:p>
        </w:tc>
        <w:tc>
          <w:tcPr>
            <w:tcW w:w="2026" w:type="dxa"/>
          </w:tcPr>
          <w:p w14:paraId="4B218A01"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17 февраля</w:t>
            </w:r>
          </w:p>
        </w:tc>
        <w:tc>
          <w:tcPr>
            <w:tcW w:w="2518" w:type="dxa"/>
          </w:tcPr>
          <w:p w14:paraId="60B81311"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Верх-Тулинская </w:t>
            </w:r>
            <w:proofErr w:type="gramStart"/>
            <w:r w:rsidRPr="00671ED3">
              <w:rPr>
                <w:rFonts w:eastAsia="Calibri"/>
                <w:sz w:val="28"/>
                <w:szCs w:val="28"/>
                <w:lang w:eastAsia="en-US"/>
              </w:rPr>
              <w:t>с/б</w:t>
            </w:r>
            <w:proofErr w:type="gramEnd"/>
          </w:p>
        </w:tc>
      </w:tr>
      <w:tr w:rsidR="00671ED3" w:rsidRPr="00671ED3" w14:paraId="503D001F" w14:textId="77777777" w:rsidTr="0083753B">
        <w:trPr>
          <w:trHeight w:val="141"/>
        </w:trPr>
        <w:tc>
          <w:tcPr>
            <w:tcW w:w="1208" w:type="dxa"/>
          </w:tcPr>
          <w:p w14:paraId="3CE43DCA"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9</w:t>
            </w:r>
          </w:p>
        </w:tc>
        <w:tc>
          <w:tcPr>
            <w:tcW w:w="3384" w:type="dxa"/>
          </w:tcPr>
          <w:p w14:paraId="1B233DA9"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Встреча с молодыми депутатами «Персона без галстука»</w:t>
            </w:r>
          </w:p>
        </w:tc>
        <w:tc>
          <w:tcPr>
            <w:tcW w:w="2026" w:type="dxa"/>
          </w:tcPr>
          <w:p w14:paraId="3201369D"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август</w:t>
            </w:r>
          </w:p>
        </w:tc>
        <w:tc>
          <w:tcPr>
            <w:tcW w:w="2518" w:type="dxa"/>
          </w:tcPr>
          <w:p w14:paraId="7399040B"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Верх-Тулинская </w:t>
            </w:r>
            <w:proofErr w:type="gramStart"/>
            <w:r w:rsidRPr="00671ED3">
              <w:rPr>
                <w:rFonts w:eastAsia="Calibri"/>
                <w:sz w:val="28"/>
                <w:szCs w:val="28"/>
                <w:lang w:eastAsia="en-US"/>
              </w:rPr>
              <w:t>с/б</w:t>
            </w:r>
            <w:proofErr w:type="gramEnd"/>
          </w:p>
        </w:tc>
      </w:tr>
      <w:tr w:rsidR="00671ED3" w:rsidRPr="00671ED3" w14:paraId="62728E25" w14:textId="77777777" w:rsidTr="0083753B">
        <w:trPr>
          <w:trHeight w:val="141"/>
        </w:trPr>
        <w:tc>
          <w:tcPr>
            <w:tcW w:w="1208" w:type="dxa"/>
          </w:tcPr>
          <w:p w14:paraId="4F3A9547"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10</w:t>
            </w:r>
          </w:p>
        </w:tc>
        <w:tc>
          <w:tcPr>
            <w:tcW w:w="3384" w:type="dxa"/>
          </w:tcPr>
          <w:p w14:paraId="157DB3D7"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Правовой урок «Главные выборы страны»</w:t>
            </w:r>
          </w:p>
        </w:tc>
        <w:tc>
          <w:tcPr>
            <w:tcW w:w="2026" w:type="dxa"/>
          </w:tcPr>
          <w:p w14:paraId="1268F9ED"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6048C320"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Железнодорожная </w:t>
            </w:r>
            <w:proofErr w:type="gramStart"/>
            <w:r w:rsidRPr="00671ED3">
              <w:rPr>
                <w:rFonts w:eastAsia="Calibri"/>
                <w:sz w:val="28"/>
                <w:szCs w:val="28"/>
                <w:lang w:eastAsia="en-US"/>
              </w:rPr>
              <w:t>с/б</w:t>
            </w:r>
            <w:proofErr w:type="gramEnd"/>
          </w:p>
        </w:tc>
      </w:tr>
      <w:tr w:rsidR="00671ED3" w:rsidRPr="00671ED3" w14:paraId="22E84F7B" w14:textId="77777777" w:rsidTr="0083753B">
        <w:trPr>
          <w:trHeight w:val="141"/>
        </w:trPr>
        <w:tc>
          <w:tcPr>
            <w:tcW w:w="1208" w:type="dxa"/>
          </w:tcPr>
          <w:p w14:paraId="5FC41461"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11</w:t>
            </w:r>
          </w:p>
        </w:tc>
        <w:tc>
          <w:tcPr>
            <w:tcW w:w="3384" w:type="dxa"/>
          </w:tcPr>
          <w:p w14:paraId="004EBF82"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Устный журнал «Конвенция о правах ребёнка»</w:t>
            </w:r>
          </w:p>
        </w:tc>
        <w:tc>
          <w:tcPr>
            <w:tcW w:w="2026" w:type="dxa"/>
          </w:tcPr>
          <w:p w14:paraId="681591C6"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сентябрь</w:t>
            </w:r>
          </w:p>
        </w:tc>
        <w:tc>
          <w:tcPr>
            <w:tcW w:w="2518" w:type="dxa"/>
          </w:tcPr>
          <w:p w14:paraId="1E8657F0"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Жеребцовская </w:t>
            </w:r>
            <w:proofErr w:type="gramStart"/>
            <w:r w:rsidRPr="00671ED3">
              <w:rPr>
                <w:rFonts w:eastAsia="Calibri"/>
                <w:sz w:val="28"/>
                <w:szCs w:val="28"/>
                <w:lang w:eastAsia="en-US"/>
              </w:rPr>
              <w:t>с/б</w:t>
            </w:r>
            <w:proofErr w:type="gramEnd"/>
          </w:p>
        </w:tc>
      </w:tr>
      <w:tr w:rsidR="00671ED3" w:rsidRPr="00671ED3" w14:paraId="51706800" w14:textId="77777777" w:rsidTr="0083753B">
        <w:trPr>
          <w:trHeight w:val="141"/>
        </w:trPr>
        <w:tc>
          <w:tcPr>
            <w:tcW w:w="1208" w:type="dxa"/>
          </w:tcPr>
          <w:p w14:paraId="453DEB7D"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12</w:t>
            </w:r>
          </w:p>
        </w:tc>
        <w:tc>
          <w:tcPr>
            <w:tcW w:w="3384" w:type="dxa"/>
          </w:tcPr>
          <w:p w14:paraId="737FF106" w14:textId="3993719E"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Беседа «Отдадим с</w:t>
            </w:r>
            <w:r>
              <w:rPr>
                <w:rFonts w:eastAsia="Calibri"/>
                <w:sz w:val="28"/>
                <w:szCs w:val="28"/>
                <w:lang w:eastAsia="en-US"/>
              </w:rPr>
              <w:t>в</w:t>
            </w:r>
            <w:r w:rsidRPr="00671ED3">
              <w:rPr>
                <w:rFonts w:eastAsia="Calibri"/>
                <w:sz w:val="28"/>
                <w:szCs w:val="28"/>
                <w:lang w:eastAsia="en-US"/>
              </w:rPr>
              <w:t>ой голос»</w:t>
            </w:r>
          </w:p>
        </w:tc>
        <w:tc>
          <w:tcPr>
            <w:tcW w:w="2026" w:type="dxa"/>
          </w:tcPr>
          <w:p w14:paraId="0E4E727C"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март</w:t>
            </w:r>
          </w:p>
        </w:tc>
        <w:tc>
          <w:tcPr>
            <w:tcW w:w="2518" w:type="dxa"/>
          </w:tcPr>
          <w:p w14:paraId="728AC9E6"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Издревинская </w:t>
            </w:r>
            <w:proofErr w:type="gramStart"/>
            <w:r w:rsidRPr="00671ED3">
              <w:rPr>
                <w:rFonts w:eastAsia="Calibri"/>
                <w:sz w:val="28"/>
                <w:szCs w:val="28"/>
                <w:lang w:eastAsia="en-US"/>
              </w:rPr>
              <w:t>с/б</w:t>
            </w:r>
            <w:proofErr w:type="gramEnd"/>
          </w:p>
        </w:tc>
      </w:tr>
      <w:tr w:rsidR="00671ED3" w:rsidRPr="00671ED3" w14:paraId="22953643" w14:textId="77777777" w:rsidTr="0083753B">
        <w:trPr>
          <w:trHeight w:val="141"/>
        </w:trPr>
        <w:tc>
          <w:tcPr>
            <w:tcW w:w="1208" w:type="dxa"/>
          </w:tcPr>
          <w:p w14:paraId="6052B41F"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13</w:t>
            </w:r>
          </w:p>
        </w:tc>
        <w:tc>
          <w:tcPr>
            <w:tcW w:w="3384" w:type="dxa"/>
          </w:tcPr>
          <w:p w14:paraId="5FD4E738" w14:textId="2B974124"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Беседа «Плохую власть выбирают хорошие люди</w:t>
            </w:r>
            <w:r w:rsidR="001A1B59">
              <w:rPr>
                <w:rFonts w:eastAsia="Calibri"/>
                <w:sz w:val="28"/>
                <w:szCs w:val="28"/>
                <w:lang w:eastAsia="en-US"/>
              </w:rPr>
              <w:t>, которые не ходят на выборы» (</w:t>
            </w:r>
            <w:r w:rsidRPr="00671ED3">
              <w:rPr>
                <w:rFonts w:eastAsia="Calibri"/>
                <w:sz w:val="28"/>
                <w:szCs w:val="28"/>
                <w:lang w:eastAsia="en-US"/>
              </w:rPr>
              <w:t xml:space="preserve">У. </w:t>
            </w:r>
            <w:proofErr w:type="spellStart"/>
            <w:r w:rsidRPr="00671ED3">
              <w:rPr>
                <w:rFonts w:eastAsia="Calibri"/>
                <w:sz w:val="28"/>
                <w:szCs w:val="28"/>
                <w:lang w:eastAsia="en-US"/>
              </w:rPr>
              <w:t>Черчиль</w:t>
            </w:r>
            <w:proofErr w:type="spellEnd"/>
            <w:r w:rsidRPr="00671ED3">
              <w:rPr>
                <w:rFonts w:eastAsia="Calibri"/>
                <w:sz w:val="28"/>
                <w:szCs w:val="28"/>
                <w:lang w:eastAsia="en-US"/>
              </w:rPr>
              <w:t>)</w:t>
            </w:r>
          </w:p>
        </w:tc>
        <w:tc>
          <w:tcPr>
            <w:tcW w:w="2026" w:type="dxa"/>
          </w:tcPr>
          <w:p w14:paraId="05B74702"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632BCE46"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Каменская </w:t>
            </w:r>
            <w:proofErr w:type="gramStart"/>
            <w:r w:rsidRPr="00671ED3">
              <w:rPr>
                <w:rFonts w:eastAsia="Calibri"/>
                <w:sz w:val="28"/>
                <w:szCs w:val="28"/>
                <w:lang w:eastAsia="en-US"/>
              </w:rPr>
              <w:t>с</w:t>
            </w:r>
            <w:proofErr w:type="gramEnd"/>
            <w:r w:rsidRPr="00671ED3">
              <w:rPr>
                <w:rFonts w:eastAsia="Calibri"/>
                <w:sz w:val="28"/>
                <w:szCs w:val="28"/>
                <w:lang w:eastAsia="en-US"/>
              </w:rPr>
              <w:t>/б</w:t>
            </w:r>
          </w:p>
        </w:tc>
      </w:tr>
      <w:tr w:rsidR="00671ED3" w:rsidRPr="00671ED3" w14:paraId="288AE6A8" w14:textId="77777777" w:rsidTr="0083753B">
        <w:trPr>
          <w:trHeight w:val="141"/>
        </w:trPr>
        <w:tc>
          <w:tcPr>
            <w:tcW w:w="1208" w:type="dxa"/>
          </w:tcPr>
          <w:p w14:paraId="514F7238"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14</w:t>
            </w:r>
          </w:p>
        </w:tc>
        <w:tc>
          <w:tcPr>
            <w:tcW w:w="3384" w:type="dxa"/>
          </w:tcPr>
          <w:p w14:paraId="6FDDABED"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Правовой час «Мы будущие избиратели»</w:t>
            </w:r>
          </w:p>
        </w:tc>
        <w:tc>
          <w:tcPr>
            <w:tcW w:w="2026" w:type="dxa"/>
          </w:tcPr>
          <w:p w14:paraId="26199E48"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28 февраля</w:t>
            </w:r>
          </w:p>
        </w:tc>
        <w:tc>
          <w:tcPr>
            <w:tcW w:w="2518" w:type="dxa"/>
          </w:tcPr>
          <w:p w14:paraId="3FD9FB4F"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Красноглинная </w:t>
            </w:r>
            <w:proofErr w:type="gramStart"/>
            <w:r w:rsidRPr="00671ED3">
              <w:rPr>
                <w:rFonts w:eastAsia="Calibri"/>
                <w:sz w:val="28"/>
                <w:szCs w:val="28"/>
                <w:lang w:eastAsia="en-US"/>
              </w:rPr>
              <w:t>с/б</w:t>
            </w:r>
            <w:proofErr w:type="gramEnd"/>
          </w:p>
        </w:tc>
      </w:tr>
      <w:tr w:rsidR="00671ED3" w:rsidRPr="00671ED3" w14:paraId="39D513E0" w14:textId="77777777" w:rsidTr="0083753B">
        <w:trPr>
          <w:trHeight w:val="141"/>
        </w:trPr>
        <w:tc>
          <w:tcPr>
            <w:tcW w:w="1208" w:type="dxa"/>
          </w:tcPr>
          <w:p w14:paraId="73BF9684"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15</w:t>
            </w:r>
          </w:p>
        </w:tc>
        <w:tc>
          <w:tcPr>
            <w:tcW w:w="3384" w:type="dxa"/>
          </w:tcPr>
          <w:p w14:paraId="17FE3DD7"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Познавательный час «Сегодня ученик – завтра избиратель»</w:t>
            </w:r>
          </w:p>
        </w:tc>
        <w:tc>
          <w:tcPr>
            <w:tcW w:w="2026" w:type="dxa"/>
          </w:tcPr>
          <w:p w14:paraId="0F972C90"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10 декабря</w:t>
            </w:r>
          </w:p>
        </w:tc>
        <w:tc>
          <w:tcPr>
            <w:tcW w:w="2518" w:type="dxa"/>
          </w:tcPr>
          <w:p w14:paraId="3595406B"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Красноглинная </w:t>
            </w:r>
            <w:proofErr w:type="gramStart"/>
            <w:r w:rsidRPr="00671ED3">
              <w:rPr>
                <w:rFonts w:eastAsia="Calibri"/>
                <w:sz w:val="28"/>
                <w:szCs w:val="28"/>
                <w:lang w:eastAsia="en-US"/>
              </w:rPr>
              <w:t>с/б</w:t>
            </w:r>
            <w:proofErr w:type="gramEnd"/>
          </w:p>
        </w:tc>
      </w:tr>
      <w:tr w:rsidR="00671ED3" w:rsidRPr="00671ED3" w14:paraId="3BC70006" w14:textId="77777777" w:rsidTr="0083753B">
        <w:trPr>
          <w:trHeight w:val="141"/>
        </w:trPr>
        <w:tc>
          <w:tcPr>
            <w:tcW w:w="1208" w:type="dxa"/>
          </w:tcPr>
          <w:p w14:paraId="3E684B65"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16</w:t>
            </w:r>
          </w:p>
        </w:tc>
        <w:tc>
          <w:tcPr>
            <w:tcW w:w="3384" w:type="dxa"/>
          </w:tcPr>
          <w:p w14:paraId="4221456C"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Интерактивно-деловая игра «Наш выбор – наше будущее»</w:t>
            </w:r>
          </w:p>
        </w:tc>
        <w:tc>
          <w:tcPr>
            <w:tcW w:w="2026" w:type="dxa"/>
          </w:tcPr>
          <w:p w14:paraId="11711103"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март</w:t>
            </w:r>
          </w:p>
        </w:tc>
        <w:tc>
          <w:tcPr>
            <w:tcW w:w="2518" w:type="dxa"/>
          </w:tcPr>
          <w:p w14:paraId="39A64C39"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Краснояровская </w:t>
            </w:r>
            <w:proofErr w:type="gramStart"/>
            <w:r w:rsidRPr="00671ED3">
              <w:rPr>
                <w:rFonts w:eastAsia="Calibri"/>
                <w:sz w:val="28"/>
                <w:szCs w:val="28"/>
                <w:lang w:eastAsia="en-US"/>
              </w:rPr>
              <w:t>с/б</w:t>
            </w:r>
            <w:proofErr w:type="gramEnd"/>
          </w:p>
        </w:tc>
      </w:tr>
      <w:tr w:rsidR="00671ED3" w:rsidRPr="00671ED3" w14:paraId="495A7245" w14:textId="77777777" w:rsidTr="0083753B">
        <w:trPr>
          <w:trHeight w:val="141"/>
        </w:trPr>
        <w:tc>
          <w:tcPr>
            <w:tcW w:w="1208" w:type="dxa"/>
          </w:tcPr>
          <w:p w14:paraId="5C58AD6F"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lastRenderedPageBreak/>
              <w:t>17</w:t>
            </w:r>
          </w:p>
        </w:tc>
        <w:tc>
          <w:tcPr>
            <w:tcW w:w="3384" w:type="dxa"/>
          </w:tcPr>
          <w:p w14:paraId="5102718F"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Презентация сайта «Президент России – гражданам школьного возраста»</w:t>
            </w:r>
          </w:p>
        </w:tc>
        <w:tc>
          <w:tcPr>
            <w:tcW w:w="2026" w:type="dxa"/>
          </w:tcPr>
          <w:p w14:paraId="65CB6CEA"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481E3169"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Краснояровская </w:t>
            </w:r>
            <w:proofErr w:type="gramStart"/>
            <w:r w:rsidRPr="00671ED3">
              <w:rPr>
                <w:rFonts w:eastAsia="Calibri"/>
                <w:sz w:val="28"/>
                <w:szCs w:val="28"/>
                <w:lang w:eastAsia="en-US"/>
              </w:rPr>
              <w:t>с/б</w:t>
            </w:r>
            <w:proofErr w:type="gramEnd"/>
          </w:p>
        </w:tc>
      </w:tr>
      <w:tr w:rsidR="00671ED3" w:rsidRPr="00671ED3" w14:paraId="1B7FF938" w14:textId="77777777" w:rsidTr="0083753B">
        <w:trPr>
          <w:trHeight w:val="141"/>
        </w:trPr>
        <w:tc>
          <w:tcPr>
            <w:tcW w:w="1208" w:type="dxa"/>
          </w:tcPr>
          <w:p w14:paraId="2DDE94D6"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18</w:t>
            </w:r>
          </w:p>
        </w:tc>
        <w:tc>
          <w:tcPr>
            <w:tcW w:w="3384" w:type="dxa"/>
          </w:tcPr>
          <w:p w14:paraId="4F00B26E"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День молодого избирателя «Идём на выборы впервые»</w:t>
            </w:r>
          </w:p>
        </w:tc>
        <w:tc>
          <w:tcPr>
            <w:tcW w:w="2026" w:type="dxa"/>
          </w:tcPr>
          <w:p w14:paraId="68C9F3E2"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21 февраля</w:t>
            </w:r>
          </w:p>
        </w:tc>
        <w:tc>
          <w:tcPr>
            <w:tcW w:w="2518" w:type="dxa"/>
          </w:tcPr>
          <w:p w14:paraId="269E21B6"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Криводановская </w:t>
            </w:r>
            <w:proofErr w:type="gramStart"/>
            <w:r w:rsidRPr="00671ED3">
              <w:rPr>
                <w:rFonts w:eastAsia="Calibri"/>
                <w:sz w:val="28"/>
                <w:szCs w:val="28"/>
                <w:lang w:eastAsia="en-US"/>
              </w:rPr>
              <w:t>с/б</w:t>
            </w:r>
            <w:proofErr w:type="gramEnd"/>
          </w:p>
        </w:tc>
      </w:tr>
      <w:tr w:rsidR="00671ED3" w:rsidRPr="00671ED3" w14:paraId="6538E551" w14:textId="77777777" w:rsidTr="0083753B">
        <w:trPr>
          <w:trHeight w:val="141"/>
        </w:trPr>
        <w:tc>
          <w:tcPr>
            <w:tcW w:w="1208" w:type="dxa"/>
          </w:tcPr>
          <w:p w14:paraId="1788925E"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19</w:t>
            </w:r>
          </w:p>
        </w:tc>
        <w:tc>
          <w:tcPr>
            <w:tcW w:w="3384" w:type="dxa"/>
          </w:tcPr>
          <w:p w14:paraId="6D63DC63"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 xml:space="preserve">Интернет: правовые ресурсы: обзор-консультация </w:t>
            </w:r>
          </w:p>
        </w:tc>
        <w:tc>
          <w:tcPr>
            <w:tcW w:w="2026" w:type="dxa"/>
          </w:tcPr>
          <w:p w14:paraId="2B0AC3AB"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январь</w:t>
            </w:r>
          </w:p>
        </w:tc>
        <w:tc>
          <w:tcPr>
            <w:tcW w:w="2518" w:type="dxa"/>
          </w:tcPr>
          <w:p w14:paraId="57013AC8"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Криводановская </w:t>
            </w:r>
            <w:proofErr w:type="gramStart"/>
            <w:r w:rsidRPr="00671ED3">
              <w:rPr>
                <w:rFonts w:eastAsia="Calibri"/>
                <w:sz w:val="28"/>
                <w:szCs w:val="28"/>
                <w:lang w:eastAsia="en-US"/>
              </w:rPr>
              <w:t>с/б</w:t>
            </w:r>
            <w:proofErr w:type="gramEnd"/>
          </w:p>
        </w:tc>
      </w:tr>
      <w:tr w:rsidR="00671ED3" w:rsidRPr="00671ED3" w14:paraId="048BB98E" w14:textId="77777777" w:rsidTr="0083753B">
        <w:trPr>
          <w:trHeight w:val="141"/>
        </w:trPr>
        <w:tc>
          <w:tcPr>
            <w:tcW w:w="1208" w:type="dxa"/>
          </w:tcPr>
          <w:p w14:paraId="52C24C63"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20</w:t>
            </w:r>
          </w:p>
        </w:tc>
        <w:tc>
          <w:tcPr>
            <w:tcW w:w="3384" w:type="dxa"/>
          </w:tcPr>
          <w:p w14:paraId="02F94464"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 xml:space="preserve">Беседа с молодыми избирателями «Если будет Россия, </w:t>
            </w:r>
            <w:proofErr w:type="gramStart"/>
            <w:r w:rsidRPr="00671ED3">
              <w:rPr>
                <w:rFonts w:eastAsia="Calibri"/>
                <w:sz w:val="28"/>
                <w:szCs w:val="28"/>
                <w:lang w:eastAsia="en-US"/>
              </w:rPr>
              <w:t>значит</w:t>
            </w:r>
            <w:proofErr w:type="gramEnd"/>
            <w:r w:rsidRPr="00671ED3">
              <w:rPr>
                <w:rFonts w:eastAsia="Calibri"/>
                <w:sz w:val="28"/>
                <w:szCs w:val="28"/>
                <w:lang w:eastAsia="en-US"/>
              </w:rPr>
              <w:t xml:space="preserve"> буду и я»</w:t>
            </w:r>
          </w:p>
        </w:tc>
        <w:tc>
          <w:tcPr>
            <w:tcW w:w="2026" w:type="dxa"/>
          </w:tcPr>
          <w:p w14:paraId="2FC15C50"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27FF3472"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Марусинская </w:t>
            </w:r>
            <w:proofErr w:type="gramStart"/>
            <w:r w:rsidRPr="00671ED3">
              <w:rPr>
                <w:rFonts w:eastAsia="Calibri"/>
                <w:sz w:val="28"/>
                <w:szCs w:val="28"/>
                <w:lang w:eastAsia="en-US"/>
              </w:rPr>
              <w:t>с/б</w:t>
            </w:r>
            <w:proofErr w:type="gramEnd"/>
          </w:p>
        </w:tc>
      </w:tr>
      <w:tr w:rsidR="00671ED3" w:rsidRPr="00671ED3" w14:paraId="34A9730E" w14:textId="77777777" w:rsidTr="0083753B">
        <w:trPr>
          <w:trHeight w:val="705"/>
        </w:trPr>
        <w:tc>
          <w:tcPr>
            <w:tcW w:w="1208" w:type="dxa"/>
          </w:tcPr>
          <w:p w14:paraId="7F5A42A4"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21</w:t>
            </w:r>
          </w:p>
        </w:tc>
        <w:tc>
          <w:tcPr>
            <w:tcW w:w="3384" w:type="dxa"/>
          </w:tcPr>
          <w:p w14:paraId="44BB8769"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Круглый стол «Страна выбирает Президента»</w:t>
            </w:r>
          </w:p>
        </w:tc>
        <w:tc>
          <w:tcPr>
            <w:tcW w:w="2026" w:type="dxa"/>
          </w:tcPr>
          <w:p w14:paraId="6946AE78"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6 марта</w:t>
            </w:r>
          </w:p>
        </w:tc>
        <w:tc>
          <w:tcPr>
            <w:tcW w:w="2518" w:type="dxa"/>
          </w:tcPr>
          <w:p w14:paraId="57A01DF0"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Кудряшовская </w:t>
            </w:r>
            <w:proofErr w:type="gramStart"/>
            <w:r w:rsidRPr="00671ED3">
              <w:rPr>
                <w:rFonts w:eastAsia="Calibri"/>
                <w:sz w:val="28"/>
                <w:szCs w:val="28"/>
                <w:lang w:eastAsia="en-US"/>
              </w:rPr>
              <w:t>с/б</w:t>
            </w:r>
            <w:proofErr w:type="gramEnd"/>
          </w:p>
        </w:tc>
      </w:tr>
      <w:tr w:rsidR="00671ED3" w:rsidRPr="00671ED3" w14:paraId="696EBC3C" w14:textId="77777777" w:rsidTr="0083753B">
        <w:trPr>
          <w:trHeight w:val="141"/>
        </w:trPr>
        <w:tc>
          <w:tcPr>
            <w:tcW w:w="1208" w:type="dxa"/>
          </w:tcPr>
          <w:p w14:paraId="63AFA505"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22</w:t>
            </w:r>
          </w:p>
        </w:tc>
        <w:tc>
          <w:tcPr>
            <w:tcW w:w="3384" w:type="dxa"/>
          </w:tcPr>
          <w:p w14:paraId="645A8ED9"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Урок права «Я гражданин России»</w:t>
            </w:r>
          </w:p>
        </w:tc>
        <w:tc>
          <w:tcPr>
            <w:tcW w:w="2026" w:type="dxa"/>
          </w:tcPr>
          <w:p w14:paraId="01271977"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54089CA8"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Мичуринская </w:t>
            </w:r>
            <w:proofErr w:type="gramStart"/>
            <w:r w:rsidRPr="00671ED3">
              <w:rPr>
                <w:rFonts w:eastAsia="Calibri"/>
                <w:sz w:val="28"/>
                <w:szCs w:val="28"/>
                <w:lang w:eastAsia="en-US"/>
              </w:rPr>
              <w:t>с/б</w:t>
            </w:r>
            <w:proofErr w:type="gramEnd"/>
          </w:p>
        </w:tc>
      </w:tr>
      <w:tr w:rsidR="00671ED3" w:rsidRPr="00671ED3" w14:paraId="46D4BFAE" w14:textId="77777777" w:rsidTr="0083753B">
        <w:trPr>
          <w:trHeight w:val="141"/>
        </w:trPr>
        <w:tc>
          <w:tcPr>
            <w:tcW w:w="1208" w:type="dxa"/>
          </w:tcPr>
          <w:p w14:paraId="583841FB"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23</w:t>
            </w:r>
          </w:p>
        </w:tc>
        <w:tc>
          <w:tcPr>
            <w:tcW w:w="3384" w:type="dxa"/>
          </w:tcPr>
          <w:p w14:paraId="01482184"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Тренинг-практикум «Право выбора»</w:t>
            </w:r>
          </w:p>
        </w:tc>
        <w:tc>
          <w:tcPr>
            <w:tcW w:w="2026" w:type="dxa"/>
          </w:tcPr>
          <w:p w14:paraId="473A6493"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декабрь</w:t>
            </w:r>
          </w:p>
        </w:tc>
        <w:tc>
          <w:tcPr>
            <w:tcW w:w="2518" w:type="dxa"/>
          </w:tcPr>
          <w:p w14:paraId="263127E8"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Мичуринская </w:t>
            </w:r>
            <w:proofErr w:type="gramStart"/>
            <w:r w:rsidRPr="00671ED3">
              <w:rPr>
                <w:rFonts w:eastAsia="Calibri"/>
                <w:sz w:val="28"/>
                <w:szCs w:val="28"/>
                <w:lang w:eastAsia="en-US"/>
              </w:rPr>
              <w:t>с/б</w:t>
            </w:r>
            <w:proofErr w:type="gramEnd"/>
          </w:p>
        </w:tc>
      </w:tr>
      <w:tr w:rsidR="00671ED3" w:rsidRPr="00671ED3" w14:paraId="12134642" w14:textId="77777777" w:rsidTr="0083753B">
        <w:trPr>
          <w:trHeight w:val="141"/>
        </w:trPr>
        <w:tc>
          <w:tcPr>
            <w:tcW w:w="1208" w:type="dxa"/>
          </w:tcPr>
          <w:p w14:paraId="6ACA4C3A"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24</w:t>
            </w:r>
          </w:p>
        </w:tc>
        <w:tc>
          <w:tcPr>
            <w:tcW w:w="3384" w:type="dxa"/>
          </w:tcPr>
          <w:p w14:paraId="6DDB3AFD"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Диспут «Завтрашний день выбираем вместе»</w:t>
            </w:r>
          </w:p>
        </w:tc>
        <w:tc>
          <w:tcPr>
            <w:tcW w:w="2026" w:type="dxa"/>
          </w:tcPr>
          <w:p w14:paraId="0E72E7BC"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9 февраля</w:t>
            </w:r>
          </w:p>
        </w:tc>
        <w:tc>
          <w:tcPr>
            <w:tcW w:w="2518" w:type="dxa"/>
          </w:tcPr>
          <w:p w14:paraId="6930D975"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Мочищенская </w:t>
            </w:r>
            <w:proofErr w:type="gramStart"/>
            <w:r w:rsidRPr="00671ED3">
              <w:rPr>
                <w:rFonts w:eastAsia="Calibri"/>
                <w:sz w:val="28"/>
                <w:szCs w:val="28"/>
                <w:lang w:eastAsia="en-US"/>
              </w:rPr>
              <w:t>с/б</w:t>
            </w:r>
            <w:proofErr w:type="gramEnd"/>
          </w:p>
        </w:tc>
      </w:tr>
      <w:tr w:rsidR="00671ED3" w:rsidRPr="00671ED3" w14:paraId="731BB3B9" w14:textId="77777777" w:rsidTr="0083753B">
        <w:trPr>
          <w:trHeight w:val="141"/>
        </w:trPr>
        <w:tc>
          <w:tcPr>
            <w:tcW w:w="1208" w:type="dxa"/>
          </w:tcPr>
          <w:p w14:paraId="087B02E9"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25</w:t>
            </w:r>
          </w:p>
        </w:tc>
        <w:tc>
          <w:tcPr>
            <w:tcW w:w="3384" w:type="dxa"/>
          </w:tcPr>
          <w:p w14:paraId="722B4935"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Деловая игра «Голосует молодёжь»</w:t>
            </w:r>
          </w:p>
        </w:tc>
        <w:tc>
          <w:tcPr>
            <w:tcW w:w="2026" w:type="dxa"/>
          </w:tcPr>
          <w:p w14:paraId="01A468AC"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17 февраля</w:t>
            </w:r>
          </w:p>
        </w:tc>
        <w:tc>
          <w:tcPr>
            <w:tcW w:w="2518" w:type="dxa"/>
          </w:tcPr>
          <w:p w14:paraId="1B50500D"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Мочищенская </w:t>
            </w:r>
            <w:proofErr w:type="gramStart"/>
            <w:r w:rsidRPr="00671ED3">
              <w:rPr>
                <w:rFonts w:eastAsia="Calibri"/>
                <w:sz w:val="28"/>
                <w:szCs w:val="28"/>
                <w:lang w:eastAsia="en-US"/>
              </w:rPr>
              <w:t>с/б</w:t>
            </w:r>
            <w:proofErr w:type="gramEnd"/>
          </w:p>
        </w:tc>
      </w:tr>
      <w:tr w:rsidR="00671ED3" w:rsidRPr="00671ED3" w14:paraId="7AB011D3" w14:textId="77777777" w:rsidTr="0083753B">
        <w:trPr>
          <w:trHeight w:val="141"/>
        </w:trPr>
        <w:tc>
          <w:tcPr>
            <w:tcW w:w="1208" w:type="dxa"/>
          </w:tcPr>
          <w:p w14:paraId="08CAC3F9"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26</w:t>
            </w:r>
          </w:p>
        </w:tc>
        <w:tc>
          <w:tcPr>
            <w:tcW w:w="3384" w:type="dxa"/>
          </w:tcPr>
          <w:p w14:paraId="65CCD7C9" w14:textId="64AADB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Правовой час «Мы выбираем, на</w:t>
            </w:r>
            <w:r w:rsidR="001A1B59">
              <w:rPr>
                <w:rFonts w:eastAsia="Calibri"/>
                <w:sz w:val="28"/>
                <w:szCs w:val="28"/>
                <w:lang w:eastAsia="en-US"/>
              </w:rPr>
              <w:t>с</w:t>
            </w:r>
            <w:r w:rsidRPr="00671ED3">
              <w:rPr>
                <w:rFonts w:eastAsia="Calibri"/>
                <w:sz w:val="28"/>
                <w:szCs w:val="28"/>
                <w:lang w:eastAsia="en-US"/>
              </w:rPr>
              <w:t xml:space="preserve"> выбирают»</w:t>
            </w:r>
          </w:p>
        </w:tc>
        <w:tc>
          <w:tcPr>
            <w:tcW w:w="2026" w:type="dxa"/>
          </w:tcPr>
          <w:p w14:paraId="7E7F19ED"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11 марта</w:t>
            </w:r>
          </w:p>
        </w:tc>
        <w:tc>
          <w:tcPr>
            <w:tcW w:w="2518" w:type="dxa"/>
          </w:tcPr>
          <w:p w14:paraId="6D12861E"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Плотниковская </w:t>
            </w:r>
            <w:proofErr w:type="gramStart"/>
            <w:r w:rsidRPr="00671ED3">
              <w:rPr>
                <w:rFonts w:eastAsia="Calibri"/>
                <w:sz w:val="28"/>
                <w:szCs w:val="28"/>
                <w:lang w:eastAsia="en-US"/>
              </w:rPr>
              <w:t>с/б</w:t>
            </w:r>
            <w:proofErr w:type="gramEnd"/>
          </w:p>
        </w:tc>
      </w:tr>
      <w:tr w:rsidR="00671ED3" w:rsidRPr="00671ED3" w14:paraId="2DC6D3B4" w14:textId="77777777" w:rsidTr="0083753B">
        <w:trPr>
          <w:trHeight w:val="141"/>
        </w:trPr>
        <w:tc>
          <w:tcPr>
            <w:tcW w:w="1208" w:type="dxa"/>
          </w:tcPr>
          <w:p w14:paraId="4FA8BF44"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27</w:t>
            </w:r>
          </w:p>
        </w:tc>
        <w:tc>
          <w:tcPr>
            <w:tcW w:w="3384" w:type="dxa"/>
          </w:tcPr>
          <w:p w14:paraId="17BE7809"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 xml:space="preserve">Беседа «Я – Гражданин </w:t>
            </w:r>
            <w:r w:rsidRPr="00671ED3">
              <w:rPr>
                <w:rFonts w:eastAsia="Calibri"/>
                <w:sz w:val="28"/>
                <w:szCs w:val="28"/>
                <w:lang w:eastAsia="en-US"/>
              </w:rPr>
              <w:lastRenderedPageBreak/>
              <w:t>моей страны»</w:t>
            </w:r>
          </w:p>
        </w:tc>
        <w:tc>
          <w:tcPr>
            <w:tcW w:w="2026" w:type="dxa"/>
          </w:tcPr>
          <w:p w14:paraId="010FAD11"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lastRenderedPageBreak/>
              <w:t>12 марта</w:t>
            </w:r>
          </w:p>
        </w:tc>
        <w:tc>
          <w:tcPr>
            <w:tcW w:w="2518" w:type="dxa"/>
          </w:tcPr>
          <w:p w14:paraId="516F16B4"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Приобская </w:t>
            </w:r>
            <w:proofErr w:type="gramStart"/>
            <w:r w:rsidRPr="00671ED3">
              <w:rPr>
                <w:rFonts w:eastAsia="Calibri"/>
                <w:sz w:val="28"/>
                <w:szCs w:val="28"/>
                <w:lang w:eastAsia="en-US"/>
              </w:rPr>
              <w:t>с/б</w:t>
            </w:r>
            <w:proofErr w:type="gramEnd"/>
          </w:p>
        </w:tc>
      </w:tr>
      <w:tr w:rsidR="00671ED3" w:rsidRPr="00671ED3" w14:paraId="3C7C53FF" w14:textId="77777777" w:rsidTr="0083753B">
        <w:trPr>
          <w:trHeight w:val="141"/>
        </w:trPr>
        <w:tc>
          <w:tcPr>
            <w:tcW w:w="1208" w:type="dxa"/>
          </w:tcPr>
          <w:p w14:paraId="3FB47D4D"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lastRenderedPageBreak/>
              <w:t>28</w:t>
            </w:r>
          </w:p>
        </w:tc>
        <w:tc>
          <w:tcPr>
            <w:tcW w:w="3384" w:type="dxa"/>
          </w:tcPr>
          <w:p w14:paraId="0A37D5CF" w14:textId="77777777" w:rsidR="00671ED3" w:rsidRPr="00671ED3" w:rsidRDefault="00671ED3" w:rsidP="00406A3F">
            <w:pPr>
              <w:spacing w:line="360" w:lineRule="auto"/>
              <w:contextualSpacing/>
              <w:rPr>
                <w:rFonts w:eastAsia="Calibri"/>
                <w:sz w:val="28"/>
                <w:szCs w:val="28"/>
                <w:lang w:eastAsia="en-US"/>
              </w:rPr>
            </w:pPr>
            <w:proofErr w:type="spellStart"/>
            <w:r w:rsidRPr="00671ED3">
              <w:rPr>
                <w:rFonts w:eastAsia="Calibri"/>
                <w:sz w:val="28"/>
                <w:szCs w:val="28"/>
                <w:lang w:eastAsia="en-US"/>
              </w:rPr>
              <w:t>Брэйн</w:t>
            </w:r>
            <w:proofErr w:type="spellEnd"/>
            <w:r w:rsidRPr="00671ED3">
              <w:rPr>
                <w:rFonts w:eastAsia="Calibri"/>
                <w:sz w:val="28"/>
                <w:szCs w:val="28"/>
                <w:lang w:eastAsia="en-US"/>
              </w:rPr>
              <w:t>-ринг «Лицом России быть непросто»</w:t>
            </w:r>
          </w:p>
        </w:tc>
        <w:tc>
          <w:tcPr>
            <w:tcW w:w="2026" w:type="dxa"/>
          </w:tcPr>
          <w:p w14:paraId="1B1209B8"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март</w:t>
            </w:r>
          </w:p>
        </w:tc>
        <w:tc>
          <w:tcPr>
            <w:tcW w:w="2518" w:type="dxa"/>
          </w:tcPr>
          <w:p w14:paraId="1E0B8F11"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Раздольненская </w:t>
            </w:r>
            <w:proofErr w:type="gramStart"/>
            <w:r w:rsidRPr="00671ED3">
              <w:rPr>
                <w:rFonts w:eastAsia="Calibri"/>
                <w:sz w:val="28"/>
                <w:szCs w:val="28"/>
                <w:lang w:eastAsia="en-US"/>
              </w:rPr>
              <w:t>с/б</w:t>
            </w:r>
            <w:proofErr w:type="gramEnd"/>
          </w:p>
        </w:tc>
      </w:tr>
      <w:tr w:rsidR="00671ED3" w:rsidRPr="00671ED3" w14:paraId="3FCDCAFA" w14:textId="77777777" w:rsidTr="0083753B">
        <w:trPr>
          <w:trHeight w:val="141"/>
        </w:trPr>
        <w:tc>
          <w:tcPr>
            <w:tcW w:w="1208" w:type="dxa"/>
          </w:tcPr>
          <w:p w14:paraId="08AF28CB"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29</w:t>
            </w:r>
          </w:p>
        </w:tc>
        <w:tc>
          <w:tcPr>
            <w:tcW w:w="3384" w:type="dxa"/>
          </w:tcPr>
          <w:p w14:paraId="42BCAE57"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Диспут «Голосуй сердцем!»</w:t>
            </w:r>
          </w:p>
        </w:tc>
        <w:tc>
          <w:tcPr>
            <w:tcW w:w="2026" w:type="dxa"/>
          </w:tcPr>
          <w:p w14:paraId="5B791B17"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март</w:t>
            </w:r>
          </w:p>
        </w:tc>
        <w:tc>
          <w:tcPr>
            <w:tcW w:w="2518" w:type="dxa"/>
          </w:tcPr>
          <w:p w14:paraId="5011393D"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Раздольненская </w:t>
            </w:r>
            <w:proofErr w:type="gramStart"/>
            <w:r w:rsidRPr="00671ED3">
              <w:rPr>
                <w:rFonts w:eastAsia="Calibri"/>
                <w:sz w:val="28"/>
                <w:szCs w:val="28"/>
                <w:lang w:eastAsia="en-US"/>
              </w:rPr>
              <w:t>с/б</w:t>
            </w:r>
            <w:proofErr w:type="gramEnd"/>
          </w:p>
        </w:tc>
      </w:tr>
      <w:tr w:rsidR="00671ED3" w:rsidRPr="00671ED3" w14:paraId="28124E24" w14:textId="77777777" w:rsidTr="0083753B">
        <w:trPr>
          <w:trHeight w:val="141"/>
        </w:trPr>
        <w:tc>
          <w:tcPr>
            <w:tcW w:w="1208" w:type="dxa"/>
          </w:tcPr>
          <w:p w14:paraId="54F0AF49"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30</w:t>
            </w:r>
          </w:p>
        </w:tc>
        <w:tc>
          <w:tcPr>
            <w:tcW w:w="3384" w:type="dxa"/>
          </w:tcPr>
          <w:p w14:paraId="308174E3"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Психологическая игра «Манипуляция сознанием: особенности политической рекламы»</w:t>
            </w:r>
          </w:p>
        </w:tc>
        <w:tc>
          <w:tcPr>
            <w:tcW w:w="2026" w:type="dxa"/>
          </w:tcPr>
          <w:p w14:paraId="716DFB7C"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5 февраля</w:t>
            </w:r>
          </w:p>
        </w:tc>
        <w:tc>
          <w:tcPr>
            <w:tcW w:w="2518" w:type="dxa"/>
          </w:tcPr>
          <w:p w14:paraId="2355A7C7"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Садовая модельная </w:t>
            </w:r>
            <w:proofErr w:type="gramStart"/>
            <w:r w:rsidRPr="00671ED3">
              <w:rPr>
                <w:rFonts w:eastAsia="Calibri"/>
                <w:sz w:val="28"/>
                <w:szCs w:val="28"/>
                <w:lang w:eastAsia="en-US"/>
              </w:rPr>
              <w:t>с/б</w:t>
            </w:r>
            <w:proofErr w:type="gramEnd"/>
          </w:p>
        </w:tc>
      </w:tr>
      <w:tr w:rsidR="00671ED3" w:rsidRPr="00671ED3" w14:paraId="59803AB5" w14:textId="77777777" w:rsidTr="0083753B">
        <w:trPr>
          <w:trHeight w:val="141"/>
        </w:trPr>
        <w:tc>
          <w:tcPr>
            <w:tcW w:w="1208" w:type="dxa"/>
          </w:tcPr>
          <w:p w14:paraId="614C948A"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31</w:t>
            </w:r>
          </w:p>
        </w:tc>
        <w:tc>
          <w:tcPr>
            <w:tcW w:w="3384" w:type="dxa"/>
          </w:tcPr>
          <w:p w14:paraId="51EB6DB0" w14:textId="1A063C0B"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Психологи</w:t>
            </w:r>
            <w:r w:rsidR="001A1B59">
              <w:rPr>
                <w:rFonts w:eastAsia="Calibri"/>
                <w:sz w:val="28"/>
                <w:szCs w:val="28"/>
                <w:lang w:eastAsia="en-US"/>
              </w:rPr>
              <w:t>ческая игра «Школа Демосфена» (</w:t>
            </w:r>
            <w:r w:rsidRPr="00671ED3">
              <w:rPr>
                <w:rFonts w:eastAsia="Calibri"/>
                <w:sz w:val="28"/>
                <w:szCs w:val="28"/>
                <w:lang w:eastAsia="en-US"/>
              </w:rPr>
              <w:t>ораторское мастерство)</w:t>
            </w:r>
          </w:p>
        </w:tc>
        <w:tc>
          <w:tcPr>
            <w:tcW w:w="2026" w:type="dxa"/>
          </w:tcPr>
          <w:p w14:paraId="4FDBE6EE"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9 февраля</w:t>
            </w:r>
          </w:p>
        </w:tc>
        <w:tc>
          <w:tcPr>
            <w:tcW w:w="2518" w:type="dxa"/>
          </w:tcPr>
          <w:p w14:paraId="42372B2D"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Садовая модельная </w:t>
            </w:r>
            <w:proofErr w:type="gramStart"/>
            <w:r w:rsidRPr="00671ED3">
              <w:rPr>
                <w:rFonts w:eastAsia="Calibri"/>
                <w:sz w:val="28"/>
                <w:szCs w:val="28"/>
                <w:lang w:eastAsia="en-US"/>
              </w:rPr>
              <w:t>с/б</w:t>
            </w:r>
            <w:proofErr w:type="gramEnd"/>
          </w:p>
        </w:tc>
      </w:tr>
      <w:tr w:rsidR="00671ED3" w:rsidRPr="00671ED3" w14:paraId="5EFC950B" w14:textId="77777777" w:rsidTr="0083753B">
        <w:trPr>
          <w:trHeight w:val="141"/>
        </w:trPr>
        <w:tc>
          <w:tcPr>
            <w:tcW w:w="1208" w:type="dxa"/>
          </w:tcPr>
          <w:p w14:paraId="27591808"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32</w:t>
            </w:r>
          </w:p>
        </w:tc>
        <w:tc>
          <w:tcPr>
            <w:tcW w:w="3384" w:type="dxa"/>
          </w:tcPr>
          <w:p w14:paraId="1FFBC26D"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Анкетирование «Знаешь ли ты избирательное право?»</w:t>
            </w:r>
          </w:p>
        </w:tc>
        <w:tc>
          <w:tcPr>
            <w:tcW w:w="2026" w:type="dxa"/>
          </w:tcPr>
          <w:p w14:paraId="185E8912"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22 января</w:t>
            </w:r>
          </w:p>
        </w:tc>
        <w:tc>
          <w:tcPr>
            <w:tcW w:w="2518" w:type="dxa"/>
          </w:tcPr>
          <w:p w14:paraId="7DBD373A"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Садовая модельная </w:t>
            </w:r>
            <w:proofErr w:type="gramStart"/>
            <w:r w:rsidRPr="00671ED3">
              <w:rPr>
                <w:rFonts w:eastAsia="Calibri"/>
                <w:sz w:val="28"/>
                <w:szCs w:val="28"/>
                <w:lang w:eastAsia="en-US"/>
              </w:rPr>
              <w:t>с/б</w:t>
            </w:r>
            <w:proofErr w:type="gramEnd"/>
          </w:p>
        </w:tc>
      </w:tr>
      <w:tr w:rsidR="00671ED3" w:rsidRPr="00671ED3" w14:paraId="142AAC2F" w14:textId="77777777" w:rsidTr="0083753B">
        <w:trPr>
          <w:trHeight w:val="141"/>
        </w:trPr>
        <w:tc>
          <w:tcPr>
            <w:tcW w:w="1208" w:type="dxa"/>
          </w:tcPr>
          <w:p w14:paraId="1AEEB345"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33</w:t>
            </w:r>
          </w:p>
        </w:tc>
        <w:tc>
          <w:tcPr>
            <w:tcW w:w="3384" w:type="dxa"/>
          </w:tcPr>
          <w:p w14:paraId="52602399"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Обучающая игра «Командный дух»</w:t>
            </w:r>
          </w:p>
        </w:tc>
        <w:tc>
          <w:tcPr>
            <w:tcW w:w="2026" w:type="dxa"/>
          </w:tcPr>
          <w:p w14:paraId="4D429400"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5 марта</w:t>
            </w:r>
          </w:p>
        </w:tc>
        <w:tc>
          <w:tcPr>
            <w:tcW w:w="2518" w:type="dxa"/>
          </w:tcPr>
          <w:p w14:paraId="0E34A1AA"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Садовая модельная </w:t>
            </w:r>
            <w:proofErr w:type="gramStart"/>
            <w:r w:rsidRPr="00671ED3">
              <w:rPr>
                <w:rFonts w:eastAsia="Calibri"/>
                <w:sz w:val="28"/>
                <w:szCs w:val="28"/>
                <w:lang w:eastAsia="en-US"/>
              </w:rPr>
              <w:t>с/б</w:t>
            </w:r>
            <w:proofErr w:type="gramEnd"/>
          </w:p>
        </w:tc>
      </w:tr>
      <w:tr w:rsidR="00671ED3" w:rsidRPr="00671ED3" w14:paraId="290A6A1F" w14:textId="77777777" w:rsidTr="0083753B">
        <w:trPr>
          <w:trHeight w:val="141"/>
        </w:trPr>
        <w:tc>
          <w:tcPr>
            <w:tcW w:w="1208" w:type="dxa"/>
          </w:tcPr>
          <w:p w14:paraId="441C4E1B"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34</w:t>
            </w:r>
          </w:p>
        </w:tc>
        <w:tc>
          <w:tcPr>
            <w:tcW w:w="3384" w:type="dxa"/>
          </w:tcPr>
          <w:p w14:paraId="0CED4325"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Деловая игра «Если б я был Президентом»</w:t>
            </w:r>
          </w:p>
        </w:tc>
        <w:tc>
          <w:tcPr>
            <w:tcW w:w="2026" w:type="dxa"/>
          </w:tcPr>
          <w:p w14:paraId="0535940C"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15 февраля</w:t>
            </w:r>
          </w:p>
        </w:tc>
        <w:tc>
          <w:tcPr>
            <w:tcW w:w="2518" w:type="dxa"/>
          </w:tcPr>
          <w:p w14:paraId="737D4D46"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Сенчанская </w:t>
            </w:r>
            <w:proofErr w:type="gramStart"/>
            <w:r w:rsidRPr="00671ED3">
              <w:rPr>
                <w:rFonts w:eastAsia="Calibri"/>
                <w:sz w:val="28"/>
                <w:szCs w:val="28"/>
                <w:lang w:eastAsia="en-US"/>
              </w:rPr>
              <w:t>с/б</w:t>
            </w:r>
            <w:proofErr w:type="gramEnd"/>
          </w:p>
        </w:tc>
      </w:tr>
      <w:tr w:rsidR="00671ED3" w:rsidRPr="00671ED3" w14:paraId="1DDCE446" w14:textId="77777777" w:rsidTr="0083753B">
        <w:trPr>
          <w:trHeight w:val="141"/>
        </w:trPr>
        <w:tc>
          <w:tcPr>
            <w:tcW w:w="1208" w:type="dxa"/>
          </w:tcPr>
          <w:p w14:paraId="0F95EC20"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35</w:t>
            </w:r>
          </w:p>
        </w:tc>
        <w:tc>
          <w:tcPr>
            <w:tcW w:w="3384" w:type="dxa"/>
          </w:tcPr>
          <w:p w14:paraId="05903855"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 xml:space="preserve">Встреча с работником полиции </w:t>
            </w:r>
          </w:p>
          <w:p w14:paraId="08CDCAE8" w14:textId="61685A56" w:rsidR="00671ED3" w:rsidRPr="00671ED3" w:rsidRDefault="001A1B59" w:rsidP="00406A3F">
            <w:pPr>
              <w:spacing w:line="360" w:lineRule="auto"/>
              <w:contextualSpacing/>
              <w:rPr>
                <w:rFonts w:eastAsia="Calibri"/>
                <w:sz w:val="28"/>
                <w:szCs w:val="28"/>
                <w:lang w:eastAsia="en-US"/>
              </w:rPr>
            </w:pPr>
            <w:r>
              <w:rPr>
                <w:rFonts w:eastAsia="Calibri"/>
                <w:sz w:val="28"/>
                <w:szCs w:val="28"/>
                <w:lang w:eastAsia="en-US"/>
              </w:rPr>
              <w:t>«</w:t>
            </w:r>
            <w:r w:rsidR="00671ED3" w:rsidRPr="00671ED3">
              <w:rPr>
                <w:rFonts w:eastAsia="Calibri"/>
                <w:sz w:val="28"/>
                <w:szCs w:val="28"/>
                <w:lang w:eastAsia="en-US"/>
              </w:rPr>
              <w:t>Просто шалость или хулиганство»</w:t>
            </w:r>
          </w:p>
        </w:tc>
        <w:tc>
          <w:tcPr>
            <w:tcW w:w="2026" w:type="dxa"/>
          </w:tcPr>
          <w:p w14:paraId="59EDD855"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10 ноября</w:t>
            </w:r>
          </w:p>
        </w:tc>
        <w:tc>
          <w:tcPr>
            <w:tcW w:w="2518" w:type="dxa"/>
          </w:tcPr>
          <w:p w14:paraId="14911B9C"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Сенчанская </w:t>
            </w:r>
            <w:proofErr w:type="gramStart"/>
            <w:r w:rsidRPr="00671ED3">
              <w:rPr>
                <w:rFonts w:eastAsia="Calibri"/>
                <w:sz w:val="28"/>
                <w:szCs w:val="28"/>
                <w:lang w:eastAsia="en-US"/>
              </w:rPr>
              <w:t>с/б</w:t>
            </w:r>
            <w:proofErr w:type="gramEnd"/>
          </w:p>
        </w:tc>
      </w:tr>
      <w:tr w:rsidR="00671ED3" w:rsidRPr="00671ED3" w14:paraId="017C12C9" w14:textId="77777777" w:rsidTr="0083753B">
        <w:trPr>
          <w:trHeight w:val="141"/>
        </w:trPr>
        <w:tc>
          <w:tcPr>
            <w:tcW w:w="1208" w:type="dxa"/>
          </w:tcPr>
          <w:p w14:paraId="3E2E1889"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36</w:t>
            </w:r>
          </w:p>
        </w:tc>
        <w:tc>
          <w:tcPr>
            <w:tcW w:w="3384" w:type="dxa"/>
          </w:tcPr>
          <w:p w14:paraId="09702813"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День информации «День молодого избирателя»</w:t>
            </w:r>
          </w:p>
        </w:tc>
        <w:tc>
          <w:tcPr>
            <w:tcW w:w="2026" w:type="dxa"/>
          </w:tcPr>
          <w:p w14:paraId="2EBE0E63"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17 февраля</w:t>
            </w:r>
          </w:p>
        </w:tc>
        <w:tc>
          <w:tcPr>
            <w:tcW w:w="2518" w:type="dxa"/>
          </w:tcPr>
          <w:p w14:paraId="4C3AA941"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Сосновская </w:t>
            </w:r>
            <w:proofErr w:type="gramStart"/>
            <w:r w:rsidRPr="00671ED3">
              <w:rPr>
                <w:rFonts w:eastAsia="Calibri"/>
                <w:sz w:val="28"/>
                <w:szCs w:val="28"/>
                <w:lang w:eastAsia="en-US"/>
              </w:rPr>
              <w:t>с/б</w:t>
            </w:r>
            <w:proofErr w:type="gramEnd"/>
          </w:p>
        </w:tc>
      </w:tr>
      <w:tr w:rsidR="00671ED3" w:rsidRPr="00671ED3" w14:paraId="3BA43CBB" w14:textId="77777777" w:rsidTr="0083753B">
        <w:trPr>
          <w:trHeight w:val="1881"/>
        </w:trPr>
        <w:tc>
          <w:tcPr>
            <w:tcW w:w="1208" w:type="dxa"/>
          </w:tcPr>
          <w:p w14:paraId="0FE95947"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lastRenderedPageBreak/>
              <w:t>37</w:t>
            </w:r>
          </w:p>
        </w:tc>
        <w:tc>
          <w:tcPr>
            <w:tcW w:w="3384" w:type="dxa"/>
          </w:tcPr>
          <w:p w14:paraId="0612AB60" w14:textId="41DF48B5" w:rsidR="00671ED3" w:rsidRPr="00671ED3" w:rsidRDefault="001A1B59" w:rsidP="00406A3F">
            <w:pPr>
              <w:spacing w:line="360" w:lineRule="auto"/>
              <w:contextualSpacing/>
              <w:rPr>
                <w:rFonts w:eastAsia="Calibri"/>
                <w:sz w:val="28"/>
                <w:szCs w:val="28"/>
                <w:lang w:eastAsia="en-US"/>
              </w:rPr>
            </w:pPr>
            <w:r>
              <w:rPr>
                <w:rFonts w:eastAsia="Calibri"/>
                <w:sz w:val="28"/>
                <w:szCs w:val="28"/>
                <w:lang w:eastAsia="en-US"/>
              </w:rPr>
              <w:t xml:space="preserve">День молодого избирателя: встреча молодёжи </w:t>
            </w:r>
            <w:bookmarkStart w:id="0" w:name="_GoBack"/>
            <w:bookmarkEnd w:id="0"/>
            <w:r w:rsidR="00671ED3" w:rsidRPr="00671ED3">
              <w:rPr>
                <w:rFonts w:eastAsia="Calibri"/>
                <w:sz w:val="28"/>
                <w:szCs w:val="28"/>
                <w:lang w:eastAsia="en-US"/>
              </w:rPr>
              <w:t>с главой сельского совета</w:t>
            </w:r>
          </w:p>
        </w:tc>
        <w:tc>
          <w:tcPr>
            <w:tcW w:w="2026" w:type="dxa"/>
          </w:tcPr>
          <w:p w14:paraId="154531CB"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1A940583"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Станционная </w:t>
            </w:r>
            <w:proofErr w:type="gramStart"/>
            <w:r w:rsidRPr="00671ED3">
              <w:rPr>
                <w:rFonts w:eastAsia="Calibri"/>
                <w:sz w:val="28"/>
                <w:szCs w:val="28"/>
                <w:lang w:eastAsia="en-US"/>
              </w:rPr>
              <w:t>с/б</w:t>
            </w:r>
            <w:proofErr w:type="gramEnd"/>
          </w:p>
        </w:tc>
      </w:tr>
      <w:tr w:rsidR="00671ED3" w:rsidRPr="00671ED3" w14:paraId="1F51E60C" w14:textId="77777777" w:rsidTr="0083753B">
        <w:trPr>
          <w:trHeight w:val="940"/>
        </w:trPr>
        <w:tc>
          <w:tcPr>
            <w:tcW w:w="1208" w:type="dxa"/>
          </w:tcPr>
          <w:p w14:paraId="26BAB4BA"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38</w:t>
            </w:r>
          </w:p>
        </w:tc>
        <w:tc>
          <w:tcPr>
            <w:tcW w:w="3384" w:type="dxa"/>
          </w:tcPr>
          <w:p w14:paraId="63B41D2F"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Патриотический вечер «Мы – граждане России»</w:t>
            </w:r>
          </w:p>
        </w:tc>
        <w:tc>
          <w:tcPr>
            <w:tcW w:w="2026" w:type="dxa"/>
          </w:tcPr>
          <w:p w14:paraId="0FD07735"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декабрь</w:t>
            </w:r>
          </w:p>
        </w:tc>
        <w:tc>
          <w:tcPr>
            <w:tcW w:w="2518" w:type="dxa"/>
          </w:tcPr>
          <w:p w14:paraId="4B79EBA5"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Станционная </w:t>
            </w:r>
            <w:proofErr w:type="gramStart"/>
            <w:r w:rsidRPr="00671ED3">
              <w:rPr>
                <w:rFonts w:eastAsia="Calibri"/>
                <w:sz w:val="28"/>
                <w:szCs w:val="28"/>
                <w:lang w:eastAsia="en-US"/>
              </w:rPr>
              <w:t>с/б</w:t>
            </w:r>
            <w:proofErr w:type="gramEnd"/>
          </w:p>
        </w:tc>
      </w:tr>
      <w:tr w:rsidR="00671ED3" w:rsidRPr="00671ED3" w14:paraId="428C2A11" w14:textId="77777777" w:rsidTr="0083753B">
        <w:trPr>
          <w:trHeight w:val="1410"/>
        </w:trPr>
        <w:tc>
          <w:tcPr>
            <w:tcW w:w="1208" w:type="dxa"/>
          </w:tcPr>
          <w:p w14:paraId="23F30A51"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39</w:t>
            </w:r>
          </w:p>
        </w:tc>
        <w:tc>
          <w:tcPr>
            <w:tcW w:w="3384" w:type="dxa"/>
          </w:tcPr>
          <w:p w14:paraId="3DDF827E"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Диспут «Думай, действуй, выбирай» ко Дню молодого избирателя</w:t>
            </w:r>
          </w:p>
        </w:tc>
        <w:tc>
          <w:tcPr>
            <w:tcW w:w="2026" w:type="dxa"/>
          </w:tcPr>
          <w:p w14:paraId="429DF709"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411AF740" w14:textId="77777777" w:rsidR="00671ED3" w:rsidRPr="00671ED3" w:rsidRDefault="00671ED3" w:rsidP="00671ED3">
            <w:pPr>
              <w:contextualSpacing/>
              <w:jc w:val="center"/>
              <w:rPr>
                <w:rFonts w:eastAsia="Calibri"/>
                <w:sz w:val="28"/>
                <w:szCs w:val="28"/>
                <w:lang w:eastAsia="en-US"/>
              </w:rPr>
            </w:pPr>
            <w:proofErr w:type="spellStart"/>
            <w:r w:rsidRPr="00671ED3">
              <w:rPr>
                <w:rFonts w:eastAsia="Calibri"/>
                <w:sz w:val="28"/>
                <w:szCs w:val="28"/>
                <w:lang w:eastAsia="en-US"/>
              </w:rPr>
              <w:t>Толмачёвская</w:t>
            </w:r>
            <w:proofErr w:type="spellEnd"/>
            <w:r w:rsidRPr="00671ED3">
              <w:rPr>
                <w:rFonts w:eastAsia="Calibri"/>
                <w:sz w:val="28"/>
                <w:szCs w:val="28"/>
                <w:lang w:eastAsia="en-US"/>
              </w:rPr>
              <w:t xml:space="preserve"> </w:t>
            </w:r>
            <w:proofErr w:type="gramStart"/>
            <w:r w:rsidRPr="00671ED3">
              <w:rPr>
                <w:rFonts w:eastAsia="Calibri"/>
                <w:sz w:val="28"/>
                <w:szCs w:val="28"/>
                <w:lang w:eastAsia="en-US"/>
              </w:rPr>
              <w:t>с/б</w:t>
            </w:r>
            <w:proofErr w:type="gramEnd"/>
          </w:p>
        </w:tc>
      </w:tr>
      <w:tr w:rsidR="00671ED3" w:rsidRPr="00671ED3" w14:paraId="155A9BD4" w14:textId="77777777" w:rsidTr="0083753B">
        <w:trPr>
          <w:trHeight w:val="940"/>
        </w:trPr>
        <w:tc>
          <w:tcPr>
            <w:tcW w:w="1208" w:type="dxa"/>
          </w:tcPr>
          <w:p w14:paraId="1636A386" w14:textId="77777777" w:rsidR="00671ED3" w:rsidRPr="00671ED3" w:rsidRDefault="00671ED3" w:rsidP="00671ED3">
            <w:pPr>
              <w:spacing w:line="360" w:lineRule="auto"/>
              <w:ind w:left="720"/>
              <w:contextualSpacing/>
              <w:rPr>
                <w:rFonts w:eastAsia="Calibri"/>
                <w:sz w:val="28"/>
                <w:szCs w:val="28"/>
                <w:lang w:eastAsia="en-US"/>
              </w:rPr>
            </w:pPr>
            <w:r w:rsidRPr="00671ED3">
              <w:rPr>
                <w:rFonts w:eastAsia="Calibri"/>
                <w:sz w:val="28"/>
                <w:szCs w:val="28"/>
                <w:lang w:eastAsia="en-US"/>
              </w:rPr>
              <w:t>40</w:t>
            </w:r>
          </w:p>
        </w:tc>
        <w:tc>
          <w:tcPr>
            <w:tcW w:w="3384" w:type="dxa"/>
          </w:tcPr>
          <w:p w14:paraId="492BFAE2"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Правовой ликбез «</w:t>
            </w:r>
            <w:proofErr w:type="gramStart"/>
            <w:r w:rsidRPr="00671ED3">
              <w:rPr>
                <w:rFonts w:eastAsia="Calibri"/>
                <w:sz w:val="28"/>
                <w:szCs w:val="28"/>
                <w:lang w:eastAsia="en-US"/>
              </w:rPr>
              <w:t>Знай</w:t>
            </w:r>
            <w:proofErr w:type="gramEnd"/>
            <w:r w:rsidRPr="00671ED3">
              <w:rPr>
                <w:rFonts w:eastAsia="Calibri"/>
                <w:sz w:val="28"/>
                <w:szCs w:val="28"/>
                <w:lang w:eastAsia="en-US"/>
              </w:rPr>
              <w:t xml:space="preserve"> права и уважай законы»</w:t>
            </w:r>
          </w:p>
        </w:tc>
        <w:tc>
          <w:tcPr>
            <w:tcW w:w="2026" w:type="dxa"/>
          </w:tcPr>
          <w:p w14:paraId="37449A93"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декабрь</w:t>
            </w:r>
          </w:p>
        </w:tc>
        <w:tc>
          <w:tcPr>
            <w:tcW w:w="2518" w:type="dxa"/>
          </w:tcPr>
          <w:p w14:paraId="5DEAD783" w14:textId="77777777" w:rsidR="00671ED3" w:rsidRPr="00671ED3" w:rsidRDefault="00671ED3" w:rsidP="00671ED3">
            <w:pPr>
              <w:contextualSpacing/>
              <w:jc w:val="center"/>
              <w:rPr>
                <w:rFonts w:eastAsia="Calibri"/>
                <w:sz w:val="28"/>
                <w:szCs w:val="28"/>
                <w:lang w:eastAsia="en-US"/>
              </w:rPr>
            </w:pPr>
            <w:proofErr w:type="spellStart"/>
            <w:r w:rsidRPr="00671ED3">
              <w:rPr>
                <w:rFonts w:eastAsia="Calibri"/>
                <w:sz w:val="28"/>
                <w:szCs w:val="28"/>
                <w:lang w:eastAsia="en-US"/>
              </w:rPr>
              <w:t>Толмачёвская</w:t>
            </w:r>
            <w:proofErr w:type="spellEnd"/>
            <w:r w:rsidRPr="00671ED3">
              <w:rPr>
                <w:rFonts w:eastAsia="Calibri"/>
                <w:sz w:val="28"/>
                <w:szCs w:val="28"/>
                <w:lang w:eastAsia="en-US"/>
              </w:rPr>
              <w:t xml:space="preserve"> </w:t>
            </w:r>
            <w:proofErr w:type="gramStart"/>
            <w:r w:rsidRPr="00671ED3">
              <w:rPr>
                <w:rFonts w:eastAsia="Calibri"/>
                <w:sz w:val="28"/>
                <w:szCs w:val="28"/>
                <w:lang w:eastAsia="en-US"/>
              </w:rPr>
              <w:t>с/б</w:t>
            </w:r>
            <w:proofErr w:type="gramEnd"/>
          </w:p>
        </w:tc>
      </w:tr>
      <w:tr w:rsidR="00671ED3" w:rsidRPr="00671ED3" w14:paraId="15567EC9" w14:textId="77777777" w:rsidTr="0083753B">
        <w:trPr>
          <w:trHeight w:val="1895"/>
        </w:trPr>
        <w:tc>
          <w:tcPr>
            <w:tcW w:w="1208" w:type="dxa"/>
          </w:tcPr>
          <w:p w14:paraId="48E1241C" w14:textId="5287BA91" w:rsidR="00671ED3" w:rsidRPr="00671ED3" w:rsidRDefault="00406A3F" w:rsidP="00671ED3">
            <w:pPr>
              <w:spacing w:line="360" w:lineRule="auto"/>
              <w:ind w:left="720"/>
              <w:contextualSpacing/>
              <w:rPr>
                <w:rFonts w:eastAsia="Calibri"/>
                <w:sz w:val="28"/>
                <w:szCs w:val="28"/>
                <w:lang w:eastAsia="en-US"/>
              </w:rPr>
            </w:pPr>
            <w:r>
              <w:rPr>
                <w:rFonts w:eastAsia="Calibri"/>
                <w:sz w:val="28"/>
                <w:szCs w:val="28"/>
                <w:lang w:eastAsia="en-US"/>
              </w:rPr>
              <w:t>41</w:t>
            </w:r>
          </w:p>
        </w:tc>
        <w:tc>
          <w:tcPr>
            <w:tcW w:w="3384" w:type="dxa"/>
          </w:tcPr>
          <w:p w14:paraId="003318E6"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День информации «Президент России  - гражданам школьного возраста»</w:t>
            </w:r>
          </w:p>
        </w:tc>
        <w:tc>
          <w:tcPr>
            <w:tcW w:w="2026" w:type="dxa"/>
          </w:tcPr>
          <w:p w14:paraId="434ED10C"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март</w:t>
            </w:r>
          </w:p>
        </w:tc>
        <w:tc>
          <w:tcPr>
            <w:tcW w:w="2518" w:type="dxa"/>
          </w:tcPr>
          <w:p w14:paraId="41B69A9E"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Тулинская </w:t>
            </w:r>
            <w:proofErr w:type="gramStart"/>
            <w:r w:rsidRPr="00671ED3">
              <w:rPr>
                <w:rFonts w:eastAsia="Calibri"/>
                <w:sz w:val="28"/>
                <w:szCs w:val="28"/>
                <w:lang w:eastAsia="en-US"/>
              </w:rPr>
              <w:t>с/б</w:t>
            </w:r>
            <w:proofErr w:type="gramEnd"/>
          </w:p>
        </w:tc>
      </w:tr>
      <w:tr w:rsidR="00671ED3" w:rsidRPr="00671ED3" w14:paraId="717E154B" w14:textId="77777777" w:rsidTr="0083753B">
        <w:trPr>
          <w:trHeight w:val="940"/>
        </w:trPr>
        <w:tc>
          <w:tcPr>
            <w:tcW w:w="1208" w:type="dxa"/>
          </w:tcPr>
          <w:p w14:paraId="324AA143" w14:textId="3C0D1D26" w:rsidR="00671ED3" w:rsidRPr="00671ED3" w:rsidRDefault="00406A3F" w:rsidP="00671ED3">
            <w:pPr>
              <w:spacing w:line="360" w:lineRule="auto"/>
              <w:ind w:left="720"/>
              <w:contextualSpacing/>
              <w:rPr>
                <w:rFonts w:eastAsia="Calibri"/>
                <w:sz w:val="28"/>
                <w:szCs w:val="28"/>
                <w:lang w:eastAsia="en-US"/>
              </w:rPr>
            </w:pPr>
            <w:r>
              <w:rPr>
                <w:rFonts w:eastAsia="Calibri"/>
                <w:sz w:val="28"/>
                <w:szCs w:val="28"/>
                <w:lang w:eastAsia="en-US"/>
              </w:rPr>
              <w:t>42</w:t>
            </w:r>
          </w:p>
        </w:tc>
        <w:tc>
          <w:tcPr>
            <w:tcW w:w="3384" w:type="dxa"/>
          </w:tcPr>
          <w:p w14:paraId="741962AD"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Правовая игра «Что мы знаем о президенте»</w:t>
            </w:r>
          </w:p>
        </w:tc>
        <w:tc>
          <w:tcPr>
            <w:tcW w:w="2026" w:type="dxa"/>
          </w:tcPr>
          <w:p w14:paraId="0CEB70CD"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март</w:t>
            </w:r>
          </w:p>
        </w:tc>
        <w:tc>
          <w:tcPr>
            <w:tcW w:w="2518" w:type="dxa"/>
          </w:tcPr>
          <w:p w14:paraId="3F5315F4"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Шиловская </w:t>
            </w:r>
            <w:proofErr w:type="gramStart"/>
            <w:r w:rsidRPr="00671ED3">
              <w:rPr>
                <w:rFonts w:eastAsia="Calibri"/>
                <w:sz w:val="28"/>
                <w:szCs w:val="28"/>
                <w:lang w:eastAsia="en-US"/>
              </w:rPr>
              <w:t>с</w:t>
            </w:r>
            <w:proofErr w:type="gramEnd"/>
            <w:r w:rsidRPr="00671ED3">
              <w:rPr>
                <w:rFonts w:eastAsia="Calibri"/>
                <w:sz w:val="28"/>
                <w:szCs w:val="28"/>
                <w:lang w:eastAsia="en-US"/>
              </w:rPr>
              <w:t>/б</w:t>
            </w:r>
          </w:p>
        </w:tc>
      </w:tr>
      <w:tr w:rsidR="00671ED3" w:rsidRPr="00671ED3" w14:paraId="17B576E6" w14:textId="77777777" w:rsidTr="0083753B">
        <w:trPr>
          <w:trHeight w:val="940"/>
        </w:trPr>
        <w:tc>
          <w:tcPr>
            <w:tcW w:w="1208" w:type="dxa"/>
          </w:tcPr>
          <w:p w14:paraId="0D03CE6B" w14:textId="5E2417CA" w:rsidR="00671ED3" w:rsidRPr="00671ED3" w:rsidRDefault="00406A3F" w:rsidP="00671ED3">
            <w:pPr>
              <w:spacing w:line="360" w:lineRule="auto"/>
              <w:ind w:left="720"/>
              <w:contextualSpacing/>
              <w:rPr>
                <w:rFonts w:eastAsia="Calibri"/>
                <w:sz w:val="28"/>
                <w:szCs w:val="28"/>
                <w:lang w:eastAsia="en-US"/>
              </w:rPr>
            </w:pPr>
            <w:r>
              <w:rPr>
                <w:rFonts w:eastAsia="Calibri"/>
                <w:sz w:val="28"/>
                <w:szCs w:val="28"/>
                <w:lang w:eastAsia="en-US"/>
              </w:rPr>
              <w:t>43</w:t>
            </w:r>
          </w:p>
        </w:tc>
        <w:tc>
          <w:tcPr>
            <w:tcW w:w="3384" w:type="dxa"/>
          </w:tcPr>
          <w:p w14:paraId="66128F33" w14:textId="77777777" w:rsidR="00671ED3" w:rsidRPr="00671ED3" w:rsidRDefault="00671ED3" w:rsidP="00406A3F">
            <w:pPr>
              <w:spacing w:line="360" w:lineRule="auto"/>
              <w:contextualSpacing/>
              <w:rPr>
                <w:rFonts w:eastAsia="Calibri"/>
                <w:sz w:val="28"/>
                <w:szCs w:val="28"/>
                <w:lang w:eastAsia="en-US"/>
              </w:rPr>
            </w:pPr>
            <w:proofErr w:type="gramStart"/>
            <w:r w:rsidRPr="00671ED3">
              <w:rPr>
                <w:rFonts w:eastAsia="Calibri"/>
                <w:sz w:val="28"/>
                <w:szCs w:val="28"/>
                <w:lang w:eastAsia="en-US"/>
              </w:rPr>
              <w:t>Поле-чудес</w:t>
            </w:r>
            <w:proofErr w:type="gramEnd"/>
            <w:r w:rsidRPr="00671ED3">
              <w:rPr>
                <w:rFonts w:eastAsia="Calibri"/>
                <w:sz w:val="28"/>
                <w:szCs w:val="28"/>
                <w:lang w:eastAsia="en-US"/>
              </w:rPr>
              <w:t xml:space="preserve"> «Азбука права»</w:t>
            </w:r>
          </w:p>
        </w:tc>
        <w:tc>
          <w:tcPr>
            <w:tcW w:w="2026" w:type="dxa"/>
          </w:tcPr>
          <w:p w14:paraId="710C776F"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август</w:t>
            </w:r>
          </w:p>
        </w:tc>
        <w:tc>
          <w:tcPr>
            <w:tcW w:w="2518" w:type="dxa"/>
          </w:tcPr>
          <w:p w14:paraId="064ECA59"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Шиловская </w:t>
            </w:r>
            <w:proofErr w:type="gramStart"/>
            <w:r w:rsidRPr="00671ED3">
              <w:rPr>
                <w:rFonts w:eastAsia="Calibri"/>
                <w:sz w:val="28"/>
                <w:szCs w:val="28"/>
                <w:lang w:eastAsia="en-US"/>
              </w:rPr>
              <w:t>с</w:t>
            </w:r>
            <w:proofErr w:type="gramEnd"/>
            <w:r w:rsidRPr="00671ED3">
              <w:rPr>
                <w:rFonts w:eastAsia="Calibri"/>
                <w:sz w:val="28"/>
                <w:szCs w:val="28"/>
                <w:lang w:eastAsia="en-US"/>
              </w:rPr>
              <w:t>/б</w:t>
            </w:r>
          </w:p>
        </w:tc>
      </w:tr>
      <w:tr w:rsidR="00671ED3" w:rsidRPr="00671ED3" w14:paraId="3C4D75CC" w14:textId="77777777" w:rsidTr="0083753B">
        <w:trPr>
          <w:trHeight w:val="1881"/>
        </w:trPr>
        <w:tc>
          <w:tcPr>
            <w:tcW w:w="1208" w:type="dxa"/>
          </w:tcPr>
          <w:p w14:paraId="279F22BC" w14:textId="29B18A2F" w:rsidR="00671ED3" w:rsidRPr="00671ED3" w:rsidRDefault="00406A3F" w:rsidP="00671ED3">
            <w:pPr>
              <w:spacing w:line="360" w:lineRule="auto"/>
              <w:ind w:left="720"/>
              <w:contextualSpacing/>
              <w:rPr>
                <w:rFonts w:eastAsia="Calibri"/>
                <w:sz w:val="28"/>
                <w:szCs w:val="28"/>
                <w:lang w:eastAsia="en-US"/>
              </w:rPr>
            </w:pPr>
            <w:r>
              <w:rPr>
                <w:rFonts w:eastAsia="Calibri"/>
                <w:sz w:val="28"/>
                <w:szCs w:val="28"/>
                <w:lang w:eastAsia="en-US"/>
              </w:rPr>
              <w:t>44</w:t>
            </w:r>
          </w:p>
        </w:tc>
        <w:tc>
          <w:tcPr>
            <w:tcW w:w="3384" w:type="dxa"/>
          </w:tcPr>
          <w:p w14:paraId="1F043D39" w14:textId="5C039586"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День молодого избирателя: встреча с депутатами Станционного сельского совета</w:t>
            </w:r>
          </w:p>
        </w:tc>
        <w:tc>
          <w:tcPr>
            <w:tcW w:w="2026" w:type="dxa"/>
          </w:tcPr>
          <w:p w14:paraId="00AD6CA8"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18 февраля</w:t>
            </w:r>
          </w:p>
        </w:tc>
        <w:tc>
          <w:tcPr>
            <w:tcW w:w="2518" w:type="dxa"/>
          </w:tcPr>
          <w:p w14:paraId="182E1E4F"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Ягодная </w:t>
            </w:r>
            <w:proofErr w:type="gramStart"/>
            <w:r w:rsidRPr="00671ED3">
              <w:rPr>
                <w:rFonts w:eastAsia="Calibri"/>
                <w:sz w:val="28"/>
                <w:szCs w:val="28"/>
                <w:lang w:eastAsia="en-US"/>
              </w:rPr>
              <w:t>с/б</w:t>
            </w:r>
            <w:proofErr w:type="gramEnd"/>
          </w:p>
        </w:tc>
      </w:tr>
      <w:tr w:rsidR="00671ED3" w:rsidRPr="00671ED3" w14:paraId="2F833830" w14:textId="77777777" w:rsidTr="0083753B">
        <w:trPr>
          <w:trHeight w:val="1533"/>
        </w:trPr>
        <w:tc>
          <w:tcPr>
            <w:tcW w:w="1208" w:type="dxa"/>
          </w:tcPr>
          <w:p w14:paraId="02ACE1D3" w14:textId="1B0EF2D6" w:rsidR="00671ED3" w:rsidRPr="00671ED3" w:rsidRDefault="00406A3F" w:rsidP="00671ED3">
            <w:pPr>
              <w:spacing w:line="360" w:lineRule="auto"/>
              <w:ind w:left="720"/>
              <w:contextualSpacing/>
              <w:rPr>
                <w:rFonts w:eastAsia="Calibri"/>
                <w:sz w:val="28"/>
                <w:szCs w:val="28"/>
                <w:lang w:eastAsia="en-US"/>
              </w:rPr>
            </w:pPr>
            <w:r>
              <w:rPr>
                <w:rFonts w:eastAsia="Calibri"/>
                <w:sz w:val="28"/>
                <w:szCs w:val="28"/>
                <w:lang w:eastAsia="en-US"/>
              </w:rPr>
              <w:t>45</w:t>
            </w:r>
          </w:p>
        </w:tc>
        <w:tc>
          <w:tcPr>
            <w:tcW w:w="3384" w:type="dxa"/>
          </w:tcPr>
          <w:p w14:paraId="3D601B31" w14:textId="77777777" w:rsidR="00671ED3" w:rsidRPr="00671ED3" w:rsidRDefault="00671ED3" w:rsidP="00406A3F">
            <w:pPr>
              <w:spacing w:line="360" w:lineRule="auto"/>
              <w:contextualSpacing/>
              <w:rPr>
                <w:rFonts w:eastAsia="Calibri"/>
                <w:sz w:val="28"/>
                <w:szCs w:val="28"/>
                <w:lang w:eastAsia="en-US"/>
              </w:rPr>
            </w:pPr>
            <w:r w:rsidRPr="00671ED3">
              <w:rPr>
                <w:rFonts w:eastAsia="Calibri"/>
                <w:sz w:val="28"/>
                <w:szCs w:val="28"/>
                <w:lang w:eastAsia="en-US"/>
              </w:rPr>
              <w:t>День молодого избирателя «Выборы президента Российской федерации»</w:t>
            </w:r>
          </w:p>
        </w:tc>
        <w:tc>
          <w:tcPr>
            <w:tcW w:w="2026" w:type="dxa"/>
          </w:tcPr>
          <w:p w14:paraId="2B0001D8"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февраль</w:t>
            </w:r>
          </w:p>
        </w:tc>
        <w:tc>
          <w:tcPr>
            <w:tcW w:w="2518" w:type="dxa"/>
          </w:tcPr>
          <w:p w14:paraId="3A537A2F" w14:textId="77777777" w:rsidR="00671ED3" w:rsidRPr="00671ED3" w:rsidRDefault="00671ED3" w:rsidP="00671ED3">
            <w:pPr>
              <w:contextualSpacing/>
              <w:jc w:val="center"/>
              <w:rPr>
                <w:rFonts w:eastAsia="Calibri"/>
                <w:sz w:val="28"/>
                <w:szCs w:val="28"/>
                <w:lang w:eastAsia="en-US"/>
              </w:rPr>
            </w:pPr>
            <w:r w:rsidRPr="00671ED3">
              <w:rPr>
                <w:rFonts w:eastAsia="Calibri"/>
                <w:sz w:val="28"/>
                <w:szCs w:val="28"/>
                <w:lang w:eastAsia="en-US"/>
              </w:rPr>
              <w:t xml:space="preserve">Ярковская </w:t>
            </w:r>
            <w:proofErr w:type="gramStart"/>
            <w:r w:rsidRPr="00671ED3">
              <w:rPr>
                <w:rFonts w:eastAsia="Calibri"/>
                <w:sz w:val="28"/>
                <w:szCs w:val="28"/>
                <w:lang w:eastAsia="en-US"/>
              </w:rPr>
              <w:t>с/б</w:t>
            </w:r>
            <w:proofErr w:type="gramEnd"/>
          </w:p>
        </w:tc>
      </w:tr>
    </w:tbl>
    <w:p w14:paraId="26B3278E" w14:textId="77777777" w:rsidR="00671ED3" w:rsidRPr="0083753B" w:rsidRDefault="00671ED3" w:rsidP="0083753B">
      <w:pPr>
        <w:widowControl w:val="0"/>
        <w:autoSpaceDE w:val="0"/>
        <w:autoSpaceDN w:val="0"/>
        <w:adjustRightInd w:val="0"/>
        <w:spacing w:line="360" w:lineRule="auto"/>
        <w:rPr>
          <w:rFonts w:ascii="Times New Roman" w:eastAsia="Times New Roman" w:hAnsi="Times New Roman" w:cs="Times New Roman"/>
          <w:b/>
          <w:color w:val="000000" w:themeColor="text1"/>
          <w:sz w:val="28"/>
          <w:szCs w:val="28"/>
        </w:rPr>
      </w:pPr>
    </w:p>
    <w:sectPr w:rsidR="00671ED3" w:rsidRPr="0083753B" w:rsidSect="005D603A">
      <w:footerReference w:type="default" r:id="rId9"/>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29EC" w14:textId="77777777" w:rsidR="00F91423" w:rsidRDefault="00F91423" w:rsidP="00AC7AC5">
      <w:r>
        <w:separator/>
      </w:r>
    </w:p>
  </w:endnote>
  <w:endnote w:type="continuationSeparator" w:id="0">
    <w:p w14:paraId="11FDC8F5" w14:textId="77777777" w:rsidR="00F91423" w:rsidRDefault="00F91423" w:rsidP="00AC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53975"/>
      <w:docPartObj>
        <w:docPartGallery w:val="Page Numbers (Bottom of Page)"/>
        <w:docPartUnique/>
      </w:docPartObj>
    </w:sdtPr>
    <w:sdtEndPr/>
    <w:sdtContent>
      <w:p w14:paraId="7A83425A" w14:textId="02993EA6" w:rsidR="00AC7AC5" w:rsidRDefault="00AC7AC5" w:rsidP="0083753B">
        <w:pPr>
          <w:pStyle w:val="aa"/>
          <w:jc w:val="center"/>
        </w:pPr>
        <w:r>
          <w:fldChar w:fldCharType="begin"/>
        </w:r>
        <w:r>
          <w:instrText>PAGE   \* MERGEFORMAT</w:instrText>
        </w:r>
        <w:r>
          <w:fldChar w:fldCharType="separate"/>
        </w:r>
        <w:r w:rsidR="001A1B59">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97FFD" w14:textId="77777777" w:rsidR="00F91423" w:rsidRDefault="00F91423" w:rsidP="00AC7AC5">
      <w:r>
        <w:separator/>
      </w:r>
    </w:p>
  </w:footnote>
  <w:footnote w:type="continuationSeparator" w:id="0">
    <w:p w14:paraId="3FF65D67" w14:textId="77777777" w:rsidR="00F91423" w:rsidRDefault="00F91423" w:rsidP="00AC7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4F6"/>
    <w:multiLevelType w:val="hybridMultilevel"/>
    <w:tmpl w:val="63622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85D76"/>
    <w:multiLevelType w:val="hybridMultilevel"/>
    <w:tmpl w:val="9BB2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4A43"/>
    <w:multiLevelType w:val="multilevel"/>
    <w:tmpl w:val="DF16D6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1BE3F1E"/>
    <w:multiLevelType w:val="hybridMultilevel"/>
    <w:tmpl w:val="640226EC"/>
    <w:lvl w:ilvl="0" w:tplc="04090005">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4">
    <w:nsid w:val="2FC14992"/>
    <w:multiLevelType w:val="hybridMultilevel"/>
    <w:tmpl w:val="76F88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6356E"/>
    <w:multiLevelType w:val="hybridMultilevel"/>
    <w:tmpl w:val="DF16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F25B35"/>
    <w:multiLevelType w:val="hybridMultilevel"/>
    <w:tmpl w:val="6F408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B6EC9"/>
    <w:multiLevelType w:val="hybridMultilevel"/>
    <w:tmpl w:val="A744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E0BB9"/>
    <w:multiLevelType w:val="hybridMultilevel"/>
    <w:tmpl w:val="FDE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52C08"/>
    <w:multiLevelType w:val="hybridMultilevel"/>
    <w:tmpl w:val="285A5B7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52A54612"/>
    <w:multiLevelType w:val="hybridMultilevel"/>
    <w:tmpl w:val="E0F6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64209A"/>
    <w:multiLevelType w:val="hybridMultilevel"/>
    <w:tmpl w:val="1086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76E7D"/>
    <w:multiLevelType w:val="hybridMultilevel"/>
    <w:tmpl w:val="1178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6"/>
  </w:num>
  <w:num w:numId="5">
    <w:abstractNumId w:val="3"/>
  </w:num>
  <w:num w:numId="6">
    <w:abstractNumId w:val="4"/>
  </w:num>
  <w:num w:numId="7">
    <w:abstractNumId w:val="11"/>
  </w:num>
  <w:num w:numId="8">
    <w:abstractNumId w:val="8"/>
  </w:num>
  <w:num w:numId="9">
    <w:abstractNumId w:val="5"/>
  </w:num>
  <w:num w:numId="10">
    <w:abstractNumId w:val="2"/>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C5"/>
    <w:rsid w:val="0001548C"/>
    <w:rsid w:val="0001562B"/>
    <w:rsid w:val="00015F27"/>
    <w:rsid w:val="00037A65"/>
    <w:rsid w:val="000B177A"/>
    <w:rsid w:val="000C1F61"/>
    <w:rsid w:val="000E7A78"/>
    <w:rsid w:val="001348B2"/>
    <w:rsid w:val="001856C4"/>
    <w:rsid w:val="00187C27"/>
    <w:rsid w:val="001A1B59"/>
    <w:rsid w:val="001B0745"/>
    <w:rsid w:val="001C4B3B"/>
    <w:rsid w:val="001D6E87"/>
    <w:rsid w:val="00221C61"/>
    <w:rsid w:val="002305E1"/>
    <w:rsid w:val="002536B3"/>
    <w:rsid w:val="00262212"/>
    <w:rsid w:val="002A7257"/>
    <w:rsid w:val="002F3BCD"/>
    <w:rsid w:val="00321D40"/>
    <w:rsid w:val="003239E6"/>
    <w:rsid w:val="00342EB6"/>
    <w:rsid w:val="00394FD9"/>
    <w:rsid w:val="003D3B59"/>
    <w:rsid w:val="00406A3F"/>
    <w:rsid w:val="00456EB4"/>
    <w:rsid w:val="0048645E"/>
    <w:rsid w:val="004F7C8A"/>
    <w:rsid w:val="00504659"/>
    <w:rsid w:val="0051406E"/>
    <w:rsid w:val="00546600"/>
    <w:rsid w:val="005622E4"/>
    <w:rsid w:val="005776B3"/>
    <w:rsid w:val="005814E6"/>
    <w:rsid w:val="005923CB"/>
    <w:rsid w:val="005A1FB8"/>
    <w:rsid w:val="005A5EA4"/>
    <w:rsid w:val="005D44DA"/>
    <w:rsid w:val="005D603A"/>
    <w:rsid w:val="006065E4"/>
    <w:rsid w:val="00636B97"/>
    <w:rsid w:val="00642566"/>
    <w:rsid w:val="00642D11"/>
    <w:rsid w:val="00663ABA"/>
    <w:rsid w:val="00671ED3"/>
    <w:rsid w:val="00682D0B"/>
    <w:rsid w:val="006A72A0"/>
    <w:rsid w:val="006B0502"/>
    <w:rsid w:val="006C5E4A"/>
    <w:rsid w:val="00703842"/>
    <w:rsid w:val="00715658"/>
    <w:rsid w:val="00721183"/>
    <w:rsid w:val="007264B0"/>
    <w:rsid w:val="00754CC5"/>
    <w:rsid w:val="00797D52"/>
    <w:rsid w:val="007B30B9"/>
    <w:rsid w:val="007C4C21"/>
    <w:rsid w:val="00801EAA"/>
    <w:rsid w:val="008152DC"/>
    <w:rsid w:val="00821821"/>
    <w:rsid w:val="0083753B"/>
    <w:rsid w:val="00863823"/>
    <w:rsid w:val="008C7A3F"/>
    <w:rsid w:val="008D2058"/>
    <w:rsid w:val="009604E1"/>
    <w:rsid w:val="00964990"/>
    <w:rsid w:val="009D6DAB"/>
    <w:rsid w:val="009F6B9C"/>
    <w:rsid w:val="00A6000D"/>
    <w:rsid w:val="00A70282"/>
    <w:rsid w:val="00A7634D"/>
    <w:rsid w:val="00AB30C6"/>
    <w:rsid w:val="00AB5C6E"/>
    <w:rsid w:val="00AC7AC5"/>
    <w:rsid w:val="00AE1AE3"/>
    <w:rsid w:val="00AE639A"/>
    <w:rsid w:val="00B0423B"/>
    <w:rsid w:val="00B16190"/>
    <w:rsid w:val="00B34222"/>
    <w:rsid w:val="00BB15AA"/>
    <w:rsid w:val="00BD1BEF"/>
    <w:rsid w:val="00C0736D"/>
    <w:rsid w:val="00C43FC5"/>
    <w:rsid w:val="00C60D63"/>
    <w:rsid w:val="00CA1CA0"/>
    <w:rsid w:val="00CC1DAC"/>
    <w:rsid w:val="00CC5347"/>
    <w:rsid w:val="00CE67C5"/>
    <w:rsid w:val="00D30B71"/>
    <w:rsid w:val="00D37AE9"/>
    <w:rsid w:val="00D75A08"/>
    <w:rsid w:val="00D80D11"/>
    <w:rsid w:val="00DA5320"/>
    <w:rsid w:val="00DE4AF0"/>
    <w:rsid w:val="00DF6215"/>
    <w:rsid w:val="00E03A5E"/>
    <w:rsid w:val="00E27459"/>
    <w:rsid w:val="00E42263"/>
    <w:rsid w:val="00E63E23"/>
    <w:rsid w:val="00E84A6C"/>
    <w:rsid w:val="00EC000C"/>
    <w:rsid w:val="00EC63A1"/>
    <w:rsid w:val="00EF76C8"/>
    <w:rsid w:val="00F2626E"/>
    <w:rsid w:val="00F37D3F"/>
    <w:rsid w:val="00F91423"/>
    <w:rsid w:val="00FC08BB"/>
    <w:rsid w:val="00FE3AED"/>
    <w:rsid w:val="00FF3F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B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DA5320"/>
    <w:rPr>
      <w:rFonts w:ascii="Times New Roman" w:hAnsi="Times New Roman" w:cs="Times New Roman"/>
      <w:sz w:val="26"/>
      <w:szCs w:val="26"/>
    </w:rPr>
  </w:style>
  <w:style w:type="paragraph" w:customStyle="1" w:styleId="Style3">
    <w:name w:val="Style3"/>
    <w:basedOn w:val="a"/>
    <w:uiPriority w:val="99"/>
    <w:rsid w:val="00DA5320"/>
    <w:pPr>
      <w:widowControl w:val="0"/>
      <w:autoSpaceDE w:val="0"/>
      <w:autoSpaceDN w:val="0"/>
      <w:adjustRightInd w:val="0"/>
      <w:spacing w:line="322" w:lineRule="exact"/>
      <w:jc w:val="both"/>
    </w:pPr>
    <w:rPr>
      <w:rFonts w:ascii="Times New Roman" w:eastAsia="Times New Roman" w:hAnsi="Times New Roman" w:cs="Times New Roman"/>
    </w:rPr>
  </w:style>
  <w:style w:type="paragraph" w:styleId="a3">
    <w:name w:val="List Paragraph"/>
    <w:basedOn w:val="a"/>
    <w:uiPriority w:val="34"/>
    <w:qFormat/>
    <w:rsid w:val="006C5E4A"/>
    <w:pPr>
      <w:ind w:left="720"/>
      <w:contextualSpacing/>
    </w:pPr>
  </w:style>
  <w:style w:type="table" w:styleId="a4">
    <w:name w:val="Table Grid"/>
    <w:basedOn w:val="a1"/>
    <w:uiPriority w:val="59"/>
    <w:rsid w:val="008C7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264B0"/>
    <w:rPr>
      <w:color w:val="0000FF" w:themeColor="hyperlink"/>
      <w:u w:val="single"/>
    </w:rPr>
  </w:style>
  <w:style w:type="paragraph" w:styleId="a6">
    <w:name w:val="Balloon Text"/>
    <w:basedOn w:val="a"/>
    <w:link w:val="a7"/>
    <w:uiPriority w:val="99"/>
    <w:semiHidden/>
    <w:unhideWhenUsed/>
    <w:rsid w:val="005A5EA4"/>
    <w:rPr>
      <w:rFonts w:ascii="Tahoma" w:hAnsi="Tahoma" w:cs="Tahoma"/>
      <w:sz w:val="16"/>
      <w:szCs w:val="16"/>
    </w:rPr>
  </w:style>
  <w:style w:type="character" w:customStyle="1" w:styleId="a7">
    <w:name w:val="Текст выноски Знак"/>
    <w:basedOn w:val="a0"/>
    <w:link w:val="a6"/>
    <w:uiPriority w:val="99"/>
    <w:semiHidden/>
    <w:rsid w:val="005A5EA4"/>
    <w:rPr>
      <w:rFonts w:ascii="Tahoma" w:hAnsi="Tahoma" w:cs="Tahoma"/>
      <w:sz w:val="16"/>
      <w:szCs w:val="16"/>
    </w:rPr>
  </w:style>
  <w:style w:type="paragraph" w:styleId="a8">
    <w:name w:val="header"/>
    <w:basedOn w:val="a"/>
    <w:link w:val="a9"/>
    <w:uiPriority w:val="99"/>
    <w:unhideWhenUsed/>
    <w:rsid w:val="00AC7AC5"/>
    <w:pPr>
      <w:tabs>
        <w:tab w:val="center" w:pos="4677"/>
        <w:tab w:val="right" w:pos="9355"/>
      </w:tabs>
    </w:pPr>
  </w:style>
  <w:style w:type="character" w:customStyle="1" w:styleId="a9">
    <w:name w:val="Верхний колонтитул Знак"/>
    <w:basedOn w:val="a0"/>
    <w:link w:val="a8"/>
    <w:uiPriority w:val="99"/>
    <w:rsid w:val="00AC7AC5"/>
  </w:style>
  <w:style w:type="paragraph" w:styleId="aa">
    <w:name w:val="footer"/>
    <w:basedOn w:val="a"/>
    <w:link w:val="ab"/>
    <w:uiPriority w:val="99"/>
    <w:unhideWhenUsed/>
    <w:rsid w:val="00AC7AC5"/>
    <w:pPr>
      <w:tabs>
        <w:tab w:val="center" w:pos="4677"/>
        <w:tab w:val="right" w:pos="9355"/>
      </w:tabs>
    </w:pPr>
  </w:style>
  <w:style w:type="character" w:customStyle="1" w:styleId="ab">
    <w:name w:val="Нижний колонтитул Знак"/>
    <w:basedOn w:val="a0"/>
    <w:link w:val="aa"/>
    <w:uiPriority w:val="99"/>
    <w:rsid w:val="00AC7AC5"/>
  </w:style>
  <w:style w:type="table" w:customStyle="1" w:styleId="1">
    <w:name w:val="Сетка таблицы1"/>
    <w:basedOn w:val="a1"/>
    <w:next w:val="a4"/>
    <w:uiPriority w:val="59"/>
    <w:rsid w:val="00671ED3"/>
    <w:pPr>
      <w:overflowPunct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DA5320"/>
    <w:rPr>
      <w:rFonts w:ascii="Times New Roman" w:hAnsi="Times New Roman" w:cs="Times New Roman"/>
      <w:sz w:val="26"/>
      <w:szCs w:val="26"/>
    </w:rPr>
  </w:style>
  <w:style w:type="paragraph" w:customStyle="1" w:styleId="Style3">
    <w:name w:val="Style3"/>
    <w:basedOn w:val="a"/>
    <w:uiPriority w:val="99"/>
    <w:rsid w:val="00DA5320"/>
    <w:pPr>
      <w:widowControl w:val="0"/>
      <w:autoSpaceDE w:val="0"/>
      <w:autoSpaceDN w:val="0"/>
      <w:adjustRightInd w:val="0"/>
      <w:spacing w:line="322" w:lineRule="exact"/>
      <w:jc w:val="both"/>
    </w:pPr>
    <w:rPr>
      <w:rFonts w:ascii="Times New Roman" w:eastAsia="Times New Roman" w:hAnsi="Times New Roman" w:cs="Times New Roman"/>
    </w:rPr>
  </w:style>
  <w:style w:type="paragraph" w:styleId="a3">
    <w:name w:val="List Paragraph"/>
    <w:basedOn w:val="a"/>
    <w:uiPriority w:val="34"/>
    <w:qFormat/>
    <w:rsid w:val="006C5E4A"/>
    <w:pPr>
      <w:ind w:left="720"/>
      <w:contextualSpacing/>
    </w:pPr>
  </w:style>
  <w:style w:type="table" w:styleId="a4">
    <w:name w:val="Table Grid"/>
    <w:basedOn w:val="a1"/>
    <w:uiPriority w:val="59"/>
    <w:rsid w:val="008C7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264B0"/>
    <w:rPr>
      <w:color w:val="0000FF" w:themeColor="hyperlink"/>
      <w:u w:val="single"/>
    </w:rPr>
  </w:style>
  <w:style w:type="paragraph" w:styleId="a6">
    <w:name w:val="Balloon Text"/>
    <w:basedOn w:val="a"/>
    <w:link w:val="a7"/>
    <w:uiPriority w:val="99"/>
    <w:semiHidden/>
    <w:unhideWhenUsed/>
    <w:rsid w:val="005A5EA4"/>
    <w:rPr>
      <w:rFonts w:ascii="Tahoma" w:hAnsi="Tahoma" w:cs="Tahoma"/>
      <w:sz w:val="16"/>
      <w:szCs w:val="16"/>
    </w:rPr>
  </w:style>
  <w:style w:type="character" w:customStyle="1" w:styleId="a7">
    <w:name w:val="Текст выноски Знак"/>
    <w:basedOn w:val="a0"/>
    <w:link w:val="a6"/>
    <w:uiPriority w:val="99"/>
    <w:semiHidden/>
    <w:rsid w:val="005A5EA4"/>
    <w:rPr>
      <w:rFonts w:ascii="Tahoma" w:hAnsi="Tahoma" w:cs="Tahoma"/>
      <w:sz w:val="16"/>
      <w:szCs w:val="16"/>
    </w:rPr>
  </w:style>
  <w:style w:type="paragraph" w:styleId="a8">
    <w:name w:val="header"/>
    <w:basedOn w:val="a"/>
    <w:link w:val="a9"/>
    <w:uiPriority w:val="99"/>
    <w:unhideWhenUsed/>
    <w:rsid w:val="00AC7AC5"/>
    <w:pPr>
      <w:tabs>
        <w:tab w:val="center" w:pos="4677"/>
        <w:tab w:val="right" w:pos="9355"/>
      </w:tabs>
    </w:pPr>
  </w:style>
  <w:style w:type="character" w:customStyle="1" w:styleId="a9">
    <w:name w:val="Верхний колонтитул Знак"/>
    <w:basedOn w:val="a0"/>
    <w:link w:val="a8"/>
    <w:uiPriority w:val="99"/>
    <w:rsid w:val="00AC7AC5"/>
  </w:style>
  <w:style w:type="paragraph" w:styleId="aa">
    <w:name w:val="footer"/>
    <w:basedOn w:val="a"/>
    <w:link w:val="ab"/>
    <w:uiPriority w:val="99"/>
    <w:unhideWhenUsed/>
    <w:rsid w:val="00AC7AC5"/>
    <w:pPr>
      <w:tabs>
        <w:tab w:val="center" w:pos="4677"/>
        <w:tab w:val="right" w:pos="9355"/>
      </w:tabs>
    </w:pPr>
  </w:style>
  <w:style w:type="character" w:customStyle="1" w:styleId="ab">
    <w:name w:val="Нижний колонтитул Знак"/>
    <w:basedOn w:val="a0"/>
    <w:link w:val="aa"/>
    <w:uiPriority w:val="99"/>
    <w:rsid w:val="00AC7AC5"/>
  </w:style>
  <w:style w:type="table" w:customStyle="1" w:styleId="1">
    <w:name w:val="Сетка таблицы1"/>
    <w:basedOn w:val="a1"/>
    <w:next w:val="a4"/>
    <w:uiPriority w:val="59"/>
    <w:rsid w:val="00671ED3"/>
    <w:pPr>
      <w:overflowPunct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B3D-18C7-478D-AA0D-8DD759A5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Нечаевы</dc:creator>
  <cp:keywords/>
  <dc:description/>
  <cp:lastModifiedBy>Сафронова</cp:lastModifiedBy>
  <cp:revision>76</cp:revision>
  <cp:lastPrinted>2017-08-21T08:37:00Z</cp:lastPrinted>
  <dcterms:created xsi:type="dcterms:W3CDTF">2017-07-17T11:08:00Z</dcterms:created>
  <dcterms:modified xsi:type="dcterms:W3CDTF">2018-02-05T08:43:00Z</dcterms:modified>
</cp:coreProperties>
</file>