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26" w:rsidRPr="0014617D" w:rsidRDefault="00C37326" w:rsidP="00D14F98">
      <w:pPr>
        <w:spacing w:after="0" w:line="360" w:lineRule="auto"/>
        <w:ind w:firstLine="720"/>
        <w:jc w:val="center"/>
        <w:rPr>
          <w:rFonts w:ascii="Times New Roman" w:hAnsi="Times New Roman" w:cs="Times New Roman"/>
          <w:b/>
          <w:spacing w:val="20"/>
          <w:sz w:val="32"/>
          <w:szCs w:val="32"/>
        </w:rPr>
      </w:pPr>
      <w:r w:rsidRPr="0014617D">
        <w:rPr>
          <w:rFonts w:ascii="Times New Roman" w:hAnsi="Times New Roman" w:cs="Times New Roman"/>
          <w:b/>
          <w:spacing w:val="20"/>
          <w:sz w:val="32"/>
          <w:szCs w:val="32"/>
        </w:rPr>
        <w:t>ИНФОРМАЦИОНН</w:t>
      </w:r>
      <w:r w:rsidR="00684358" w:rsidRPr="0014617D">
        <w:rPr>
          <w:rFonts w:ascii="Times New Roman" w:hAnsi="Times New Roman" w:cs="Times New Roman"/>
          <w:b/>
          <w:spacing w:val="20"/>
          <w:sz w:val="32"/>
          <w:szCs w:val="32"/>
        </w:rPr>
        <w:t>О-АНАЛИТИЧЕСКИЙ</w:t>
      </w:r>
    </w:p>
    <w:p w:rsidR="00604E54" w:rsidRDefault="00C37326" w:rsidP="00D14F98">
      <w:pPr>
        <w:spacing w:after="0" w:line="360" w:lineRule="auto"/>
        <w:ind w:firstLine="720"/>
        <w:jc w:val="center"/>
        <w:rPr>
          <w:rFonts w:ascii="Times New Roman" w:hAnsi="Times New Roman" w:cs="Times New Roman"/>
          <w:b/>
          <w:spacing w:val="20"/>
          <w:sz w:val="32"/>
          <w:szCs w:val="32"/>
        </w:rPr>
      </w:pPr>
      <w:r w:rsidRPr="0014617D">
        <w:rPr>
          <w:rFonts w:ascii="Times New Roman" w:hAnsi="Times New Roman" w:cs="Times New Roman"/>
          <w:b/>
          <w:spacing w:val="20"/>
          <w:sz w:val="32"/>
          <w:szCs w:val="32"/>
        </w:rPr>
        <w:t>ОТЧЕТО РАБОТЕ</w:t>
      </w:r>
    </w:p>
    <w:p w:rsidR="00C37326" w:rsidRPr="0014617D" w:rsidRDefault="00C37326" w:rsidP="00D14F98">
      <w:pPr>
        <w:spacing w:after="0" w:line="360" w:lineRule="auto"/>
        <w:ind w:firstLine="720"/>
        <w:jc w:val="center"/>
        <w:rPr>
          <w:rFonts w:ascii="Times New Roman" w:hAnsi="Times New Roman" w:cs="Times New Roman"/>
          <w:b/>
          <w:spacing w:val="20"/>
          <w:sz w:val="32"/>
          <w:szCs w:val="32"/>
        </w:rPr>
      </w:pPr>
      <w:r w:rsidRPr="0014617D">
        <w:rPr>
          <w:rFonts w:ascii="Times New Roman" w:hAnsi="Times New Roman" w:cs="Times New Roman"/>
          <w:b/>
          <w:spacing w:val="20"/>
          <w:sz w:val="32"/>
          <w:szCs w:val="32"/>
        </w:rPr>
        <w:t xml:space="preserve"> М</w:t>
      </w:r>
      <w:r w:rsidR="00B65340" w:rsidRPr="0014617D">
        <w:rPr>
          <w:rFonts w:ascii="Times New Roman" w:hAnsi="Times New Roman" w:cs="Times New Roman"/>
          <w:b/>
          <w:spacing w:val="20"/>
          <w:sz w:val="32"/>
          <w:szCs w:val="32"/>
        </w:rPr>
        <w:t>К</w:t>
      </w:r>
      <w:r w:rsidRPr="0014617D">
        <w:rPr>
          <w:rFonts w:ascii="Times New Roman" w:hAnsi="Times New Roman" w:cs="Times New Roman"/>
          <w:b/>
          <w:spacing w:val="20"/>
          <w:sz w:val="32"/>
          <w:szCs w:val="32"/>
        </w:rPr>
        <w:t>У НОВОСИБИРСКОГО РАЙОНА</w:t>
      </w:r>
      <w:r w:rsidR="00CE6E5F" w:rsidRPr="0014617D">
        <w:rPr>
          <w:rFonts w:ascii="Times New Roman" w:hAnsi="Times New Roman" w:cs="Times New Roman"/>
          <w:b/>
          <w:spacing w:val="20"/>
          <w:sz w:val="32"/>
          <w:szCs w:val="32"/>
        </w:rPr>
        <w:t xml:space="preserve"> «ЦБС»</w:t>
      </w:r>
    </w:p>
    <w:p w:rsidR="00C37326" w:rsidRPr="0014617D" w:rsidRDefault="00C37326" w:rsidP="00D14F98">
      <w:pPr>
        <w:spacing w:after="0" w:line="360" w:lineRule="auto"/>
        <w:ind w:firstLine="720"/>
        <w:jc w:val="center"/>
        <w:rPr>
          <w:rFonts w:ascii="Times New Roman" w:hAnsi="Times New Roman" w:cs="Times New Roman"/>
          <w:b/>
          <w:spacing w:val="20"/>
          <w:sz w:val="32"/>
          <w:szCs w:val="32"/>
        </w:rPr>
      </w:pPr>
      <w:r w:rsidRPr="0014617D">
        <w:rPr>
          <w:rFonts w:ascii="Times New Roman" w:hAnsi="Times New Roman" w:cs="Times New Roman"/>
          <w:b/>
          <w:spacing w:val="20"/>
          <w:sz w:val="32"/>
          <w:szCs w:val="32"/>
        </w:rPr>
        <w:t>за 201</w:t>
      </w:r>
      <w:r w:rsidR="00DF7F11" w:rsidRPr="0014617D">
        <w:rPr>
          <w:rFonts w:ascii="Times New Roman" w:hAnsi="Times New Roman" w:cs="Times New Roman"/>
          <w:b/>
          <w:spacing w:val="20"/>
          <w:sz w:val="32"/>
          <w:szCs w:val="32"/>
        </w:rPr>
        <w:t>5</w:t>
      </w:r>
      <w:r w:rsidRPr="0014617D">
        <w:rPr>
          <w:rFonts w:ascii="Times New Roman" w:hAnsi="Times New Roman" w:cs="Times New Roman"/>
          <w:b/>
          <w:spacing w:val="20"/>
          <w:sz w:val="32"/>
          <w:szCs w:val="32"/>
        </w:rPr>
        <w:t xml:space="preserve"> год</w:t>
      </w:r>
    </w:p>
    <w:p w:rsidR="00C37326" w:rsidRPr="007F660B" w:rsidRDefault="00DF7F11" w:rsidP="007D5D7B">
      <w:pPr>
        <w:pStyle w:val="ab"/>
        <w:spacing w:line="360" w:lineRule="auto"/>
        <w:ind w:left="1080"/>
        <w:rPr>
          <w:rFonts w:ascii="Times New Roman" w:hAnsi="Times New Roman" w:cs="Times New Roman"/>
          <w:b/>
          <w:sz w:val="24"/>
          <w:szCs w:val="24"/>
        </w:rPr>
      </w:pPr>
      <w:r w:rsidRPr="007F660B">
        <w:rPr>
          <w:rFonts w:ascii="Times New Roman" w:hAnsi="Times New Roman" w:cs="Times New Roman"/>
          <w:b/>
          <w:sz w:val="24"/>
          <w:szCs w:val="24"/>
        </w:rPr>
        <w:t>События года</w:t>
      </w:r>
    </w:p>
    <w:p w:rsidR="00486932" w:rsidRPr="007F660B" w:rsidRDefault="00486932" w:rsidP="00486932">
      <w:pPr>
        <w:pStyle w:val="ab"/>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763203" w:rsidRPr="007F660B">
        <w:rPr>
          <w:rFonts w:ascii="Times New Roman" w:hAnsi="Times New Roman" w:cs="Times New Roman"/>
          <w:sz w:val="24"/>
          <w:szCs w:val="24"/>
        </w:rPr>
        <w:t xml:space="preserve"> Важнейшим событием </w:t>
      </w:r>
      <w:r w:rsidR="00697363" w:rsidRPr="007F660B">
        <w:rPr>
          <w:rFonts w:ascii="Times New Roman" w:hAnsi="Times New Roman" w:cs="Times New Roman"/>
          <w:sz w:val="24"/>
          <w:szCs w:val="24"/>
        </w:rPr>
        <w:t>отчётного года</w:t>
      </w:r>
      <w:r w:rsidR="008A752C" w:rsidRPr="007F660B">
        <w:rPr>
          <w:rFonts w:ascii="Times New Roman" w:hAnsi="Times New Roman" w:cs="Times New Roman"/>
          <w:sz w:val="24"/>
          <w:szCs w:val="24"/>
        </w:rPr>
        <w:t xml:space="preserve"> для МКУ Новосибирского района «ЦБС»</w:t>
      </w:r>
      <w:r w:rsidR="00763203" w:rsidRPr="007F660B">
        <w:rPr>
          <w:rFonts w:ascii="Times New Roman" w:hAnsi="Times New Roman" w:cs="Times New Roman"/>
          <w:sz w:val="24"/>
          <w:szCs w:val="24"/>
        </w:rPr>
        <w:t xml:space="preserve"> стало </w:t>
      </w:r>
      <w:r w:rsidR="00763203" w:rsidRPr="007F660B">
        <w:rPr>
          <w:rFonts w:ascii="Times New Roman" w:hAnsi="Times New Roman" w:cs="Times New Roman"/>
          <w:b/>
          <w:sz w:val="24"/>
          <w:szCs w:val="24"/>
        </w:rPr>
        <w:t xml:space="preserve">открытие нового модульного здания </w:t>
      </w:r>
      <w:proofErr w:type="spellStart"/>
      <w:r w:rsidR="00763203" w:rsidRPr="007F660B">
        <w:rPr>
          <w:rFonts w:ascii="Times New Roman" w:hAnsi="Times New Roman" w:cs="Times New Roman"/>
          <w:b/>
          <w:sz w:val="24"/>
          <w:szCs w:val="24"/>
        </w:rPr>
        <w:t>Марусинской</w:t>
      </w:r>
      <w:proofErr w:type="spellEnd"/>
      <w:r w:rsidR="00763203" w:rsidRPr="007F660B">
        <w:rPr>
          <w:rFonts w:ascii="Times New Roman" w:hAnsi="Times New Roman" w:cs="Times New Roman"/>
          <w:b/>
          <w:sz w:val="24"/>
          <w:szCs w:val="24"/>
        </w:rPr>
        <w:t xml:space="preserve"> сельской библиотеки</w:t>
      </w:r>
      <w:r w:rsidR="006574EA" w:rsidRPr="007F660B">
        <w:rPr>
          <w:rFonts w:ascii="Times New Roman" w:hAnsi="Times New Roman" w:cs="Times New Roman"/>
          <w:sz w:val="24"/>
          <w:szCs w:val="24"/>
        </w:rPr>
        <w:t>, которое состоялось</w:t>
      </w:r>
      <w:r w:rsidR="00697363" w:rsidRPr="007F660B">
        <w:rPr>
          <w:rFonts w:ascii="Times New Roman" w:hAnsi="Times New Roman" w:cs="Times New Roman"/>
          <w:sz w:val="24"/>
          <w:szCs w:val="24"/>
        </w:rPr>
        <w:t xml:space="preserve"> 19 февраля 201</w:t>
      </w:r>
      <w:r w:rsidR="008A752C" w:rsidRPr="007F660B">
        <w:rPr>
          <w:rFonts w:ascii="Times New Roman" w:hAnsi="Times New Roman" w:cs="Times New Roman"/>
          <w:sz w:val="24"/>
          <w:szCs w:val="24"/>
        </w:rPr>
        <w:t>5</w:t>
      </w:r>
      <w:r w:rsidR="00697363" w:rsidRPr="007F660B">
        <w:rPr>
          <w:rFonts w:ascii="Times New Roman" w:hAnsi="Times New Roman" w:cs="Times New Roman"/>
          <w:sz w:val="24"/>
          <w:szCs w:val="24"/>
        </w:rPr>
        <w:t>г.</w:t>
      </w:r>
      <w:r w:rsidR="00763203" w:rsidRPr="007F660B">
        <w:rPr>
          <w:rFonts w:ascii="Times New Roman" w:hAnsi="Times New Roman" w:cs="Times New Roman"/>
          <w:sz w:val="24"/>
          <w:szCs w:val="24"/>
        </w:rPr>
        <w:t xml:space="preserve"> Специализированное</w:t>
      </w:r>
      <w:r w:rsidR="006574EA" w:rsidRPr="007F660B">
        <w:rPr>
          <w:rFonts w:ascii="Times New Roman" w:hAnsi="Times New Roman" w:cs="Times New Roman"/>
          <w:sz w:val="24"/>
          <w:szCs w:val="24"/>
        </w:rPr>
        <w:t xml:space="preserve"> благоустроенное</w:t>
      </w:r>
      <w:r w:rsidR="00763203" w:rsidRPr="007F660B">
        <w:rPr>
          <w:rFonts w:ascii="Times New Roman" w:hAnsi="Times New Roman" w:cs="Times New Roman"/>
          <w:sz w:val="24"/>
          <w:szCs w:val="24"/>
        </w:rPr>
        <w:t xml:space="preserve"> помещение площадью </w:t>
      </w:r>
      <w:r w:rsidR="006574EA" w:rsidRPr="007F660B">
        <w:rPr>
          <w:rFonts w:ascii="Times New Roman" w:hAnsi="Times New Roman" w:cs="Times New Roman"/>
          <w:sz w:val="24"/>
          <w:szCs w:val="24"/>
        </w:rPr>
        <w:t>72</w:t>
      </w:r>
      <w:r w:rsidR="00763203" w:rsidRPr="007F660B">
        <w:rPr>
          <w:rFonts w:ascii="Times New Roman" w:hAnsi="Times New Roman" w:cs="Times New Roman"/>
          <w:sz w:val="24"/>
          <w:szCs w:val="24"/>
        </w:rPr>
        <w:t xml:space="preserve"> м² построено в рамках реализации районной муниципальной программы «Развитие культуры и искусства в Новосибирском районе на 2013-2016 г.». </w:t>
      </w:r>
      <w:r w:rsidR="00697363" w:rsidRPr="007F660B">
        <w:rPr>
          <w:rFonts w:ascii="Times New Roman" w:hAnsi="Times New Roman" w:cs="Times New Roman"/>
          <w:sz w:val="24"/>
          <w:szCs w:val="24"/>
        </w:rPr>
        <w:t>Библиотека оснащена  комплектом нового современного мебельного оборудования и мультимедийной техникой (</w:t>
      </w:r>
      <w:proofErr w:type="spellStart"/>
      <w:r w:rsidR="00697363" w:rsidRPr="007F660B">
        <w:rPr>
          <w:rFonts w:ascii="Times New Roman" w:hAnsi="Times New Roman" w:cs="Times New Roman"/>
          <w:sz w:val="24"/>
          <w:szCs w:val="24"/>
        </w:rPr>
        <w:t>ЖКтелевизор</w:t>
      </w:r>
      <w:proofErr w:type="spellEnd"/>
      <w:r w:rsidR="00697363" w:rsidRPr="007F660B">
        <w:rPr>
          <w:rFonts w:ascii="Times New Roman" w:hAnsi="Times New Roman" w:cs="Times New Roman"/>
          <w:sz w:val="24"/>
          <w:szCs w:val="24"/>
        </w:rPr>
        <w:t xml:space="preserve">, </w:t>
      </w:r>
      <w:proofErr w:type="spellStart"/>
      <w:r w:rsidR="00697363" w:rsidRPr="007F660B">
        <w:rPr>
          <w:rFonts w:ascii="Times New Roman" w:hAnsi="Times New Roman" w:cs="Times New Roman"/>
          <w:sz w:val="24"/>
          <w:szCs w:val="24"/>
        </w:rPr>
        <w:t>СDмагнитола</w:t>
      </w:r>
      <w:proofErr w:type="spellEnd"/>
      <w:r w:rsidR="00697363" w:rsidRPr="007F660B">
        <w:rPr>
          <w:rFonts w:ascii="Times New Roman" w:hAnsi="Times New Roman" w:cs="Times New Roman"/>
          <w:sz w:val="24"/>
          <w:szCs w:val="24"/>
        </w:rPr>
        <w:t>, ноутбук, два компьютера, многофункциональное устройство, фотоаппарат)</w:t>
      </w:r>
      <w:r w:rsidR="00EF008A" w:rsidRPr="007F660B">
        <w:rPr>
          <w:rFonts w:ascii="Times New Roman" w:hAnsi="Times New Roman" w:cs="Times New Roman"/>
          <w:sz w:val="24"/>
          <w:szCs w:val="24"/>
        </w:rPr>
        <w:t>.</w:t>
      </w:r>
      <w:r w:rsidR="00697363" w:rsidRPr="007F660B">
        <w:rPr>
          <w:rFonts w:ascii="Times New Roman" w:hAnsi="Times New Roman" w:cs="Times New Roman"/>
          <w:sz w:val="24"/>
          <w:szCs w:val="24"/>
        </w:rPr>
        <w:t xml:space="preserve">  К услугам пользователей книжный  фонд - 6000 экз. и  доступ к сети интернет. Улучшение условий обслуживания пользователей отразилось и</w:t>
      </w:r>
      <w:r w:rsidR="00BE3E93" w:rsidRPr="007F660B">
        <w:rPr>
          <w:rFonts w:ascii="Times New Roman" w:hAnsi="Times New Roman" w:cs="Times New Roman"/>
          <w:sz w:val="24"/>
          <w:szCs w:val="24"/>
        </w:rPr>
        <w:t xml:space="preserve"> </w:t>
      </w:r>
      <w:r w:rsidR="00697363" w:rsidRPr="007F660B">
        <w:rPr>
          <w:rFonts w:ascii="Times New Roman" w:hAnsi="Times New Roman" w:cs="Times New Roman"/>
          <w:sz w:val="24"/>
          <w:szCs w:val="24"/>
        </w:rPr>
        <w:t xml:space="preserve">на количественных и на качественных показателях работы библиотеки. </w:t>
      </w:r>
      <w:r w:rsidR="00BE3E93" w:rsidRPr="007F660B">
        <w:rPr>
          <w:rFonts w:ascii="Times New Roman" w:hAnsi="Times New Roman" w:cs="Times New Roman"/>
          <w:sz w:val="24"/>
          <w:szCs w:val="24"/>
        </w:rPr>
        <w:t>Число читателей увеличилось на 130 единиц по сравнению с 2014</w:t>
      </w:r>
      <w:r w:rsidR="006E6E3E" w:rsidRPr="007F660B">
        <w:rPr>
          <w:rFonts w:ascii="Times New Roman" w:hAnsi="Times New Roman" w:cs="Times New Roman"/>
          <w:sz w:val="24"/>
          <w:szCs w:val="24"/>
        </w:rPr>
        <w:t xml:space="preserve"> </w:t>
      </w:r>
      <w:r w:rsidR="00BE3E93" w:rsidRPr="007F660B">
        <w:rPr>
          <w:rFonts w:ascii="Times New Roman" w:hAnsi="Times New Roman" w:cs="Times New Roman"/>
          <w:sz w:val="24"/>
          <w:szCs w:val="24"/>
        </w:rPr>
        <w:t>г. и составило 497 человек</w:t>
      </w:r>
      <w:r w:rsidR="005620C2" w:rsidRPr="007F660B">
        <w:rPr>
          <w:rFonts w:ascii="Times New Roman" w:hAnsi="Times New Roman" w:cs="Times New Roman"/>
          <w:sz w:val="24"/>
          <w:szCs w:val="24"/>
        </w:rPr>
        <w:t>, читаемость увеличилась с 16 до 30 книг, посещаемость с 6, 6 выросла до 10,2.</w:t>
      </w:r>
    </w:p>
    <w:p w:rsidR="00AE1A1E" w:rsidRPr="007F660B" w:rsidRDefault="00486932" w:rsidP="00486932">
      <w:pPr>
        <w:pStyle w:val="ab"/>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 xml:space="preserve">          Н</w:t>
      </w:r>
      <w:r w:rsidR="00AE1A1E" w:rsidRPr="007F660B">
        <w:rPr>
          <w:rFonts w:ascii="Times New Roman" w:hAnsi="Times New Roman" w:cs="Times New Roman"/>
          <w:sz w:val="24"/>
          <w:szCs w:val="24"/>
        </w:rPr>
        <w:t>овое здание библиотеки стало прекрасным подарком жителям в Год Литературы в России. Этому году был посвящ</w:t>
      </w:r>
      <w:r w:rsidR="008105A7" w:rsidRPr="007F660B">
        <w:rPr>
          <w:rFonts w:ascii="Times New Roman" w:hAnsi="Times New Roman" w:cs="Times New Roman"/>
          <w:sz w:val="24"/>
          <w:szCs w:val="24"/>
        </w:rPr>
        <w:t>ён</w:t>
      </w:r>
      <w:r w:rsidR="00AE1A1E" w:rsidRPr="007F660B">
        <w:rPr>
          <w:rFonts w:ascii="Times New Roman" w:hAnsi="Times New Roman" w:cs="Times New Roman"/>
          <w:sz w:val="24"/>
          <w:szCs w:val="24"/>
        </w:rPr>
        <w:t xml:space="preserve"> </w:t>
      </w:r>
      <w:r w:rsidR="008105A7" w:rsidRPr="007F660B">
        <w:rPr>
          <w:rFonts w:ascii="Times New Roman" w:hAnsi="Times New Roman" w:cs="Times New Roman"/>
          <w:sz w:val="24"/>
          <w:szCs w:val="24"/>
        </w:rPr>
        <w:t>культурно-просветительский проект</w:t>
      </w:r>
      <w:r w:rsidR="00AE1A1E" w:rsidRPr="007F660B">
        <w:rPr>
          <w:rFonts w:ascii="Times New Roman" w:hAnsi="Times New Roman" w:cs="Times New Roman"/>
          <w:sz w:val="24"/>
          <w:szCs w:val="24"/>
        </w:rPr>
        <w:t xml:space="preserve"> библиотек Новосибирского района </w:t>
      </w:r>
      <w:r w:rsidR="008105A7" w:rsidRPr="007F660B">
        <w:rPr>
          <w:rFonts w:ascii="Times New Roman" w:hAnsi="Times New Roman" w:cs="Times New Roman"/>
          <w:sz w:val="24"/>
          <w:szCs w:val="24"/>
        </w:rPr>
        <w:t xml:space="preserve"> </w:t>
      </w:r>
      <w:r w:rsidR="008105A7" w:rsidRPr="007F660B">
        <w:rPr>
          <w:rFonts w:ascii="Times New Roman" w:hAnsi="Times New Roman" w:cs="Times New Roman"/>
          <w:b/>
          <w:sz w:val="24"/>
          <w:szCs w:val="24"/>
        </w:rPr>
        <w:t>«О литературе из первых уст».</w:t>
      </w:r>
      <w:r w:rsidR="007B3835" w:rsidRPr="007F660B">
        <w:rPr>
          <w:rFonts w:ascii="Times New Roman" w:hAnsi="Times New Roman" w:cs="Times New Roman"/>
          <w:sz w:val="24"/>
          <w:szCs w:val="24"/>
        </w:rPr>
        <w:t xml:space="preserve"> Мероприятия проекта способствовали развитию книжной культуры района, возвращению интереса к чтению, грамотному и бережному использованию русского языка, проведени</w:t>
      </w:r>
      <w:r w:rsidR="00EF008A" w:rsidRPr="007F660B">
        <w:rPr>
          <w:rFonts w:ascii="Times New Roman" w:hAnsi="Times New Roman" w:cs="Times New Roman"/>
          <w:sz w:val="24"/>
          <w:szCs w:val="24"/>
        </w:rPr>
        <w:t>ю</w:t>
      </w:r>
      <w:r w:rsidR="007B3835" w:rsidRPr="007F660B">
        <w:rPr>
          <w:rFonts w:ascii="Times New Roman" w:hAnsi="Times New Roman" w:cs="Times New Roman"/>
          <w:sz w:val="24"/>
          <w:szCs w:val="24"/>
        </w:rPr>
        <w:t xml:space="preserve"> досуга с книгой, непрерывному процессу чтения людей разного возраста и социального статуса. Партнерами проекта стали общественные организации, культурные учреждения, писатели и журналисты. </w:t>
      </w:r>
    </w:p>
    <w:p w:rsidR="00720206" w:rsidRPr="007F660B" w:rsidRDefault="00486932" w:rsidP="001D184A">
      <w:pPr>
        <w:pStyle w:val="ab"/>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F510BD" w:rsidRPr="007F660B">
        <w:rPr>
          <w:rFonts w:ascii="Times New Roman" w:hAnsi="Times New Roman" w:cs="Times New Roman"/>
          <w:sz w:val="24"/>
          <w:szCs w:val="24"/>
        </w:rPr>
        <w:t>Библиотеки активно участвовали в подготовке и проведении мероприятий</w:t>
      </w:r>
      <w:r w:rsidR="00DF66A9" w:rsidRPr="007F660B">
        <w:rPr>
          <w:rFonts w:ascii="Times New Roman" w:hAnsi="Times New Roman" w:cs="Times New Roman"/>
          <w:sz w:val="24"/>
          <w:szCs w:val="24"/>
        </w:rPr>
        <w:t>, посвящённых 70-летию Победы в Великой Отечественной войне</w:t>
      </w:r>
      <w:r w:rsidR="00981BD2" w:rsidRPr="007F660B">
        <w:rPr>
          <w:rFonts w:ascii="Times New Roman" w:hAnsi="Times New Roman" w:cs="Times New Roman"/>
          <w:sz w:val="24"/>
          <w:szCs w:val="24"/>
        </w:rPr>
        <w:t>.</w:t>
      </w:r>
      <w:r w:rsidR="00720206" w:rsidRPr="007F660B">
        <w:rPr>
          <w:rFonts w:ascii="Times New Roman" w:hAnsi="Times New Roman" w:cs="Times New Roman"/>
          <w:sz w:val="24"/>
          <w:szCs w:val="24"/>
        </w:rPr>
        <w:t xml:space="preserve"> Взаимодействуя с общественными и другими организациями, действующими в сфере культуры, искусства и образования, </w:t>
      </w:r>
      <w:r w:rsidR="00981BD2" w:rsidRPr="007F660B">
        <w:rPr>
          <w:rFonts w:ascii="Times New Roman" w:hAnsi="Times New Roman" w:cs="Times New Roman"/>
          <w:sz w:val="24"/>
          <w:szCs w:val="24"/>
        </w:rPr>
        <w:t xml:space="preserve"> </w:t>
      </w:r>
      <w:r w:rsidR="00EF008A" w:rsidRPr="007F660B">
        <w:rPr>
          <w:rFonts w:ascii="Times New Roman" w:hAnsi="Times New Roman" w:cs="Times New Roman"/>
          <w:sz w:val="24"/>
          <w:szCs w:val="24"/>
        </w:rPr>
        <w:t xml:space="preserve">библиотеки  </w:t>
      </w:r>
      <w:r w:rsidR="00DF66A9" w:rsidRPr="007F660B">
        <w:rPr>
          <w:rFonts w:ascii="Times New Roman" w:hAnsi="Times New Roman" w:cs="Times New Roman"/>
          <w:sz w:val="24"/>
          <w:szCs w:val="24"/>
        </w:rPr>
        <w:t xml:space="preserve">реализовывали районную программу </w:t>
      </w:r>
      <w:r w:rsidR="002615AD" w:rsidRPr="007F660B">
        <w:rPr>
          <w:rFonts w:ascii="Times New Roman" w:hAnsi="Times New Roman" w:cs="Times New Roman"/>
          <w:b/>
          <w:sz w:val="24"/>
          <w:szCs w:val="24"/>
        </w:rPr>
        <w:t>«Всё, что свершили - памятно и свято!»</w:t>
      </w:r>
      <w:r w:rsidR="002615AD" w:rsidRPr="007F660B">
        <w:rPr>
          <w:rFonts w:ascii="Times New Roman" w:hAnsi="Times New Roman" w:cs="Times New Roman"/>
          <w:sz w:val="24"/>
          <w:szCs w:val="24"/>
        </w:rPr>
        <w:t xml:space="preserve">.  </w:t>
      </w:r>
      <w:r w:rsidR="00AD19F4" w:rsidRPr="007F660B">
        <w:rPr>
          <w:rFonts w:ascii="Times New Roman" w:hAnsi="Times New Roman" w:cs="Times New Roman"/>
          <w:sz w:val="24"/>
          <w:szCs w:val="24"/>
        </w:rPr>
        <w:t>А</w:t>
      </w:r>
      <w:r w:rsidR="002615AD" w:rsidRPr="007F660B">
        <w:rPr>
          <w:rFonts w:ascii="Times New Roman" w:hAnsi="Times New Roman" w:cs="Times New Roman"/>
          <w:sz w:val="24"/>
          <w:szCs w:val="24"/>
        </w:rPr>
        <w:t>ктивно участвовали во Всероссийских и областных акциях и конкурсах (см. раздел «Гражданско-патриотическое воспитание»). В рамках программы</w:t>
      </w:r>
      <w:r w:rsidR="00AD19F4" w:rsidRPr="007F660B">
        <w:rPr>
          <w:rFonts w:ascii="Times New Roman" w:hAnsi="Times New Roman" w:cs="Times New Roman"/>
          <w:sz w:val="24"/>
          <w:szCs w:val="24"/>
        </w:rPr>
        <w:t xml:space="preserve"> совместно с Управлением</w:t>
      </w:r>
      <w:r w:rsidR="002615AD" w:rsidRPr="007F660B">
        <w:rPr>
          <w:rFonts w:ascii="Times New Roman" w:hAnsi="Times New Roman" w:cs="Times New Roman"/>
          <w:sz w:val="24"/>
          <w:szCs w:val="24"/>
        </w:rPr>
        <w:t xml:space="preserve"> </w:t>
      </w:r>
      <w:r w:rsidR="00AD19F4" w:rsidRPr="007F660B">
        <w:rPr>
          <w:rFonts w:ascii="Times New Roman" w:hAnsi="Times New Roman" w:cs="Times New Roman"/>
          <w:sz w:val="24"/>
          <w:szCs w:val="24"/>
        </w:rPr>
        <w:t xml:space="preserve"> культуры Новосибирского района </w:t>
      </w:r>
      <w:r w:rsidR="002615AD" w:rsidRPr="007F660B">
        <w:rPr>
          <w:rFonts w:ascii="Times New Roman" w:hAnsi="Times New Roman" w:cs="Times New Roman"/>
          <w:sz w:val="24"/>
          <w:szCs w:val="24"/>
        </w:rPr>
        <w:t xml:space="preserve">были </w:t>
      </w:r>
      <w:r w:rsidR="002615AD" w:rsidRPr="007F660B">
        <w:rPr>
          <w:rFonts w:ascii="Times New Roman" w:hAnsi="Times New Roman" w:cs="Times New Roman"/>
          <w:sz w:val="24"/>
          <w:szCs w:val="24"/>
        </w:rPr>
        <w:lastRenderedPageBreak/>
        <w:t>организованы съёмки фильмов</w:t>
      </w:r>
      <w:r w:rsidR="00061BAB" w:rsidRPr="007F660B">
        <w:rPr>
          <w:rFonts w:ascii="Times New Roman" w:hAnsi="Times New Roman" w:cs="Times New Roman"/>
          <w:sz w:val="24"/>
          <w:szCs w:val="24"/>
        </w:rPr>
        <w:t xml:space="preserve"> </w:t>
      </w:r>
      <w:r w:rsidR="002615AD" w:rsidRPr="007F660B">
        <w:rPr>
          <w:rFonts w:ascii="Times New Roman" w:hAnsi="Times New Roman" w:cs="Times New Roman"/>
          <w:sz w:val="24"/>
          <w:szCs w:val="24"/>
        </w:rPr>
        <w:t>-</w:t>
      </w:r>
      <w:r w:rsidR="00061BAB" w:rsidRPr="007F660B">
        <w:rPr>
          <w:rFonts w:ascii="Times New Roman" w:hAnsi="Times New Roman" w:cs="Times New Roman"/>
          <w:sz w:val="24"/>
          <w:szCs w:val="24"/>
        </w:rPr>
        <w:t xml:space="preserve"> </w:t>
      </w:r>
      <w:r w:rsidR="002615AD" w:rsidRPr="007F660B">
        <w:rPr>
          <w:rFonts w:ascii="Times New Roman" w:hAnsi="Times New Roman" w:cs="Times New Roman"/>
          <w:sz w:val="24"/>
          <w:szCs w:val="24"/>
        </w:rPr>
        <w:t>воспоминаний  ветеранов Великой Отечественной войны</w:t>
      </w:r>
      <w:r w:rsidR="00F72131" w:rsidRPr="007F660B">
        <w:rPr>
          <w:rFonts w:ascii="Times New Roman" w:hAnsi="Times New Roman" w:cs="Times New Roman"/>
          <w:sz w:val="24"/>
          <w:szCs w:val="24"/>
        </w:rPr>
        <w:t xml:space="preserve"> из цикла</w:t>
      </w:r>
      <w:r w:rsidR="002615AD" w:rsidRPr="007F660B">
        <w:rPr>
          <w:rFonts w:ascii="Times New Roman" w:hAnsi="Times New Roman" w:cs="Times New Roman"/>
          <w:sz w:val="24"/>
          <w:szCs w:val="24"/>
        </w:rPr>
        <w:t xml:space="preserve"> </w:t>
      </w:r>
      <w:r w:rsidR="00E16BE7" w:rsidRPr="007F660B">
        <w:rPr>
          <w:rFonts w:ascii="Times New Roman" w:hAnsi="Times New Roman" w:cs="Times New Roman"/>
          <w:b/>
          <w:sz w:val="24"/>
          <w:szCs w:val="24"/>
        </w:rPr>
        <w:t>«Солдат Победы»</w:t>
      </w:r>
      <w:r w:rsidR="00737C82" w:rsidRPr="007F660B">
        <w:rPr>
          <w:rFonts w:ascii="Times New Roman" w:hAnsi="Times New Roman" w:cs="Times New Roman"/>
          <w:b/>
          <w:sz w:val="24"/>
          <w:szCs w:val="24"/>
        </w:rPr>
        <w:t>.</w:t>
      </w:r>
      <w:r w:rsidR="00F72131" w:rsidRPr="007F660B">
        <w:rPr>
          <w:rFonts w:ascii="Times New Roman" w:hAnsi="Times New Roman" w:cs="Times New Roman"/>
          <w:sz w:val="24"/>
          <w:szCs w:val="24"/>
        </w:rPr>
        <w:t xml:space="preserve"> </w:t>
      </w:r>
      <w:r w:rsidR="002615AD" w:rsidRPr="007F660B">
        <w:rPr>
          <w:rFonts w:ascii="Times New Roman" w:hAnsi="Times New Roman" w:cs="Times New Roman"/>
          <w:sz w:val="24"/>
          <w:szCs w:val="24"/>
        </w:rPr>
        <w:t xml:space="preserve">Береговская сельская библиотека самостоятельно сняла фильм о </w:t>
      </w:r>
      <w:r w:rsidR="00E16BE7" w:rsidRPr="007F660B">
        <w:rPr>
          <w:rFonts w:ascii="Times New Roman" w:hAnsi="Times New Roman" w:cs="Times New Roman"/>
          <w:sz w:val="24"/>
          <w:szCs w:val="24"/>
        </w:rPr>
        <w:t>Малининой Людмиле Петровне, жительнице села Береговое</w:t>
      </w:r>
      <w:r w:rsidR="002615AD" w:rsidRPr="007F660B">
        <w:rPr>
          <w:rFonts w:ascii="Times New Roman" w:hAnsi="Times New Roman" w:cs="Times New Roman"/>
          <w:sz w:val="24"/>
          <w:szCs w:val="24"/>
        </w:rPr>
        <w:t xml:space="preserve"> </w:t>
      </w:r>
      <w:r w:rsidR="00E16BE7" w:rsidRPr="007F660B">
        <w:rPr>
          <w:rFonts w:ascii="Times New Roman" w:hAnsi="Times New Roman" w:cs="Times New Roman"/>
          <w:sz w:val="24"/>
          <w:szCs w:val="24"/>
        </w:rPr>
        <w:t xml:space="preserve">«Память, которой не будет забвенья…», детство </w:t>
      </w:r>
      <w:r w:rsidR="00737C82" w:rsidRPr="007F660B">
        <w:rPr>
          <w:rFonts w:ascii="Times New Roman" w:hAnsi="Times New Roman" w:cs="Times New Roman"/>
          <w:sz w:val="24"/>
          <w:szCs w:val="24"/>
        </w:rPr>
        <w:t>героини</w:t>
      </w:r>
      <w:r w:rsidR="00E16BE7" w:rsidRPr="007F660B">
        <w:rPr>
          <w:rFonts w:ascii="Times New Roman" w:hAnsi="Times New Roman" w:cs="Times New Roman"/>
          <w:sz w:val="24"/>
          <w:szCs w:val="24"/>
        </w:rPr>
        <w:t xml:space="preserve"> пришлось на военное лихолетье.</w:t>
      </w:r>
      <w:r w:rsidR="00F72131" w:rsidRPr="007F660B">
        <w:rPr>
          <w:rFonts w:ascii="Times New Roman" w:hAnsi="Times New Roman" w:cs="Times New Roman"/>
          <w:sz w:val="24"/>
          <w:szCs w:val="24"/>
        </w:rPr>
        <w:t xml:space="preserve"> Все материалы размещены  в сети интернет.</w:t>
      </w:r>
    </w:p>
    <w:p w:rsidR="007D5D7B" w:rsidRPr="007F660B" w:rsidRDefault="00486932" w:rsidP="001D184A">
      <w:pPr>
        <w:pStyle w:val="ab"/>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7D5D7B" w:rsidRPr="007F660B">
        <w:rPr>
          <w:rFonts w:ascii="Times New Roman" w:hAnsi="Times New Roman" w:cs="Times New Roman"/>
          <w:sz w:val="24"/>
          <w:szCs w:val="24"/>
        </w:rPr>
        <w:t xml:space="preserve">Районное поэтическое объединение «Созвездие» выпустило тематический сборник </w:t>
      </w:r>
      <w:r w:rsidR="007D5D7B" w:rsidRPr="007F660B">
        <w:rPr>
          <w:rFonts w:ascii="Times New Roman" w:hAnsi="Times New Roman" w:cs="Times New Roman"/>
          <w:b/>
          <w:sz w:val="24"/>
          <w:szCs w:val="24"/>
        </w:rPr>
        <w:t>«Венок Победы»</w:t>
      </w:r>
      <w:r w:rsidR="007D5D7B" w:rsidRPr="007F660B">
        <w:rPr>
          <w:rFonts w:ascii="Times New Roman" w:hAnsi="Times New Roman" w:cs="Times New Roman"/>
          <w:sz w:val="24"/>
          <w:szCs w:val="24"/>
        </w:rPr>
        <w:t>. Деятельности библиотек по формированию патриотического сознания, проведение культурно-просветительских акций и мероприятий, позволила каждому жителю Новосибирского района прикоснуться к историческим событиям Великой Отечественной войны  1941-1945 гг.</w:t>
      </w:r>
    </w:p>
    <w:p w:rsidR="007D5D7B" w:rsidRPr="007F660B" w:rsidRDefault="007D5D7B" w:rsidP="001D184A">
      <w:pPr>
        <w:pStyle w:val="ab"/>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486932"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Библиотеки района приняли непосредственное участие в подготовке и проведении </w:t>
      </w:r>
      <w:r w:rsidR="00617EB1" w:rsidRPr="007F660B">
        <w:rPr>
          <w:rFonts w:ascii="Times New Roman" w:hAnsi="Times New Roman" w:cs="Times New Roman"/>
          <w:b/>
          <w:sz w:val="24"/>
          <w:szCs w:val="24"/>
        </w:rPr>
        <w:t xml:space="preserve">V выставки-ярмарки  «Сибирская книга»: </w:t>
      </w:r>
      <w:r w:rsidR="00617EB1" w:rsidRPr="007F660B">
        <w:rPr>
          <w:rFonts w:ascii="Times New Roman" w:hAnsi="Times New Roman" w:cs="Times New Roman"/>
          <w:sz w:val="24"/>
          <w:szCs w:val="24"/>
        </w:rPr>
        <w:t>велась активная исследовательская работа в рамках</w:t>
      </w:r>
      <w:r w:rsidR="00082CBA" w:rsidRPr="007F660B">
        <w:rPr>
          <w:rFonts w:ascii="Times New Roman" w:hAnsi="Times New Roman" w:cs="Times New Roman"/>
          <w:sz w:val="24"/>
          <w:szCs w:val="24"/>
        </w:rPr>
        <w:t xml:space="preserve"> большого исследования, посвящённого кругу чтения сибиряков, готовились собственные электронные и печатные издания. Лучшие издания библиотек района были представлены на экспозиции в ГПНТБ 1-3 сентября. Участниками </w:t>
      </w:r>
      <w:r w:rsidR="00061BAB" w:rsidRPr="007F660B">
        <w:rPr>
          <w:rFonts w:ascii="Times New Roman" w:hAnsi="Times New Roman" w:cs="Times New Roman"/>
          <w:sz w:val="24"/>
          <w:szCs w:val="24"/>
        </w:rPr>
        <w:t>ярмарки</w:t>
      </w:r>
      <w:r w:rsidR="00082CBA" w:rsidRPr="007F660B">
        <w:rPr>
          <w:rFonts w:ascii="Times New Roman" w:hAnsi="Times New Roman" w:cs="Times New Roman"/>
          <w:sz w:val="24"/>
          <w:szCs w:val="24"/>
        </w:rPr>
        <w:t xml:space="preserve"> стали не только библиотекари, но и юные читатели </w:t>
      </w:r>
      <w:proofErr w:type="spellStart"/>
      <w:r w:rsidR="00082CBA" w:rsidRPr="007F660B">
        <w:rPr>
          <w:rFonts w:ascii="Times New Roman" w:hAnsi="Times New Roman" w:cs="Times New Roman"/>
          <w:sz w:val="24"/>
          <w:szCs w:val="24"/>
        </w:rPr>
        <w:t>Раздольненской</w:t>
      </w:r>
      <w:proofErr w:type="spellEnd"/>
      <w:r w:rsidR="00082CBA" w:rsidRPr="007F660B">
        <w:rPr>
          <w:rFonts w:ascii="Times New Roman" w:hAnsi="Times New Roman" w:cs="Times New Roman"/>
          <w:sz w:val="24"/>
          <w:szCs w:val="24"/>
        </w:rPr>
        <w:t xml:space="preserve"> с/б.</w:t>
      </w:r>
    </w:p>
    <w:p w:rsidR="00244166" w:rsidRPr="007F660B" w:rsidRDefault="00737C82" w:rsidP="001D184A">
      <w:pPr>
        <w:pStyle w:val="ab"/>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486932" w:rsidRPr="007F660B">
        <w:rPr>
          <w:rFonts w:ascii="Times New Roman" w:hAnsi="Times New Roman" w:cs="Times New Roman"/>
          <w:sz w:val="24"/>
          <w:szCs w:val="24"/>
        </w:rPr>
        <w:t xml:space="preserve">   </w:t>
      </w:r>
      <w:r w:rsidR="00244166" w:rsidRPr="007F660B">
        <w:rPr>
          <w:rFonts w:ascii="Times New Roman" w:hAnsi="Times New Roman" w:cs="Times New Roman"/>
          <w:sz w:val="24"/>
          <w:szCs w:val="24"/>
        </w:rPr>
        <w:t>В 2015</w:t>
      </w:r>
      <w:r w:rsidR="00C93B31" w:rsidRPr="007F660B">
        <w:rPr>
          <w:rFonts w:ascii="Times New Roman" w:hAnsi="Times New Roman" w:cs="Times New Roman"/>
          <w:sz w:val="24"/>
          <w:szCs w:val="24"/>
        </w:rPr>
        <w:t xml:space="preserve"> </w:t>
      </w:r>
      <w:r w:rsidR="00244166" w:rsidRPr="007F660B">
        <w:rPr>
          <w:rFonts w:ascii="Times New Roman" w:hAnsi="Times New Roman" w:cs="Times New Roman"/>
          <w:sz w:val="24"/>
          <w:szCs w:val="24"/>
        </w:rPr>
        <w:t>году две библиотеки нашей системы</w:t>
      </w:r>
      <w:r w:rsidR="00C93B31" w:rsidRPr="007F660B">
        <w:rPr>
          <w:rFonts w:ascii="Times New Roman" w:hAnsi="Times New Roman" w:cs="Times New Roman"/>
          <w:sz w:val="24"/>
          <w:szCs w:val="24"/>
        </w:rPr>
        <w:t>:</w:t>
      </w:r>
      <w:r w:rsidR="00244166" w:rsidRPr="007F660B">
        <w:rPr>
          <w:rFonts w:ascii="Times New Roman" w:hAnsi="Times New Roman" w:cs="Times New Roman"/>
          <w:sz w:val="24"/>
          <w:szCs w:val="24"/>
        </w:rPr>
        <w:t xml:space="preserve"> Центральная районная и </w:t>
      </w:r>
      <w:proofErr w:type="spellStart"/>
      <w:r w:rsidR="00244166" w:rsidRPr="007F660B">
        <w:rPr>
          <w:rFonts w:ascii="Times New Roman" w:hAnsi="Times New Roman" w:cs="Times New Roman"/>
          <w:sz w:val="24"/>
          <w:szCs w:val="24"/>
        </w:rPr>
        <w:t>Криводановская</w:t>
      </w:r>
      <w:proofErr w:type="spellEnd"/>
      <w:r w:rsidR="00244166" w:rsidRPr="007F660B">
        <w:rPr>
          <w:rFonts w:ascii="Times New Roman" w:hAnsi="Times New Roman" w:cs="Times New Roman"/>
          <w:sz w:val="24"/>
          <w:szCs w:val="24"/>
        </w:rPr>
        <w:t xml:space="preserve"> сельская библиотека им. А. </w:t>
      </w:r>
      <w:proofErr w:type="spellStart"/>
      <w:r w:rsidR="00244166" w:rsidRPr="007F660B">
        <w:rPr>
          <w:rFonts w:ascii="Times New Roman" w:hAnsi="Times New Roman" w:cs="Times New Roman"/>
          <w:sz w:val="24"/>
          <w:szCs w:val="24"/>
        </w:rPr>
        <w:t>Кухно</w:t>
      </w:r>
      <w:proofErr w:type="spellEnd"/>
      <w:r w:rsidR="00244166" w:rsidRPr="007F660B">
        <w:rPr>
          <w:rFonts w:ascii="Times New Roman" w:hAnsi="Times New Roman" w:cs="Times New Roman"/>
          <w:sz w:val="24"/>
          <w:szCs w:val="24"/>
        </w:rPr>
        <w:t xml:space="preserve"> стали участниками </w:t>
      </w:r>
      <w:r w:rsidR="00244166" w:rsidRPr="007F660B">
        <w:rPr>
          <w:rFonts w:ascii="Times New Roman" w:hAnsi="Times New Roman" w:cs="Times New Roman"/>
          <w:b/>
          <w:sz w:val="24"/>
          <w:szCs w:val="24"/>
        </w:rPr>
        <w:t>конкурса профессионального мастерства «Ревизор–2015»</w:t>
      </w:r>
      <w:r w:rsidR="00244166" w:rsidRPr="007F660B">
        <w:rPr>
          <w:rFonts w:ascii="Times New Roman" w:hAnsi="Times New Roman" w:cs="Times New Roman"/>
          <w:sz w:val="24"/>
          <w:szCs w:val="24"/>
        </w:rPr>
        <w:t xml:space="preserve">. Работа библиотекаря </w:t>
      </w:r>
      <w:proofErr w:type="spellStart"/>
      <w:r w:rsidR="00244166" w:rsidRPr="007F660B">
        <w:rPr>
          <w:rFonts w:ascii="Times New Roman" w:hAnsi="Times New Roman" w:cs="Times New Roman"/>
          <w:sz w:val="24"/>
          <w:szCs w:val="24"/>
        </w:rPr>
        <w:t>Криводановской</w:t>
      </w:r>
      <w:proofErr w:type="spellEnd"/>
      <w:r w:rsidR="00244166" w:rsidRPr="007F660B">
        <w:rPr>
          <w:rFonts w:ascii="Times New Roman" w:hAnsi="Times New Roman" w:cs="Times New Roman"/>
          <w:sz w:val="24"/>
          <w:szCs w:val="24"/>
        </w:rPr>
        <w:t xml:space="preserve"> с/б</w:t>
      </w:r>
      <w:r w:rsidR="00D06398" w:rsidRPr="007F660B">
        <w:rPr>
          <w:rFonts w:ascii="Times New Roman" w:hAnsi="Times New Roman" w:cs="Times New Roman"/>
          <w:sz w:val="24"/>
          <w:szCs w:val="24"/>
        </w:rPr>
        <w:t xml:space="preserve"> </w:t>
      </w:r>
      <w:r w:rsidR="00244166" w:rsidRPr="007F660B">
        <w:rPr>
          <w:rFonts w:ascii="Times New Roman" w:hAnsi="Times New Roman" w:cs="Times New Roman"/>
          <w:sz w:val="24"/>
          <w:szCs w:val="24"/>
        </w:rPr>
        <w:t xml:space="preserve"> Е. Л. </w:t>
      </w:r>
      <w:proofErr w:type="spellStart"/>
      <w:r w:rsidR="00244166" w:rsidRPr="007F660B">
        <w:rPr>
          <w:rFonts w:ascii="Times New Roman" w:hAnsi="Times New Roman" w:cs="Times New Roman"/>
          <w:sz w:val="24"/>
          <w:szCs w:val="24"/>
        </w:rPr>
        <w:t>Дружбиной</w:t>
      </w:r>
      <w:proofErr w:type="spellEnd"/>
      <w:r w:rsidR="00244166" w:rsidRPr="007F660B">
        <w:rPr>
          <w:rFonts w:ascii="Times New Roman" w:hAnsi="Times New Roman" w:cs="Times New Roman"/>
          <w:sz w:val="24"/>
          <w:szCs w:val="24"/>
        </w:rPr>
        <w:t xml:space="preserve"> высоко оценена экспертным советом конкурса. </w:t>
      </w:r>
      <w:proofErr w:type="spellStart"/>
      <w:r w:rsidR="00244166" w:rsidRPr="007F660B">
        <w:rPr>
          <w:rFonts w:ascii="Times New Roman" w:hAnsi="Times New Roman" w:cs="Times New Roman"/>
          <w:sz w:val="24"/>
          <w:szCs w:val="24"/>
        </w:rPr>
        <w:t>Буктрейлер</w:t>
      </w:r>
      <w:proofErr w:type="spellEnd"/>
      <w:r w:rsidR="00244166" w:rsidRPr="007F660B">
        <w:rPr>
          <w:rFonts w:ascii="Times New Roman" w:hAnsi="Times New Roman" w:cs="Times New Roman"/>
          <w:sz w:val="24"/>
          <w:szCs w:val="24"/>
        </w:rPr>
        <w:t xml:space="preserve"> «О преступлении и наказании» был назван в числе трёх лучших работ в номинации «Лучший BOOKTRAILER» (совместно с Франкфуртской книжной ярмаркой)</w:t>
      </w:r>
    </w:p>
    <w:p w:rsidR="007D5D7B" w:rsidRPr="007F660B" w:rsidRDefault="00D33C2F" w:rsidP="001D184A">
      <w:pPr>
        <w:pStyle w:val="ab"/>
        <w:spacing w:line="360" w:lineRule="auto"/>
        <w:ind w:left="360"/>
        <w:jc w:val="both"/>
        <w:rPr>
          <w:rFonts w:ascii="Times New Roman" w:hAnsi="Times New Roman" w:cs="Times New Roman"/>
          <w:b/>
          <w:sz w:val="24"/>
          <w:szCs w:val="24"/>
        </w:rPr>
      </w:pPr>
      <w:r w:rsidRPr="007F660B">
        <w:rPr>
          <w:rFonts w:ascii="Times New Roman" w:hAnsi="Times New Roman" w:cs="Times New Roman"/>
          <w:b/>
          <w:sz w:val="24"/>
          <w:szCs w:val="24"/>
        </w:rPr>
        <w:t xml:space="preserve">     </w:t>
      </w:r>
      <w:r w:rsidR="007D5D7B" w:rsidRPr="007F660B">
        <w:rPr>
          <w:rFonts w:ascii="Times New Roman" w:hAnsi="Times New Roman" w:cs="Times New Roman"/>
          <w:b/>
          <w:sz w:val="24"/>
          <w:szCs w:val="24"/>
        </w:rPr>
        <w:t>Библиотечная сеть</w:t>
      </w:r>
    </w:p>
    <w:p w:rsidR="00A91885" w:rsidRPr="007F660B" w:rsidRDefault="00A91885" w:rsidP="001D184A">
      <w:pPr>
        <w:pStyle w:val="ab"/>
        <w:spacing w:line="360" w:lineRule="auto"/>
        <w:ind w:left="360"/>
        <w:jc w:val="both"/>
        <w:rPr>
          <w:rFonts w:ascii="Times New Roman" w:hAnsi="Times New Roman" w:cs="Times New Roman"/>
          <w:sz w:val="24"/>
          <w:szCs w:val="24"/>
        </w:rPr>
      </w:pPr>
      <w:r w:rsidRPr="007F660B">
        <w:rPr>
          <w:rFonts w:ascii="Times New Roman" w:hAnsi="Times New Roman" w:cs="Times New Roman"/>
          <w:b/>
          <w:sz w:val="24"/>
          <w:szCs w:val="24"/>
        </w:rPr>
        <w:t xml:space="preserve">        </w:t>
      </w:r>
      <w:r w:rsidRPr="007F660B">
        <w:rPr>
          <w:rFonts w:ascii="Times New Roman" w:hAnsi="Times New Roman" w:cs="Times New Roman"/>
          <w:sz w:val="24"/>
          <w:szCs w:val="24"/>
        </w:rPr>
        <w:t xml:space="preserve">Население Новосибирского района обслуживают  35 библиотек. 32 библиотеки входят в МКУ Новосибирского района  «ЦБС».  Две библиотеки – Центральная районная  и Центральная детская библиотеки находятся в </w:t>
      </w:r>
      <w:proofErr w:type="spellStart"/>
      <w:r w:rsidRPr="007F660B">
        <w:rPr>
          <w:rFonts w:ascii="Times New Roman" w:hAnsi="Times New Roman" w:cs="Times New Roman"/>
          <w:sz w:val="24"/>
          <w:szCs w:val="24"/>
        </w:rPr>
        <w:t>р.п</w:t>
      </w:r>
      <w:proofErr w:type="spellEnd"/>
      <w:r w:rsidRPr="007F660B">
        <w:rPr>
          <w:rFonts w:ascii="Times New Roman" w:hAnsi="Times New Roman" w:cs="Times New Roman"/>
          <w:sz w:val="24"/>
          <w:szCs w:val="24"/>
        </w:rPr>
        <w:t xml:space="preserve">. </w:t>
      </w:r>
      <w:proofErr w:type="spellStart"/>
      <w:r w:rsidRPr="007F660B">
        <w:rPr>
          <w:rFonts w:ascii="Times New Roman" w:hAnsi="Times New Roman" w:cs="Times New Roman"/>
          <w:sz w:val="24"/>
          <w:szCs w:val="24"/>
        </w:rPr>
        <w:t>Краснообск</w:t>
      </w:r>
      <w:proofErr w:type="spellEnd"/>
      <w:r w:rsidRPr="007F660B">
        <w:rPr>
          <w:rFonts w:ascii="Times New Roman" w:hAnsi="Times New Roman" w:cs="Times New Roman"/>
          <w:sz w:val="24"/>
          <w:szCs w:val="24"/>
        </w:rPr>
        <w:t xml:space="preserve">. В состав МКУ </w:t>
      </w:r>
      <w:r w:rsidR="009131BB" w:rsidRPr="007F660B">
        <w:rPr>
          <w:rFonts w:ascii="Times New Roman" w:hAnsi="Times New Roman" w:cs="Times New Roman"/>
          <w:sz w:val="24"/>
          <w:szCs w:val="24"/>
        </w:rPr>
        <w:t xml:space="preserve"> </w:t>
      </w:r>
      <w:r w:rsidRPr="007F660B">
        <w:rPr>
          <w:rFonts w:ascii="Times New Roman" w:hAnsi="Times New Roman" w:cs="Times New Roman"/>
          <w:sz w:val="24"/>
          <w:szCs w:val="24"/>
        </w:rPr>
        <w:t>Новосибирского района «ЦБС» входит</w:t>
      </w:r>
      <w:r w:rsidR="009131BB" w:rsidRPr="007F660B">
        <w:rPr>
          <w:rFonts w:ascii="Times New Roman" w:hAnsi="Times New Roman" w:cs="Times New Roman"/>
          <w:sz w:val="24"/>
          <w:szCs w:val="24"/>
        </w:rPr>
        <w:t xml:space="preserve"> 30</w:t>
      </w:r>
      <w:r w:rsidRPr="007F660B">
        <w:rPr>
          <w:rFonts w:ascii="Times New Roman" w:hAnsi="Times New Roman" w:cs="Times New Roman"/>
          <w:sz w:val="24"/>
          <w:szCs w:val="24"/>
        </w:rPr>
        <w:t xml:space="preserve">  сельских, в </w:t>
      </w:r>
      <w:proofErr w:type="spellStart"/>
      <w:r w:rsidRPr="007F660B">
        <w:rPr>
          <w:rFonts w:ascii="Times New Roman" w:hAnsi="Times New Roman" w:cs="Times New Roman"/>
          <w:sz w:val="24"/>
          <w:szCs w:val="24"/>
        </w:rPr>
        <w:t>т.ч</w:t>
      </w:r>
      <w:proofErr w:type="spellEnd"/>
      <w:r w:rsidRPr="007F660B">
        <w:rPr>
          <w:rFonts w:ascii="Times New Roman" w:hAnsi="Times New Roman" w:cs="Times New Roman"/>
          <w:sz w:val="24"/>
          <w:szCs w:val="24"/>
        </w:rPr>
        <w:t xml:space="preserve">.  3 модельных сельских библиотеки, 1 детская сельская. Три сельские библиотеки: </w:t>
      </w:r>
      <w:proofErr w:type="spellStart"/>
      <w:r w:rsidRPr="007F660B">
        <w:rPr>
          <w:rFonts w:ascii="Times New Roman" w:hAnsi="Times New Roman" w:cs="Times New Roman"/>
          <w:sz w:val="24"/>
          <w:szCs w:val="24"/>
        </w:rPr>
        <w:t>Боровская</w:t>
      </w:r>
      <w:proofErr w:type="spellEnd"/>
      <w:r w:rsidRPr="007F660B">
        <w:rPr>
          <w:rFonts w:ascii="Times New Roman" w:hAnsi="Times New Roman" w:cs="Times New Roman"/>
          <w:sz w:val="24"/>
          <w:szCs w:val="24"/>
        </w:rPr>
        <w:t xml:space="preserve">, Береговская, </w:t>
      </w:r>
      <w:proofErr w:type="spellStart"/>
      <w:r w:rsidRPr="007F660B">
        <w:rPr>
          <w:rFonts w:ascii="Times New Roman" w:hAnsi="Times New Roman" w:cs="Times New Roman"/>
          <w:sz w:val="24"/>
          <w:szCs w:val="24"/>
        </w:rPr>
        <w:t>Барышевская</w:t>
      </w:r>
      <w:proofErr w:type="spellEnd"/>
      <w:r w:rsidRPr="007F660B">
        <w:rPr>
          <w:rFonts w:ascii="Times New Roman" w:hAnsi="Times New Roman" w:cs="Times New Roman"/>
          <w:sz w:val="24"/>
          <w:szCs w:val="24"/>
        </w:rPr>
        <w:t xml:space="preserve">  являются структурными подразделениями социально-культурных объединений: </w:t>
      </w:r>
      <w:proofErr w:type="spellStart"/>
      <w:r w:rsidRPr="007F660B">
        <w:rPr>
          <w:rFonts w:ascii="Times New Roman" w:hAnsi="Times New Roman" w:cs="Times New Roman"/>
          <w:sz w:val="24"/>
          <w:szCs w:val="24"/>
        </w:rPr>
        <w:t>Барышевское</w:t>
      </w:r>
      <w:proofErr w:type="spellEnd"/>
      <w:r w:rsidRPr="007F660B">
        <w:rPr>
          <w:rFonts w:ascii="Times New Roman" w:hAnsi="Times New Roman" w:cs="Times New Roman"/>
          <w:sz w:val="24"/>
          <w:szCs w:val="24"/>
        </w:rPr>
        <w:t xml:space="preserve"> и </w:t>
      </w:r>
      <w:proofErr w:type="spellStart"/>
      <w:r w:rsidRPr="007F660B">
        <w:rPr>
          <w:rFonts w:ascii="Times New Roman" w:hAnsi="Times New Roman" w:cs="Times New Roman"/>
          <w:sz w:val="24"/>
          <w:szCs w:val="24"/>
        </w:rPr>
        <w:t>Боровское</w:t>
      </w:r>
      <w:proofErr w:type="spellEnd"/>
      <w:r w:rsidRPr="007F660B">
        <w:rPr>
          <w:rFonts w:ascii="Times New Roman" w:hAnsi="Times New Roman" w:cs="Times New Roman"/>
          <w:sz w:val="24"/>
          <w:szCs w:val="24"/>
        </w:rPr>
        <w:t>.</w:t>
      </w:r>
    </w:p>
    <w:p w:rsidR="00F510BD" w:rsidRPr="007F660B" w:rsidRDefault="00F72131" w:rsidP="001D184A">
      <w:pPr>
        <w:pStyle w:val="ab"/>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486932" w:rsidRPr="007F660B">
        <w:rPr>
          <w:rFonts w:ascii="Times New Roman" w:hAnsi="Times New Roman" w:cs="Times New Roman"/>
          <w:sz w:val="24"/>
          <w:szCs w:val="24"/>
        </w:rPr>
        <w:t xml:space="preserve">    В  </w:t>
      </w:r>
      <w:r w:rsidR="00695AC5" w:rsidRPr="007F660B">
        <w:rPr>
          <w:rFonts w:ascii="Times New Roman" w:hAnsi="Times New Roman" w:cs="Times New Roman"/>
          <w:sz w:val="24"/>
          <w:szCs w:val="24"/>
        </w:rPr>
        <w:t>201</w:t>
      </w:r>
      <w:r w:rsidR="001C4C94" w:rsidRPr="007F660B">
        <w:rPr>
          <w:rFonts w:ascii="Times New Roman" w:hAnsi="Times New Roman" w:cs="Times New Roman"/>
          <w:sz w:val="24"/>
          <w:szCs w:val="24"/>
        </w:rPr>
        <w:t>5</w:t>
      </w:r>
      <w:r w:rsidR="00C37326" w:rsidRPr="007F660B">
        <w:rPr>
          <w:rFonts w:ascii="Times New Roman" w:hAnsi="Times New Roman" w:cs="Times New Roman"/>
          <w:sz w:val="24"/>
          <w:szCs w:val="24"/>
        </w:rPr>
        <w:t xml:space="preserve"> году сеть библиотек</w:t>
      </w:r>
      <w:r w:rsidR="00983294" w:rsidRPr="007F660B">
        <w:rPr>
          <w:rFonts w:ascii="Times New Roman" w:hAnsi="Times New Roman" w:cs="Times New Roman"/>
          <w:sz w:val="24"/>
          <w:szCs w:val="24"/>
        </w:rPr>
        <w:t xml:space="preserve"> (3</w:t>
      </w:r>
      <w:r w:rsidR="004903DB" w:rsidRPr="007F660B">
        <w:rPr>
          <w:rFonts w:ascii="Times New Roman" w:hAnsi="Times New Roman" w:cs="Times New Roman"/>
          <w:sz w:val="24"/>
          <w:szCs w:val="24"/>
        </w:rPr>
        <w:t>2</w:t>
      </w:r>
      <w:r w:rsidR="00983294" w:rsidRPr="007F660B">
        <w:rPr>
          <w:rFonts w:ascii="Times New Roman" w:hAnsi="Times New Roman" w:cs="Times New Roman"/>
          <w:sz w:val="24"/>
          <w:szCs w:val="24"/>
        </w:rPr>
        <w:t xml:space="preserve"> ед</w:t>
      </w:r>
      <w:r w:rsidR="00FC1CF5" w:rsidRPr="007F660B">
        <w:rPr>
          <w:rFonts w:ascii="Times New Roman" w:hAnsi="Times New Roman" w:cs="Times New Roman"/>
          <w:sz w:val="24"/>
          <w:szCs w:val="24"/>
        </w:rPr>
        <w:t>и</w:t>
      </w:r>
      <w:r w:rsidR="00983294" w:rsidRPr="007F660B">
        <w:rPr>
          <w:rFonts w:ascii="Times New Roman" w:hAnsi="Times New Roman" w:cs="Times New Roman"/>
          <w:sz w:val="24"/>
          <w:szCs w:val="24"/>
        </w:rPr>
        <w:t>ниц</w:t>
      </w:r>
      <w:r w:rsidR="004903DB" w:rsidRPr="007F660B">
        <w:rPr>
          <w:rFonts w:ascii="Times New Roman" w:hAnsi="Times New Roman" w:cs="Times New Roman"/>
          <w:sz w:val="24"/>
          <w:szCs w:val="24"/>
        </w:rPr>
        <w:t>ы</w:t>
      </w:r>
      <w:r w:rsidR="00983294" w:rsidRPr="007F660B">
        <w:rPr>
          <w:rFonts w:ascii="Times New Roman" w:hAnsi="Times New Roman" w:cs="Times New Roman"/>
          <w:sz w:val="24"/>
          <w:szCs w:val="24"/>
        </w:rPr>
        <w:t>)</w:t>
      </w:r>
      <w:r w:rsidR="00C37326" w:rsidRPr="007F660B">
        <w:rPr>
          <w:rFonts w:ascii="Times New Roman" w:hAnsi="Times New Roman" w:cs="Times New Roman"/>
          <w:sz w:val="24"/>
          <w:szCs w:val="24"/>
        </w:rPr>
        <w:t>, входящих в состав М</w:t>
      </w:r>
      <w:r w:rsidR="00026A67" w:rsidRPr="007F660B">
        <w:rPr>
          <w:rFonts w:ascii="Times New Roman" w:hAnsi="Times New Roman" w:cs="Times New Roman"/>
          <w:sz w:val="24"/>
          <w:szCs w:val="24"/>
        </w:rPr>
        <w:t>К</w:t>
      </w:r>
      <w:r w:rsidR="00C37326" w:rsidRPr="007F660B">
        <w:rPr>
          <w:rFonts w:ascii="Times New Roman" w:hAnsi="Times New Roman" w:cs="Times New Roman"/>
          <w:sz w:val="24"/>
          <w:szCs w:val="24"/>
        </w:rPr>
        <w:t>У  Новосибирского района</w:t>
      </w:r>
      <w:r w:rsidR="00E92797" w:rsidRPr="007F660B">
        <w:rPr>
          <w:rFonts w:ascii="Times New Roman" w:hAnsi="Times New Roman" w:cs="Times New Roman"/>
          <w:sz w:val="24"/>
          <w:szCs w:val="24"/>
        </w:rPr>
        <w:t xml:space="preserve"> «ЦБС»</w:t>
      </w:r>
      <w:r w:rsidR="004903DB" w:rsidRPr="007F660B">
        <w:rPr>
          <w:rFonts w:ascii="Times New Roman" w:hAnsi="Times New Roman" w:cs="Times New Roman"/>
          <w:sz w:val="24"/>
          <w:szCs w:val="24"/>
        </w:rPr>
        <w:t xml:space="preserve"> </w:t>
      </w:r>
      <w:r w:rsidR="00983294" w:rsidRPr="007F660B">
        <w:rPr>
          <w:rFonts w:ascii="Times New Roman" w:hAnsi="Times New Roman" w:cs="Times New Roman"/>
          <w:sz w:val="24"/>
          <w:szCs w:val="24"/>
        </w:rPr>
        <w:t xml:space="preserve">сохранила </w:t>
      </w:r>
      <w:r w:rsidR="001C4C94" w:rsidRPr="007F660B">
        <w:rPr>
          <w:rFonts w:ascii="Times New Roman" w:hAnsi="Times New Roman" w:cs="Times New Roman"/>
          <w:sz w:val="24"/>
          <w:szCs w:val="24"/>
        </w:rPr>
        <w:t>все</w:t>
      </w:r>
      <w:r w:rsidR="00983294" w:rsidRPr="007F660B">
        <w:rPr>
          <w:rFonts w:ascii="Times New Roman" w:hAnsi="Times New Roman" w:cs="Times New Roman"/>
          <w:sz w:val="24"/>
          <w:szCs w:val="24"/>
        </w:rPr>
        <w:t xml:space="preserve"> структурные подразделения</w:t>
      </w:r>
      <w:r w:rsidR="001C4C94" w:rsidRPr="007F660B">
        <w:rPr>
          <w:rFonts w:ascii="Times New Roman" w:hAnsi="Times New Roman" w:cs="Times New Roman"/>
          <w:sz w:val="24"/>
          <w:szCs w:val="24"/>
        </w:rPr>
        <w:t>.</w:t>
      </w:r>
      <w:r w:rsidR="00F510BD" w:rsidRPr="007F660B">
        <w:rPr>
          <w:rFonts w:ascii="Times New Roman" w:hAnsi="Times New Roman" w:cs="Times New Roman"/>
          <w:sz w:val="24"/>
          <w:szCs w:val="24"/>
        </w:rPr>
        <w:t xml:space="preserve"> </w:t>
      </w:r>
      <w:proofErr w:type="spellStart"/>
      <w:r w:rsidR="001C4C94" w:rsidRPr="007F660B">
        <w:rPr>
          <w:rFonts w:ascii="Times New Roman" w:hAnsi="Times New Roman" w:cs="Times New Roman"/>
          <w:sz w:val="24"/>
          <w:szCs w:val="24"/>
        </w:rPr>
        <w:t>Марусинская</w:t>
      </w:r>
      <w:proofErr w:type="spellEnd"/>
      <w:r w:rsidR="001C4C94" w:rsidRPr="007F660B">
        <w:rPr>
          <w:rFonts w:ascii="Times New Roman" w:hAnsi="Times New Roman" w:cs="Times New Roman"/>
          <w:sz w:val="24"/>
          <w:szCs w:val="24"/>
        </w:rPr>
        <w:t xml:space="preserve"> с/б</w:t>
      </w:r>
      <w:r w:rsidR="00F510BD" w:rsidRPr="007F660B">
        <w:rPr>
          <w:rFonts w:ascii="Times New Roman" w:hAnsi="Times New Roman" w:cs="Times New Roman"/>
          <w:sz w:val="24"/>
          <w:szCs w:val="24"/>
        </w:rPr>
        <w:t xml:space="preserve"> </w:t>
      </w:r>
      <w:r w:rsidR="00983294" w:rsidRPr="007F660B">
        <w:rPr>
          <w:rFonts w:ascii="Times New Roman" w:hAnsi="Times New Roman" w:cs="Times New Roman"/>
          <w:sz w:val="24"/>
          <w:szCs w:val="24"/>
        </w:rPr>
        <w:t xml:space="preserve"> переехала в специализирован</w:t>
      </w:r>
      <w:r w:rsidR="001C4C94" w:rsidRPr="007F660B">
        <w:rPr>
          <w:rFonts w:ascii="Times New Roman" w:hAnsi="Times New Roman" w:cs="Times New Roman"/>
          <w:sz w:val="24"/>
          <w:szCs w:val="24"/>
        </w:rPr>
        <w:t>ное модульное здание, расширивш</w:t>
      </w:r>
      <w:r w:rsidR="00983294" w:rsidRPr="007F660B">
        <w:rPr>
          <w:rFonts w:ascii="Times New Roman" w:hAnsi="Times New Roman" w:cs="Times New Roman"/>
          <w:sz w:val="24"/>
          <w:szCs w:val="24"/>
        </w:rPr>
        <w:t>е</w:t>
      </w:r>
      <w:r w:rsidR="006F4C95" w:rsidRPr="007F660B">
        <w:rPr>
          <w:rFonts w:ascii="Times New Roman" w:hAnsi="Times New Roman" w:cs="Times New Roman"/>
          <w:sz w:val="24"/>
          <w:szCs w:val="24"/>
        </w:rPr>
        <w:t>е</w:t>
      </w:r>
      <w:r w:rsidR="00983294" w:rsidRPr="007F660B">
        <w:rPr>
          <w:rFonts w:ascii="Times New Roman" w:hAnsi="Times New Roman" w:cs="Times New Roman"/>
          <w:sz w:val="24"/>
          <w:szCs w:val="24"/>
        </w:rPr>
        <w:t xml:space="preserve"> </w:t>
      </w:r>
      <w:r w:rsidR="00983294" w:rsidRPr="007F660B">
        <w:rPr>
          <w:rFonts w:ascii="Times New Roman" w:hAnsi="Times New Roman" w:cs="Times New Roman"/>
          <w:sz w:val="24"/>
          <w:szCs w:val="24"/>
        </w:rPr>
        <w:lastRenderedPageBreak/>
        <w:t>возможности и комфортность</w:t>
      </w:r>
      <w:r w:rsidR="00981BD2" w:rsidRPr="007F660B">
        <w:rPr>
          <w:rFonts w:ascii="Times New Roman" w:hAnsi="Times New Roman" w:cs="Times New Roman"/>
          <w:sz w:val="24"/>
          <w:szCs w:val="24"/>
        </w:rPr>
        <w:t xml:space="preserve"> для читателей. В </w:t>
      </w:r>
      <w:r w:rsidR="001C4C94" w:rsidRPr="007F660B">
        <w:rPr>
          <w:rFonts w:ascii="Times New Roman" w:hAnsi="Times New Roman" w:cs="Times New Roman"/>
          <w:sz w:val="24"/>
          <w:szCs w:val="24"/>
        </w:rPr>
        <w:t>Приобской</w:t>
      </w:r>
      <w:r w:rsidR="00981BD2" w:rsidRPr="007F660B">
        <w:rPr>
          <w:rFonts w:ascii="Times New Roman" w:hAnsi="Times New Roman" w:cs="Times New Roman"/>
          <w:sz w:val="24"/>
          <w:szCs w:val="24"/>
        </w:rPr>
        <w:t xml:space="preserve"> сельской библиотеке решена проблема теплоснабжения. Существенно улучшились условия для работы читателей в </w:t>
      </w:r>
      <w:r w:rsidR="001C4C94" w:rsidRPr="007F660B">
        <w:rPr>
          <w:rFonts w:ascii="Times New Roman" w:hAnsi="Times New Roman" w:cs="Times New Roman"/>
          <w:sz w:val="24"/>
          <w:szCs w:val="24"/>
        </w:rPr>
        <w:t>Мичуринской</w:t>
      </w:r>
      <w:r w:rsidR="00981BD2" w:rsidRPr="007F660B">
        <w:rPr>
          <w:rFonts w:ascii="Times New Roman" w:hAnsi="Times New Roman" w:cs="Times New Roman"/>
          <w:sz w:val="24"/>
          <w:szCs w:val="24"/>
        </w:rPr>
        <w:t xml:space="preserve"> сельской библиотеке</w:t>
      </w:r>
      <w:r w:rsidR="001C4C94" w:rsidRPr="007F660B">
        <w:rPr>
          <w:rFonts w:ascii="Times New Roman" w:hAnsi="Times New Roman" w:cs="Times New Roman"/>
          <w:sz w:val="24"/>
          <w:szCs w:val="24"/>
        </w:rPr>
        <w:t xml:space="preserve">  -</w:t>
      </w:r>
      <w:r w:rsidR="00F510BD" w:rsidRPr="007F660B">
        <w:rPr>
          <w:rFonts w:ascii="Times New Roman" w:hAnsi="Times New Roman" w:cs="Times New Roman"/>
          <w:sz w:val="24"/>
          <w:szCs w:val="24"/>
        </w:rPr>
        <w:t xml:space="preserve"> </w:t>
      </w:r>
      <w:r w:rsidR="00981BD2" w:rsidRPr="007F660B">
        <w:rPr>
          <w:rFonts w:ascii="Times New Roman" w:hAnsi="Times New Roman" w:cs="Times New Roman"/>
          <w:sz w:val="24"/>
          <w:szCs w:val="24"/>
        </w:rPr>
        <w:t>приобретена удобная современная мебель.</w:t>
      </w:r>
      <w:r w:rsidR="0053145B" w:rsidRPr="007F660B">
        <w:rPr>
          <w:rFonts w:ascii="Times New Roman" w:hAnsi="Times New Roman" w:cs="Times New Roman"/>
          <w:sz w:val="24"/>
          <w:szCs w:val="24"/>
        </w:rPr>
        <w:t xml:space="preserve"> В </w:t>
      </w:r>
      <w:proofErr w:type="spellStart"/>
      <w:r w:rsidR="0053145B" w:rsidRPr="007F660B">
        <w:rPr>
          <w:rFonts w:ascii="Times New Roman" w:hAnsi="Times New Roman" w:cs="Times New Roman"/>
          <w:sz w:val="24"/>
          <w:szCs w:val="24"/>
        </w:rPr>
        <w:t>Ярковской</w:t>
      </w:r>
      <w:proofErr w:type="spellEnd"/>
      <w:r w:rsidR="0053145B" w:rsidRPr="007F660B">
        <w:rPr>
          <w:rFonts w:ascii="Times New Roman" w:hAnsi="Times New Roman" w:cs="Times New Roman"/>
          <w:sz w:val="24"/>
          <w:szCs w:val="24"/>
        </w:rPr>
        <w:t xml:space="preserve"> </w:t>
      </w:r>
      <w:r w:rsidR="00EE37BE" w:rsidRPr="007F660B">
        <w:rPr>
          <w:rFonts w:ascii="Times New Roman" w:hAnsi="Times New Roman" w:cs="Times New Roman"/>
          <w:sz w:val="24"/>
          <w:szCs w:val="24"/>
        </w:rPr>
        <w:t xml:space="preserve"> </w:t>
      </w:r>
      <w:r w:rsidR="0053145B" w:rsidRPr="007F660B">
        <w:rPr>
          <w:rFonts w:ascii="Times New Roman" w:hAnsi="Times New Roman" w:cs="Times New Roman"/>
          <w:sz w:val="24"/>
          <w:szCs w:val="24"/>
        </w:rPr>
        <w:t>с/б произведён косметический ремонт помещения.</w:t>
      </w:r>
    </w:p>
    <w:p w:rsidR="00C37326" w:rsidRPr="007F660B" w:rsidRDefault="00983294" w:rsidP="001D184A">
      <w:pPr>
        <w:spacing w:after="0" w:line="360" w:lineRule="auto"/>
        <w:ind w:left="360" w:firstLine="709"/>
        <w:jc w:val="both"/>
        <w:rPr>
          <w:rFonts w:ascii="Times New Roman" w:hAnsi="Times New Roman" w:cs="Times New Roman"/>
          <w:b/>
          <w:sz w:val="24"/>
          <w:szCs w:val="24"/>
        </w:rPr>
      </w:pPr>
      <w:r w:rsidRPr="007F660B">
        <w:rPr>
          <w:rFonts w:ascii="Times New Roman" w:hAnsi="Times New Roman" w:cs="Times New Roman"/>
          <w:sz w:val="24"/>
          <w:szCs w:val="24"/>
        </w:rPr>
        <w:t xml:space="preserve"> </w:t>
      </w:r>
      <w:r w:rsidR="0053145B" w:rsidRPr="007F660B">
        <w:rPr>
          <w:rFonts w:ascii="Times New Roman" w:hAnsi="Times New Roman" w:cs="Times New Roman"/>
          <w:b/>
          <w:sz w:val="24"/>
          <w:szCs w:val="24"/>
        </w:rPr>
        <w:t>Доступность библиотек</w:t>
      </w:r>
    </w:p>
    <w:p w:rsidR="00D65B61" w:rsidRPr="007F660B" w:rsidRDefault="00530857" w:rsidP="001D184A">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Новосибирский район занимает площадь  2,8 тыс. кв. км.</w:t>
      </w:r>
      <w:r w:rsidR="00D65B61" w:rsidRPr="007F660B">
        <w:rPr>
          <w:rFonts w:ascii="Times New Roman" w:hAnsi="Times New Roman" w:cs="Times New Roman"/>
          <w:sz w:val="24"/>
          <w:szCs w:val="24"/>
        </w:rPr>
        <w:t xml:space="preserve"> Численность населения </w:t>
      </w:r>
      <w:r w:rsidR="00855542" w:rsidRPr="007F660B">
        <w:rPr>
          <w:rFonts w:ascii="Times New Roman" w:hAnsi="Times New Roman" w:cs="Times New Roman"/>
          <w:color w:val="000000" w:themeColor="text1"/>
          <w:sz w:val="24"/>
          <w:szCs w:val="24"/>
        </w:rPr>
        <w:t>146, 79</w:t>
      </w:r>
      <w:r w:rsidR="00D65B61" w:rsidRPr="007F660B">
        <w:rPr>
          <w:rFonts w:ascii="Times New Roman" w:hAnsi="Times New Roman" w:cs="Times New Roman"/>
          <w:color w:val="000000" w:themeColor="text1"/>
          <w:sz w:val="24"/>
          <w:szCs w:val="24"/>
        </w:rPr>
        <w:t xml:space="preserve"> </w:t>
      </w:r>
      <w:r w:rsidR="00D65B61" w:rsidRPr="007F660B">
        <w:rPr>
          <w:rFonts w:ascii="Times New Roman" w:hAnsi="Times New Roman" w:cs="Times New Roman"/>
          <w:sz w:val="24"/>
          <w:szCs w:val="24"/>
        </w:rPr>
        <w:t xml:space="preserve">тыс. человек. Населенных пунктов — 82, наиболее крупные из них села: </w:t>
      </w:r>
      <w:proofErr w:type="spellStart"/>
      <w:r w:rsidR="00D65B61" w:rsidRPr="007F660B">
        <w:rPr>
          <w:rFonts w:ascii="Times New Roman" w:hAnsi="Times New Roman" w:cs="Times New Roman"/>
          <w:sz w:val="24"/>
          <w:szCs w:val="24"/>
        </w:rPr>
        <w:t>Криводановка</w:t>
      </w:r>
      <w:proofErr w:type="spellEnd"/>
      <w:r w:rsidR="00D65B61" w:rsidRPr="007F660B">
        <w:rPr>
          <w:rFonts w:ascii="Times New Roman" w:hAnsi="Times New Roman" w:cs="Times New Roman"/>
          <w:sz w:val="24"/>
          <w:szCs w:val="24"/>
        </w:rPr>
        <w:t xml:space="preserve">, Верх-Тула, </w:t>
      </w:r>
      <w:proofErr w:type="spellStart"/>
      <w:r w:rsidR="00D65B61" w:rsidRPr="007F660B">
        <w:rPr>
          <w:rFonts w:ascii="Times New Roman" w:hAnsi="Times New Roman" w:cs="Times New Roman"/>
          <w:sz w:val="24"/>
          <w:szCs w:val="24"/>
        </w:rPr>
        <w:t>Барышево</w:t>
      </w:r>
      <w:proofErr w:type="spellEnd"/>
      <w:r w:rsidR="00D65B61" w:rsidRPr="007F660B">
        <w:rPr>
          <w:rFonts w:ascii="Times New Roman" w:hAnsi="Times New Roman" w:cs="Times New Roman"/>
          <w:sz w:val="24"/>
          <w:szCs w:val="24"/>
        </w:rPr>
        <w:t xml:space="preserve">, </w:t>
      </w:r>
      <w:proofErr w:type="spellStart"/>
      <w:r w:rsidR="00D65B61" w:rsidRPr="007F660B">
        <w:rPr>
          <w:rFonts w:ascii="Times New Roman" w:hAnsi="Times New Roman" w:cs="Times New Roman"/>
          <w:sz w:val="24"/>
          <w:szCs w:val="24"/>
        </w:rPr>
        <w:t>д.п</w:t>
      </w:r>
      <w:proofErr w:type="spellEnd"/>
      <w:r w:rsidR="00D65B61" w:rsidRPr="007F660B">
        <w:rPr>
          <w:rFonts w:ascii="Times New Roman" w:hAnsi="Times New Roman" w:cs="Times New Roman"/>
          <w:sz w:val="24"/>
          <w:szCs w:val="24"/>
        </w:rPr>
        <w:t xml:space="preserve">. </w:t>
      </w:r>
      <w:proofErr w:type="spellStart"/>
      <w:r w:rsidR="00D65B61" w:rsidRPr="007F660B">
        <w:rPr>
          <w:rFonts w:ascii="Times New Roman" w:hAnsi="Times New Roman" w:cs="Times New Roman"/>
          <w:sz w:val="24"/>
          <w:szCs w:val="24"/>
        </w:rPr>
        <w:t>Кудряшовский</w:t>
      </w:r>
      <w:proofErr w:type="spellEnd"/>
      <w:r w:rsidR="00D65B61" w:rsidRPr="007F660B">
        <w:rPr>
          <w:rFonts w:ascii="Times New Roman" w:hAnsi="Times New Roman" w:cs="Times New Roman"/>
          <w:sz w:val="24"/>
          <w:szCs w:val="24"/>
        </w:rPr>
        <w:t xml:space="preserve">. В районе 1 рабочий поселок — </w:t>
      </w:r>
      <w:proofErr w:type="spellStart"/>
      <w:r w:rsidR="00D65B61" w:rsidRPr="007F660B">
        <w:rPr>
          <w:rFonts w:ascii="Times New Roman" w:hAnsi="Times New Roman" w:cs="Times New Roman"/>
          <w:sz w:val="24"/>
          <w:szCs w:val="24"/>
        </w:rPr>
        <w:t>Краснообск</w:t>
      </w:r>
      <w:proofErr w:type="spellEnd"/>
      <w:r w:rsidR="00D65B61" w:rsidRPr="007F660B">
        <w:rPr>
          <w:rFonts w:ascii="Times New Roman" w:hAnsi="Times New Roman" w:cs="Times New Roman"/>
          <w:sz w:val="24"/>
          <w:szCs w:val="24"/>
        </w:rPr>
        <w:t xml:space="preserve"> (19,98 тыс.) и 17 сельсоветов. Население Новосибирского района обслуживают  35 библиотек.</w:t>
      </w:r>
      <w:r w:rsidRPr="007F660B">
        <w:rPr>
          <w:rFonts w:ascii="Times New Roman" w:hAnsi="Times New Roman" w:cs="Times New Roman"/>
          <w:sz w:val="24"/>
          <w:szCs w:val="24"/>
        </w:rPr>
        <w:t xml:space="preserve"> </w:t>
      </w:r>
      <w:r w:rsidR="00D65B61" w:rsidRPr="007F660B">
        <w:rPr>
          <w:rFonts w:ascii="Times New Roman" w:hAnsi="Times New Roman" w:cs="Times New Roman"/>
          <w:sz w:val="24"/>
          <w:szCs w:val="24"/>
        </w:rPr>
        <w:t xml:space="preserve">Жители  четырёх поселений (посёлков им. Крупской, Прогресс, Степного, села </w:t>
      </w:r>
      <w:proofErr w:type="spellStart"/>
      <w:r w:rsidR="00D65B61" w:rsidRPr="007F660B">
        <w:rPr>
          <w:rFonts w:ascii="Times New Roman" w:hAnsi="Times New Roman" w:cs="Times New Roman"/>
          <w:sz w:val="24"/>
          <w:szCs w:val="24"/>
        </w:rPr>
        <w:t>Новолуговое</w:t>
      </w:r>
      <w:proofErr w:type="spellEnd"/>
      <w:r w:rsidR="00D65B61" w:rsidRPr="007F660B">
        <w:rPr>
          <w:rFonts w:ascii="Times New Roman" w:hAnsi="Times New Roman" w:cs="Times New Roman"/>
          <w:sz w:val="24"/>
          <w:szCs w:val="24"/>
        </w:rPr>
        <w:t>) Новосибирского района, не имеющие стационарных библиотек пользуются услугами КИБО.</w:t>
      </w:r>
    </w:p>
    <w:p w:rsidR="00855542" w:rsidRPr="007F660B" w:rsidRDefault="00855542" w:rsidP="001D184A">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Жители </w:t>
      </w:r>
      <w:r w:rsidR="00E64D1A" w:rsidRPr="007F660B">
        <w:rPr>
          <w:rFonts w:ascii="Times New Roman" w:hAnsi="Times New Roman" w:cs="Times New Roman"/>
          <w:sz w:val="24"/>
          <w:szCs w:val="24"/>
        </w:rPr>
        <w:t xml:space="preserve"> </w:t>
      </w:r>
      <w:r w:rsidRPr="007F660B">
        <w:rPr>
          <w:rFonts w:ascii="Times New Roman" w:hAnsi="Times New Roman" w:cs="Times New Roman"/>
          <w:sz w:val="24"/>
          <w:szCs w:val="24"/>
        </w:rPr>
        <w:t>45</w:t>
      </w:r>
      <w:r w:rsidR="00E64D1A" w:rsidRPr="007F660B">
        <w:rPr>
          <w:rFonts w:ascii="Times New Roman" w:hAnsi="Times New Roman" w:cs="Times New Roman"/>
          <w:sz w:val="24"/>
          <w:szCs w:val="24"/>
        </w:rPr>
        <w:t xml:space="preserve"> населённых пунктов</w:t>
      </w:r>
      <w:r w:rsidRPr="007F660B">
        <w:rPr>
          <w:rFonts w:ascii="Times New Roman" w:hAnsi="Times New Roman" w:cs="Times New Roman"/>
          <w:sz w:val="24"/>
          <w:szCs w:val="24"/>
        </w:rPr>
        <w:t>,</w:t>
      </w:r>
      <w:r w:rsidR="00E64D1A" w:rsidRPr="007F660B">
        <w:rPr>
          <w:rFonts w:ascii="Times New Roman" w:hAnsi="Times New Roman" w:cs="Times New Roman"/>
          <w:sz w:val="24"/>
          <w:szCs w:val="24"/>
        </w:rPr>
        <w:t xml:space="preserve"> </w:t>
      </w:r>
      <w:r w:rsidR="006D51F9" w:rsidRPr="007F660B">
        <w:rPr>
          <w:rFonts w:ascii="Times New Roman" w:hAnsi="Times New Roman" w:cs="Times New Roman"/>
          <w:sz w:val="24"/>
          <w:szCs w:val="24"/>
        </w:rPr>
        <w:t xml:space="preserve"> </w:t>
      </w:r>
      <w:r w:rsidRPr="007F660B">
        <w:rPr>
          <w:rFonts w:ascii="Times New Roman" w:hAnsi="Times New Roman" w:cs="Times New Roman"/>
          <w:sz w:val="24"/>
          <w:szCs w:val="24"/>
        </w:rPr>
        <w:t>не имеющих стационарных библиотек</w:t>
      </w:r>
      <w:r w:rsidR="00D06398" w:rsidRPr="007F660B">
        <w:rPr>
          <w:rFonts w:ascii="Times New Roman" w:hAnsi="Times New Roman" w:cs="Times New Roman"/>
          <w:sz w:val="24"/>
          <w:szCs w:val="24"/>
        </w:rPr>
        <w:t>,</w:t>
      </w:r>
      <w:r w:rsidRPr="007F660B">
        <w:rPr>
          <w:rFonts w:ascii="Times New Roman" w:hAnsi="Times New Roman" w:cs="Times New Roman"/>
          <w:sz w:val="24"/>
          <w:szCs w:val="24"/>
        </w:rPr>
        <w:t xml:space="preserve"> могут пользоваться библиотеками других поселений</w:t>
      </w:r>
      <w:r w:rsidR="006D51F9" w:rsidRPr="007F660B">
        <w:rPr>
          <w:rFonts w:ascii="Times New Roman" w:hAnsi="Times New Roman" w:cs="Times New Roman"/>
          <w:sz w:val="24"/>
          <w:szCs w:val="24"/>
        </w:rPr>
        <w:t xml:space="preserve"> на территории</w:t>
      </w:r>
      <w:r w:rsidRPr="007F660B">
        <w:rPr>
          <w:rFonts w:ascii="Times New Roman" w:hAnsi="Times New Roman" w:cs="Times New Roman"/>
          <w:sz w:val="24"/>
          <w:szCs w:val="24"/>
        </w:rPr>
        <w:t xml:space="preserve"> своего сельского совета. Жители посёлк</w:t>
      </w:r>
      <w:r w:rsidR="006D51F9" w:rsidRPr="007F660B">
        <w:rPr>
          <w:rFonts w:ascii="Times New Roman" w:hAnsi="Times New Roman" w:cs="Times New Roman"/>
          <w:sz w:val="24"/>
          <w:szCs w:val="24"/>
        </w:rPr>
        <w:t>ов</w:t>
      </w:r>
      <w:r w:rsidRPr="007F660B">
        <w:rPr>
          <w:rFonts w:ascii="Times New Roman" w:hAnsi="Times New Roman" w:cs="Times New Roman"/>
          <w:sz w:val="24"/>
          <w:szCs w:val="24"/>
        </w:rPr>
        <w:t xml:space="preserve"> Элитный и Юный </w:t>
      </w:r>
      <w:r w:rsidR="006D51F9" w:rsidRPr="007F660B">
        <w:rPr>
          <w:rFonts w:ascii="Times New Roman" w:hAnsi="Times New Roman" w:cs="Times New Roman"/>
          <w:sz w:val="24"/>
          <w:szCs w:val="24"/>
        </w:rPr>
        <w:t>Л</w:t>
      </w:r>
      <w:r w:rsidRPr="007F660B">
        <w:rPr>
          <w:rFonts w:ascii="Times New Roman" w:hAnsi="Times New Roman" w:cs="Times New Roman"/>
          <w:sz w:val="24"/>
          <w:szCs w:val="24"/>
        </w:rPr>
        <w:t xml:space="preserve">енинец пользуются библиотеками п. </w:t>
      </w:r>
      <w:proofErr w:type="spellStart"/>
      <w:r w:rsidRPr="007F660B">
        <w:rPr>
          <w:rFonts w:ascii="Times New Roman" w:hAnsi="Times New Roman" w:cs="Times New Roman"/>
          <w:sz w:val="24"/>
          <w:szCs w:val="24"/>
        </w:rPr>
        <w:t>Краснообск</w:t>
      </w:r>
      <w:proofErr w:type="spellEnd"/>
      <w:r w:rsidRPr="007F660B">
        <w:rPr>
          <w:rFonts w:ascii="Times New Roman" w:hAnsi="Times New Roman" w:cs="Times New Roman"/>
          <w:sz w:val="24"/>
          <w:szCs w:val="24"/>
        </w:rPr>
        <w:t xml:space="preserve"> и Мичуринской с/б. Планируется создание пункта выдачи </w:t>
      </w:r>
      <w:r w:rsidR="006D51F9" w:rsidRPr="007F660B">
        <w:rPr>
          <w:rFonts w:ascii="Times New Roman" w:hAnsi="Times New Roman" w:cs="Times New Roman"/>
          <w:sz w:val="24"/>
          <w:szCs w:val="24"/>
        </w:rPr>
        <w:t xml:space="preserve"> </w:t>
      </w:r>
      <w:proofErr w:type="spellStart"/>
      <w:r w:rsidR="006D51F9" w:rsidRPr="007F660B">
        <w:rPr>
          <w:rFonts w:ascii="Times New Roman" w:hAnsi="Times New Roman" w:cs="Times New Roman"/>
          <w:sz w:val="24"/>
          <w:szCs w:val="24"/>
        </w:rPr>
        <w:t>Сенчанской</w:t>
      </w:r>
      <w:proofErr w:type="spellEnd"/>
      <w:r w:rsidR="006D51F9" w:rsidRPr="007F660B">
        <w:rPr>
          <w:rFonts w:ascii="Times New Roman" w:hAnsi="Times New Roman" w:cs="Times New Roman"/>
          <w:sz w:val="24"/>
          <w:szCs w:val="24"/>
        </w:rPr>
        <w:t xml:space="preserve"> с/б </w:t>
      </w:r>
      <w:r w:rsidRPr="007F660B">
        <w:rPr>
          <w:rFonts w:ascii="Times New Roman" w:hAnsi="Times New Roman" w:cs="Times New Roman"/>
          <w:sz w:val="24"/>
          <w:szCs w:val="24"/>
        </w:rPr>
        <w:t xml:space="preserve">в с. </w:t>
      </w:r>
      <w:proofErr w:type="spellStart"/>
      <w:r w:rsidRPr="007F660B">
        <w:rPr>
          <w:rFonts w:ascii="Times New Roman" w:hAnsi="Times New Roman" w:cs="Times New Roman"/>
          <w:sz w:val="24"/>
          <w:szCs w:val="24"/>
        </w:rPr>
        <w:t>Пайвино</w:t>
      </w:r>
      <w:proofErr w:type="spellEnd"/>
      <w:r w:rsidR="006D51F9" w:rsidRPr="007F660B">
        <w:rPr>
          <w:rFonts w:ascii="Times New Roman" w:hAnsi="Times New Roman" w:cs="Times New Roman"/>
          <w:sz w:val="24"/>
          <w:szCs w:val="24"/>
        </w:rPr>
        <w:t xml:space="preserve">, пункта выдачи </w:t>
      </w:r>
      <w:proofErr w:type="spellStart"/>
      <w:r w:rsidR="006D51F9" w:rsidRPr="007F660B">
        <w:rPr>
          <w:rFonts w:ascii="Times New Roman" w:hAnsi="Times New Roman" w:cs="Times New Roman"/>
          <w:sz w:val="24"/>
          <w:szCs w:val="24"/>
        </w:rPr>
        <w:t>Мочищенской</w:t>
      </w:r>
      <w:proofErr w:type="spellEnd"/>
      <w:r w:rsidR="006D51F9" w:rsidRPr="007F660B">
        <w:rPr>
          <w:rFonts w:ascii="Times New Roman" w:hAnsi="Times New Roman" w:cs="Times New Roman"/>
          <w:sz w:val="24"/>
          <w:szCs w:val="24"/>
        </w:rPr>
        <w:t xml:space="preserve"> с/б в п. Озёрный</w:t>
      </w:r>
      <w:r w:rsidRPr="007F660B">
        <w:rPr>
          <w:rFonts w:ascii="Times New Roman" w:hAnsi="Times New Roman" w:cs="Times New Roman"/>
          <w:sz w:val="24"/>
          <w:szCs w:val="24"/>
        </w:rPr>
        <w:t xml:space="preserve"> </w:t>
      </w:r>
    </w:p>
    <w:p w:rsidR="00EE37BE" w:rsidRPr="007F660B" w:rsidRDefault="00D65B61" w:rsidP="001D184A">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На каждую библиотеку </w:t>
      </w:r>
      <w:proofErr w:type="spellStart"/>
      <w:r w:rsidRPr="007F660B">
        <w:rPr>
          <w:rFonts w:ascii="Times New Roman" w:hAnsi="Times New Roman" w:cs="Times New Roman"/>
          <w:sz w:val="24"/>
          <w:szCs w:val="24"/>
        </w:rPr>
        <w:t>Краснообска</w:t>
      </w:r>
      <w:proofErr w:type="spellEnd"/>
      <w:r w:rsidRPr="007F660B">
        <w:rPr>
          <w:rFonts w:ascii="Times New Roman" w:hAnsi="Times New Roman" w:cs="Times New Roman"/>
          <w:sz w:val="24"/>
          <w:szCs w:val="24"/>
        </w:rPr>
        <w:t xml:space="preserve"> приходится по 10 тыс. жит</w:t>
      </w:r>
      <w:r w:rsidR="006D51F9" w:rsidRPr="007F660B">
        <w:rPr>
          <w:rFonts w:ascii="Times New Roman" w:hAnsi="Times New Roman" w:cs="Times New Roman"/>
          <w:sz w:val="24"/>
          <w:szCs w:val="24"/>
        </w:rPr>
        <w:t xml:space="preserve">елей, на сельскую библиотеку   —  от 5 до 0,5 тыс. жителей. Самое большое количество жителей  - 12 тыс. в зоне обслуживания </w:t>
      </w:r>
      <w:proofErr w:type="spellStart"/>
      <w:r w:rsidR="006D51F9" w:rsidRPr="007F660B">
        <w:rPr>
          <w:rFonts w:ascii="Times New Roman" w:hAnsi="Times New Roman" w:cs="Times New Roman"/>
          <w:sz w:val="24"/>
          <w:szCs w:val="24"/>
        </w:rPr>
        <w:t>Криводановской</w:t>
      </w:r>
      <w:proofErr w:type="spellEnd"/>
      <w:r w:rsidR="006D51F9" w:rsidRPr="007F660B">
        <w:rPr>
          <w:rFonts w:ascii="Times New Roman" w:hAnsi="Times New Roman" w:cs="Times New Roman"/>
          <w:sz w:val="24"/>
          <w:szCs w:val="24"/>
        </w:rPr>
        <w:t xml:space="preserve"> с/б.</w:t>
      </w:r>
      <w:r w:rsidRPr="007F660B">
        <w:rPr>
          <w:rFonts w:ascii="Times New Roman" w:hAnsi="Times New Roman" w:cs="Times New Roman"/>
          <w:sz w:val="24"/>
          <w:szCs w:val="24"/>
        </w:rPr>
        <w:t xml:space="preserve"> </w:t>
      </w:r>
      <w:r w:rsidR="00530857" w:rsidRPr="007F660B">
        <w:rPr>
          <w:rFonts w:ascii="Times New Roman" w:hAnsi="Times New Roman" w:cs="Times New Roman"/>
          <w:sz w:val="24"/>
          <w:szCs w:val="24"/>
        </w:rPr>
        <w:t>Территориально район расположен вокруг города Новосибирска, что создаёт определённые трудности для обслуживания пользователей. Сегодня доставкой подписных изданий в  библиотеки района занимаются 5 почтовых отделений</w:t>
      </w:r>
      <w:r w:rsidR="00F718CD" w:rsidRPr="007F660B">
        <w:rPr>
          <w:rFonts w:ascii="Times New Roman" w:hAnsi="Times New Roman" w:cs="Times New Roman"/>
          <w:sz w:val="24"/>
          <w:szCs w:val="24"/>
        </w:rPr>
        <w:t xml:space="preserve">: Новосибирска, </w:t>
      </w:r>
      <w:proofErr w:type="spellStart"/>
      <w:r w:rsidR="00F718CD" w:rsidRPr="007F660B">
        <w:rPr>
          <w:rFonts w:ascii="Times New Roman" w:hAnsi="Times New Roman" w:cs="Times New Roman"/>
          <w:sz w:val="24"/>
          <w:szCs w:val="24"/>
        </w:rPr>
        <w:t>Краснообска</w:t>
      </w:r>
      <w:proofErr w:type="spellEnd"/>
      <w:r w:rsidR="00F718CD" w:rsidRPr="007F660B">
        <w:rPr>
          <w:rFonts w:ascii="Times New Roman" w:hAnsi="Times New Roman" w:cs="Times New Roman"/>
          <w:sz w:val="24"/>
          <w:szCs w:val="24"/>
        </w:rPr>
        <w:t>, Тогучина,</w:t>
      </w:r>
      <w:r w:rsidRPr="007F660B">
        <w:rPr>
          <w:rFonts w:ascii="Times New Roman" w:hAnsi="Times New Roman" w:cs="Times New Roman"/>
          <w:sz w:val="24"/>
          <w:szCs w:val="24"/>
        </w:rPr>
        <w:t xml:space="preserve"> Мошкова, </w:t>
      </w:r>
      <w:proofErr w:type="spellStart"/>
      <w:r w:rsidRPr="007F660B">
        <w:rPr>
          <w:rFonts w:ascii="Times New Roman" w:hAnsi="Times New Roman" w:cs="Times New Roman"/>
          <w:sz w:val="24"/>
          <w:szCs w:val="24"/>
        </w:rPr>
        <w:t>Ордынска</w:t>
      </w:r>
      <w:proofErr w:type="spellEnd"/>
      <w:r w:rsidRPr="007F660B">
        <w:rPr>
          <w:rFonts w:ascii="Times New Roman" w:hAnsi="Times New Roman" w:cs="Times New Roman"/>
          <w:sz w:val="24"/>
          <w:szCs w:val="24"/>
        </w:rPr>
        <w:t>, отделу комплектования сложно отслеживать своевременность поступления газет и журналов.</w:t>
      </w:r>
      <w:r w:rsidR="00F718CD" w:rsidRPr="007F660B">
        <w:rPr>
          <w:rFonts w:ascii="Times New Roman" w:hAnsi="Times New Roman" w:cs="Times New Roman"/>
          <w:sz w:val="24"/>
          <w:szCs w:val="24"/>
        </w:rPr>
        <w:t xml:space="preserve"> </w:t>
      </w:r>
      <w:r w:rsidR="00530857" w:rsidRPr="007F660B">
        <w:rPr>
          <w:rFonts w:ascii="Times New Roman" w:hAnsi="Times New Roman" w:cs="Times New Roman"/>
          <w:sz w:val="24"/>
          <w:szCs w:val="24"/>
        </w:rPr>
        <w:t xml:space="preserve">        </w:t>
      </w:r>
    </w:p>
    <w:p w:rsidR="00544BCB" w:rsidRPr="007F660B" w:rsidRDefault="001E3955" w:rsidP="001D184A">
      <w:pPr>
        <w:pStyle w:val="ab"/>
        <w:spacing w:after="0" w:line="360" w:lineRule="auto"/>
        <w:ind w:left="0"/>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w:t>
      </w:r>
      <w:r w:rsidR="003C7490" w:rsidRPr="007F660B">
        <w:rPr>
          <w:rFonts w:ascii="Times New Roman" w:hAnsi="Times New Roman" w:cs="Times New Roman"/>
          <w:color w:val="000000" w:themeColor="text1"/>
          <w:sz w:val="24"/>
          <w:szCs w:val="24"/>
        </w:rPr>
        <w:t xml:space="preserve">   </w:t>
      </w:r>
      <w:r w:rsidR="00544BCB" w:rsidRPr="007F660B">
        <w:rPr>
          <w:rFonts w:ascii="Times New Roman" w:hAnsi="Times New Roman" w:cs="Times New Roman"/>
          <w:color w:val="000000" w:themeColor="text1"/>
          <w:sz w:val="24"/>
          <w:szCs w:val="24"/>
        </w:rPr>
        <w:t xml:space="preserve">   </w:t>
      </w:r>
      <w:r w:rsidR="003C7490" w:rsidRPr="007F660B">
        <w:rPr>
          <w:rFonts w:ascii="Times New Roman" w:hAnsi="Times New Roman" w:cs="Times New Roman"/>
          <w:color w:val="000000" w:themeColor="text1"/>
          <w:sz w:val="24"/>
          <w:szCs w:val="24"/>
        </w:rPr>
        <w:t xml:space="preserve"> </w:t>
      </w:r>
      <w:r w:rsidRPr="007F660B">
        <w:rPr>
          <w:rFonts w:ascii="Times New Roman" w:hAnsi="Times New Roman" w:cs="Times New Roman"/>
          <w:color w:val="000000" w:themeColor="text1"/>
          <w:sz w:val="24"/>
          <w:szCs w:val="24"/>
        </w:rPr>
        <w:t>Для повышения качества библиотечного обслуживания, оперативности выполнения запросов пользователей все библиотеки района Новосибирской ЦБС подключены к сети Интернет. Для каждой библиотеки подобраны именно те пр</w:t>
      </w:r>
      <w:r w:rsidR="00F510BD" w:rsidRPr="007F660B">
        <w:rPr>
          <w:rFonts w:ascii="Times New Roman" w:hAnsi="Times New Roman" w:cs="Times New Roman"/>
          <w:color w:val="000000" w:themeColor="text1"/>
          <w:sz w:val="24"/>
          <w:szCs w:val="24"/>
        </w:rPr>
        <w:t>о</w:t>
      </w:r>
      <w:r w:rsidRPr="007F660B">
        <w:rPr>
          <w:rFonts w:ascii="Times New Roman" w:hAnsi="Times New Roman" w:cs="Times New Roman"/>
          <w:color w:val="000000" w:themeColor="text1"/>
          <w:sz w:val="24"/>
          <w:szCs w:val="24"/>
        </w:rPr>
        <w:t>вайдеры, которые могут обеспечить наилучшее качество работы системы.</w:t>
      </w:r>
      <w:r w:rsidR="002A019D" w:rsidRPr="007F660B">
        <w:rPr>
          <w:rFonts w:ascii="Times New Roman" w:hAnsi="Times New Roman" w:cs="Times New Roman"/>
          <w:color w:val="000000" w:themeColor="text1"/>
          <w:sz w:val="24"/>
          <w:szCs w:val="24"/>
        </w:rPr>
        <w:t xml:space="preserve"> </w:t>
      </w:r>
      <w:r w:rsidR="00EE37BE" w:rsidRPr="007F660B">
        <w:rPr>
          <w:rFonts w:ascii="Times New Roman" w:hAnsi="Times New Roman" w:cs="Times New Roman"/>
          <w:color w:val="000000" w:themeColor="text1"/>
          <w:sz w:val="24"/>
          <w:szCs w:val="24"/>
        </w:rPr>
        <w:t>Пользователи всех библиотек имеют доступ к сводному электронному каталогу библиотек Новосибирского района.</w:t>
      </w:r>
      <w:r w:rsidR="00544BCB" w:rsidRPr="007F660B">
        <w:rPr>
          <w:rFonts w:ascii="Times New Roman" w:hAnsi="Times New Roman" w:cs="Times New Roman"/>
          <w:color w:val="000000" w:themeColor="text1"/>
          <w:sz w:val="24"/>
          <w:szCs w:val="24"/>
        </w:rPr>
        <w:t xml:space="preserve">        Информационные технологии и развитие технических средств в библиотеках способствуют повышению качества обслуживания читателей.  </w:t>
      </w:r>
    </w:p>
    <w:p w:rsidR="00544BCB" w:rsidRPr="007F660B" w:rsidRDefault="00804DCF" w:rsidP="001D184A">
      <w:pPr>
        <w:pStyle w:val="ab"/>
        <w:spacing w:after="0" w:line="360" w:lineRule="auto"/>
        <w:ind w:left="0"/>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w:t>
      </w:r>
      <w:r w:rsidR="00544BCB" w:rsidRPr="007F660B">
        <w:rPr>
          <w:rFonts w:ascii="Times New Roman" w:hAnsi="Times New Roman" w:cs="Times New Roman"/>
          <w:color w:val="000000" w:themeColor="text1"/>
          <w:sz w:val="24"/>
          <w:szCs w:val="24"/>
        </w:rPr>
        <w:t xml:space="preserve">  </w:t>
      </w:r>
      <w:r w:rsidRPr="007F660B">
        <w:rPr>
          <w:rFonts w:ascii="Times New Roman" w:hAnsi="Times New Roman" w:cs="Times New Roman"/>
          <w:color w:val="000000" w:themeColor="text1"/>
          <w:sz w:val="24"/>
          <w:szCs w:val="24"/>
        </w:rPr>
        <w:t xml:space="preserve"> График работы библиотек построен с учётом потребностей пользователей, большинство библиотек работает в выходные дни. </w:t>
      </w:r>
    </w:p>
    <w:p w:rsidR="00544BCB" w:rsidRPr="007F660B" w:rsidRDefault="00544BCB" w:rsidP="001D184A">
      <w:pPr>
        <w:pStyle w:val="ab"/>
        <w:spacing w:after="0" w:line="360" w:lineRule="auto"/>
        <w:ind w:left="0"/>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w:t>
      </w:r>
      <w:r w:rsidR="00D1629D" w:rsidRPr="007F660B">
        <w:rPr>
          <w:rFonts w:ascii="Times New Roman" w:hAnsi="Times New Roman" w:cs="Times New Roman"/>
          <w:color w:val="000000" w:themeColor="text1"/>
          <w:sz w:val="24"/>
          <w:szCs w:val="24"/>
        </w:rPr>
        <w:t xml:space="preserve">  </w:t>
      </w:r>
      <w:r w:rsidRPr="007F660B">
        <w:rPr>
          <w:rFonts w:ascii="Times New Roman" w:hAnsi="Times New Roman" w:cs="Times New Roman"/>
          <w:color w:val="000000" w:themeColor="text1"/>
          <w:sz w:val="24"/>
          <w:szCs w:val="24"/>
        </w:rPr>
        <w:t xml:space="preserve"> По району охвачено обслуживанием на дому более 50-ти ветеранов войны и труда.</w:t>
      </w:r>
    </w:p>
    <w:p w:rsidR="00A23008" w:rsidRPr="007F660B" w:rsidRDefault="00A23008" w:rsidP="001D184A">
      <w:pPr>
        <w:pStyle w:val="ab"/>
        <w:spacing w:after="0" w:line="360" w:lineRule="auto"/>
        <w:ind w:left="0"/>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lastRenderedPageBreak/>
        <w:t xml:space="preserve">   </w:t>
      </w:r>
      <w:r w:rsidR="00D1629D" w:rsidRPr="007F660B">
        <w:rPr>
          <w:rFonts w:ascii="Times New Roman" w:hAnsi="Times New Roman" w:cs="Times New Roman"/>
          <w:color w:val="000000" w:themeColor="text1"/>
          <w:sz w:val="24"/>
          <w:szCs w:val="24"/>
        </w:rPr>
        <w:t xml:space="preserve">  </w:t>
      </w:r>
      <w:r w:rsidRPr="007F660B">
        <w:rPr>
          <w:rFonts w:ascii="Times New Roman" w:hAnsi="Times New Roman" w:cs="Times New Roman"/>
          <w:color w:val="000000" w:themeColor="text1"/>
          <w:sz w:val="24"/>
          <w:szCs w:val="24"/>
        </w:rPr>
        <w:t xml:space="preserve">  В феврале месяце открылся пункт выдачи   Новосибирской специальной библиотеки на базе Верх-</w:t>
      </w:r>
      <w:proofErr w:type="spellStart"/>
      <w:r w:rsidRPr="007F660B">
        <w:rPr>
          <w:rFonts w:ascii="Times New Roman" w:hAnsi="Times New Roman" w:cs="Times New Roman"/>
          <w:color w:val="000000" w:themeColor="text1"/>
          <w:sz w:val="24"/>
          <w:szCs w:val="24"/>
        </w:rPr>
        <w:t>Тулинской</w:t>
      </w:r>
      <w:proofErr w:type="spellEnd"/>
      <w:r w:rsidRPr="007F660B">
        <w:rPr>
          <w:rFonts w:ascii="Times New Roman" w:hAnsi="Times New Roman" w:cs="Times New Roman"/>
          <w:color w:val="000000" w:themeColor="text1"/>
          <w:sz w:val="24"/>
          <w:szCs w:val="24"/>
        </w:rPr>
        <w:t xml:space="preserve"> сельской библиотеки.</w:t>
      </w:r>
      <w:r w:rsidR="00D1629D" w:rsidRPr="007F660B">
        <w:rPr>
          <w:rFonts w:ascii="Times New Roman" w:hAnsi="Times New Roman" w:cs="Times New Roman"/>
          <w:color w:val="000000" w:themeColor="text1"/>
          <w:sz w:val="24"/>
          <w:szCs w:val="24"/>
        </w:rPr>
        <w:t xml:space="preserve">  Верх-</w:t>
      </w:r>
      <w:proofErr w:type="spellStart"/>
      <w:r w:rsidR="00D1629D" w:rsidRPr="007F660B">
        <w:rPr>
          <w:rFonts w:ascii="Times New Roman" w:hAnsi="Times New Roman" w:cs="Times New Roman"/>
          <w:color w:val="000000" w:themeColor="text1"/>
          <w:sz w:val="24"/>
          <w:szCs w:val="24"/>
        </w:rPr>
        <w:t>Тулинская</w:t>
      </w:r>
      <w:proofErr w:type="spellEnd"/>
      <w:r w:rsidR="00D1629D" w:rsidRPr="007F660B">
        <w:rPr>
          <w:rFonts w:ascii="Times New Roman" w:hAnsi="Times New Roman" w:cs="Times New Roman"/>
          <w:color w:val="000000" w:themeColor="text1"/>
          <w:sz w:val="24"/>
          <w:szCs w:val="24"/>
        </w:rPr>
        <w:t xml:space="preserve"> сельская библиотека организовывала библиотечно-информационное обслуживание 11 инвалидов по зрению, которые посетили библиотеку 28 раз и получили 310 документов на специальных носителях для слепых и слабовидящих. Кроме выдачи  необходимых пользователям документов,  библиотекарями проводилось и справочно-консультационная работа.</w:t>
      </w:r>
    </w:p>
    <w:p w:rsidR="00544BCB" w:rsidRPr="007F660B" w:rsidRDefault="00544BCB" w:rsidP="001D184A">
      <w:pPr>
        <w:pStyle w:val="ab"/>
        <w:spacing w:line="360" w:lineRule="auto"/>
        <w:ind w:left="0"/>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В течение года пользователям</w:t>
      </w:r>
      <w:r w:rsidR="00486932" w:rsidRPr="007F660B">
        <w:rPr>
          <w:rFonts w:ascii="Times New Roman" w:hAnsi="Times New Roman" w:cs="Times New Roman"/>
          <w:color w:val="000000" w:themeColor="text1"/>
          <w:sz w:val="24"/>
          <w:szCs w:val="24"/>
        </w:rPr>
        <w:t xml:space="preserve"> ЦБС Новосибирского района</w:t>
      </w:r>
      <w:r w:rsidRPr="007F660B">
        <w:rPr>
          <w:rFonts w:ascii="Times New Roman" w:hAnsi="Times New Roman" w:cs="Times New Roman"/>
          <w:color w:val="000000" w:themeColor="text1"/>
          <w:sz w:val="24"/>
          <w:szCs w:val="24"/>
        </w:rPr>
        <w:t xml:space="preserve"> были предоставлены только бесплатные услуги:</w:t>
      </w:r>
    </w:p>
    <w:p w:rsidR="00544BCB" w:rsidRPr="007F660B" w:rsidRDefault="00544BCB" w:rsidP="001D184A">
      <w:pPr>
        <w:pStyle w:val="ab"/>
        <w:spacing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w:t>
      </w:r>
      <w:r w:rsidRPr="007F660B">
        <w:rPr>
          <w:rFonts w:ascii="Times New Roman" w:hAnsi="Times New Roman" w:cs="Times New Roman"/>
          <w:color w:val="000000" w:themeColor="text1"/>
          <w:sz w:val="24"/>
          <w:szCs w:val="24"/>
        </w:rPr>
        <w:tab/>
        <w:t xml:space="preserve">Предоставление </w:t>
      </w:r>
      <w:proofErr w:type="spellStart"/>
      <w:r w:rsidRPr="007F660B">
        <w:rPr>
          <w:rFonts w:ascii="Times New Roman" w:hAnsi="Times New Roman" w:cs="Times New Roman"/>
          <w:color w:val="000000" w:themeColor="text1"/>
          <w:sz w:val="24"/>
          <w:szCs w:val="24"/>
        </w:rPr>
        <w:t>книжно</w:t>
      </w:r>
      <w:proofErr w:type="spellEnd"/>
      <w:r w:rsidRPr="007F660B">
        <w:rPr>
          <w:rFonts w:ascii="Times New Roman" w:hAnsi="Times New Roman" w:cs="Times New Roman"/>
          <w:color w:val="000000" w:themeColor="text1"/>
          <w:sz w:val="24"/>
          <w:szCs w:val="24"/>
        </w:rPr>
        <w:t>-журнальной, аудиовизуальной и мультимедийной продукции, способствующей продвижению чтения;</w:t>
      </w:r>
    </w:p>
    <w:p w:rsidR="00544BCB" w:rsidRPr="007F660B" w:rsidRDefault="00544BCB" w:rsidP="001D184A">
      <w:pPr>
        <w:pStyle w:val="ab"/>
        <w:spacing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w:t>
      </w:r>
      <w:r w:rsidRPr="007F660B">
        <w:rPr>
          <w:rFonts w:ascii="Times New Roman" w:hAnsi="Times New Roman" w:cs="Times New Roman"/>
          <w:color w:val="000000" w:themeColor="text1"/>
          <w:sz w:val="24"/>
          <w:szCs w:val="24"/>
        </w:rPr>
        <w:tab/>
        <w:t xml:space="preserve">Консультирование по поиску правовой информации, в </w:t>
      </w:r>
      <w:proofErr w:type="spellStart"/>
      <w:r w:rsidRPr="007F660B">
        <w:rPr>
          <w:rFonts w:ascii="Times New Roman" w:hAnsi="Times New Roman" w:cs="Times New Roman"/>
          <w:color w:val="000000" w:themeColor="text1"/>
          <w:sz w:val="24"/>
          <w:szCs w:val="24"/>
        </w:rPr>
        <w:t>т.ч</w:t>
      </w:r>
      <w:proofErr w:type="spellEnd"/>
      <w:r w:rsidRPr="007F660B">
        <w:rPr>
          <w:rFonts w:ascii="Times New Roman" w:hAnsi="Times New Roman" w:cs="Times New Roman"/>
          <w:color w:val="000000" w:themeColor="text1"/>
          <w:sz w:val="24"/>
          <w:szCs w:val="24"/>
        </w:rPr>
        <w:t>. по работе с электронными базами данных справочно-правовых систем;</w:t>
      </w:r>
    </w:p>
    <w:p w:rsidR="00544BCB" w:rsidRPr="007F660B" w:rsidRDefault="00544BCB" w:rsidP="001D184A">
      <w:pPr>
        <w:pStyle w:val="ab"/>
        <w:spacing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w:t>
      </w:r>
      <w:r w:rsidRPr="007F660B">
        <w:rPr>
          <w:rFonts w:ascii="Times New Roman" w:hAnsi="Times New Roman" w:cs="Times New Roman"/>
          <w:color w:val="000000" w:themeColor="text1"/>
          <w:sz w:val="24"/>
          <w:szCs w:val="24"/>
        </w:rPr>
        <w:tab/>
        <w:t>Разнообразный фонд методических материалов для проведения массовых мероприятий;</w:t>
      </w:r>
    </w:p>
    <w:p w:rsidR="00544BCB" w:rsidRPr="007F660B" w:rsidRDefault="00544BCB" w:rsidP="001D184A">
      <w:pPr>
        <w:pStyle w:val="ab"/>
        <w:spacing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w:t>
      </w:r>
      <w:r w:rsidRPr="007F660B">
        <w:rPr>
          <w:rFonts w:ascii="Times New Roman" w:hAnsi="Times New Roman" w:cs="Times New Roman"/>
          <w:color w:val="000000" w:themeColor="text1"/>
          <w:sz w:val="24"/>
          <w:szCs w:val="24"/>
        </w:rPr>
        <w:tab/>
        <w:t>Организация и проведение дней информации, тематических вечеров, электронных презентаций, конкурсов;</w:t>
      </w:r>
    </w:p>
    <w:p w:rsidR="00544BCB" w:rsidRPr="007F660B" w:rsidRDefault="00544BCB" w:rsidP="001D184A">
      <w:pPr>
        <w:pStyle w:val="ab"/>
        <w:spacing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w:t>
      </w:r>
      <w:r w:rsidRPr="007F660B">
        <w:rPr>
          <w:rFonts w:ascii="Times New Roman" w:hAnsi="Times New Roman" w:cs="Times New Roman"/>
          <w:color w:val="000000" w:themeColor="text1"/>
          <w:sz w:val="24"/>
          <w:szCs w:val="24"/>
        </w:rPr>
        <w:tab/>
        <w:t>Услуги межбиблиотечного абонемента, доставка книг и электронных документов из фондов Новосибирской государственной Областной научной библиотеки, Областной юношеской библиотеки;</w:t>
      </w:r>
    </w:p>
    <w:p w:rsidR="00544BCB" w:rsidRPr="007F660B" w:rsidRDefault="00544BCB" w:rsidP="001D184A">
      <w:pPr>
        <w:pStyle w:val="ab"/>
        <w:spacing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w:t>
      </w:r>
      <w:r w:rsidRPr="007F660B">
        <w:rPr>
          <w:rFonts w:ascii="Times New Roman" w:hAnsi="Times New Roman" w:cs="Times New Roman"/>
          <w:color w:val="000000" w:themeColor="text1"/>
          <w:sz w:val="24"/>
          <w:szCs w:val="24"/>
        </w:rPr>
        <w:tab/>
        <w:t>Услуги Виртуального читального зала на базе Центральной районной библиотеки.</w:t>
      </w:r>
    </w:p>
    <w:p w:rsidR="00544BCB" w:rsidRPr="007F660B" w:rsidRDefault="00544BCB" w:rsidP="001D184A">
      <w:pPr>
        <w:pStyle w:val="ab"/>
        <w:spacing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w:t>
      </w:r>
      <w:r w:rsidRPr="007F660B">
        <w:rPr>
          <w:rFonts w:ascii="Times New Roman" w:hAnsi="Times New Roman" w:cs="Times New Roman"/>
          <w:color w:val="000000" w:themeColor="text1"/>
          <w:sz w:val="24"/>
          <w:szCs w:val="24"/>
        </w:rPr>
        <w:tab/>
        <w:t>40 клубов по интересам, встречи с писателями и интересными людьми.</w:t>
      </w:r>
    </w:p>
    <w:p w:rsidR="00544BCB" w:rsidRPr="007F660B" w:rsidRDefault="00544BCB" w:rsidP="001D184A">
      <w:pPr>
        <w:pStyle w:val="ab"/>
        <w:spacing w:line="360" w:lineRule="auto"/>
        <w:rPr>
          <w:rFonts w:ascii="Times New Roman" w:hAnsi="Times New Roman" w:cs="Times New Roman"/>
          <w:b/>
          <w:color w:val="000000" w:themeColor="text1"/>
          <w:sz w:val="24"/>
          <w:szCs w:val="24"/>
        </w:rPr>
      </w:pPr>
    </w:p>
    <w:p w:rsidR="003030D6" w:rsidRPr="007F660B" w:rsidRDefault="008F6352" w:rsidP="001D184A">
      <w:pPr>
        <w:pStyle w:val="ab"/>
        <w:spacing w:after="0" w:line="360" w:lineRule="auto"/>
        <w:ind w:left="0"/>
        <w:jc w:val="both"/>
        <w:rPr>
          <w:rFonts w:ascii="Times New Roman" w:hAnsi="Times New Roman" w:cs="Times New Roman"/>
          <w:b/>
          <w:sz w:val="24"/>
          <w:szCs w:val="24"/>
        </w:rPr>
      </w:pPr>
      <w:r w:rsidRPr="007F660B">
        <w:rPr>
          <w:rFonts w:ascii="Times New Roman" w:hAnsi="Times New Roman" w:cs="Times New Roman"/>
          <w:color w:val="FF0000"/>
          <w:sz w:val="24"/>
          <w:szCs w:val="24"/>
        </w:rPr>
        <w:t xml:space="preserve">     </w:t>
      </w:r>
      <w:r w:rsidR="00452205" w:rsidRPr="007F660B">
        <w:rPr>
          <w:rFonts w:ascii="Times New Roman" w:hAnsi="Times New Roman" w:cs="Times New Roman"/>
          <w:color w:val="FF0000"/>
          <w:sz w:val="24"/>
          <w:szCs w:val="24"/>
        </w:rPr>
        <w:t xml:space="preserve">    </w:t>
      </w:r>
      <w:r w:rsidR="00452205" w:rsidRPr="007F660B">
        <w:rPr>
          <w:rFonts w:ascii="Times New Roman" w:hAnsi="Times New Roman" w:cs="Times New Roman"/>
          <w:sz w:val="24"/>
          <w:szCs w:val="24"/>
        </w:rPr>
        <w:t xml:space="preserve">Сотрудники 5 библиотек работают на 0,5 ставки: Ягодной, Гусино-Бродской, </w:t>
      </w:r>
      <w:proofErr w:type="spellStart"/>
      <w:r w:rsidR="00452205" w:rsidRPr="007F660B">
        <w:rPr>
          <w:rFonts w:ascii="Times New Roman" w:hAnsi="Times New Roman" w:cs="Times New Roman"/>
          <w:sz w:val="24"/>
          <w:szCs w:val="24"/>
        </w:rPr>
        <w:t>Кубовинской</w:t>
      </w:r>
      <w:proofErr w:type="spellEnd"/>
      <w:r w:rsidR="00452205" w:rsidRPr="007F660B">
        <w:rPr>
          <w:rFonts w:ascii="Times New Roman" w:hAnsi="Times New Roman" w:cs="Times New Roman"/>
          <w:sz w:val="24"/>
          <w:szCs w:val="24"/>
        </w:rPr>
        <w:t xml:space="preserve">, </w:t>
      </w:r>
      <w:proofErr w:type="spellStart"/>
      <w:r w:rsidR="00452205" w:rsidRPr="007F660B">
        <w:rPr>
          <w:rFonts w:ascii="Times New Roman" w:hAnsi="Times New Roman" w:cs="Times New Roman"/>
          <w:sz w:val="24"/>
          <w:szCs w:val="24"/>
        </w:rPr>
        <w:t>Жеребцовской</w:t>
      </w:r>
      <w:proofErr w:type="spellEnd"/>
      <w:r w:rsidR="00452205" w:rsidRPr="007F660B">
        <w:rPr>
          <w:rFonts w:ascii="Times New Roman" w:hAnsi="Times New Roman" w:cs="Times New Roman"/>
          <w:sz w:val="24"/>
          <w:szCs w:val="24"/>
        </w:rPr>
        <w:t xml:space="preserve">, </w:t>
      </w:r>
      <w:proofErr w:type="spellStart"/>
      <w:r w:rsidR="00452205" w:rsidRPr="007F660B">
        <w:rPr>
          <w:rFonts w:ascii="Times New Roman" w:hAnsi="Times New Roman" w:cs="Times New Roman"/>
          <w:sz w:val="24"/>
          <w:szCs w:val="24"/>
        </w:rPr>
        <w:t>Плотниковской</w:t>
      </w:r>
      <w:proofErr w:type="spellEnd"/>
      <w:r w:rsidR="00452205" w:rsidRPr="007F660B">
        <w:rPr>
          <w:rFonts w:ascii="Times New Roman" w:hAnsi="Times New Roman" w:cs="Times New Roman"/>
          <w:sz w:val="24"/>
          <w:szCs w:val="24"/>
        </w:rPr>
        <w:t xml:space="preserve">. Библиотекари трёх сельских библиотек: </w:t>
      </w:r>
      <w:proofErr w:type="spellStart"/>
      <w:r w:rsidR="00452205" w:rsidRPr="007F660B">
        <w:rPr>
          <w:rFonts w:ascii="Times New Roman" w:hAnsi="Times New Roman" w:cs="Times New Roman"/>
          <w:sz w:val="24"/>
          <w:szCs w:val="24"/>
        </w:rPr>
        <w:t>Боровской</w:t>
      </w:r>
      <w:proofErr w:type="spellEnd"/>
      <w:r w:rsidR="00452205" w:rsidRPr="007F660B">
        <w:rPr>
          <w:rFonts w:ascii="Times New Roman" w:hAnsi="Times New Roman" w:cs="Times New Roman"/>
          <w:sz w:val="24"/>
          <w:szCs w:val="24"/>
        </w:rPr>
        <w:t xml:space="preserve">, Береговской, </w:t>
      </w:r>
      <w:proofErr w:type="spellStart"/>
      <w:r w:rsidR="00452205" w:rsidRPr="007F660B">
        <w:rPr>
          <w:rFonts w:ascii="Times New Roman" w:hAnsi="Times New Roman" w:cs="Times New Roman"/>
          <w:sz w:val="24"/>
          <w:szCs w:val="24"/>
        </w:rPr>
        <w:t>Барышевской</w:t>
      </w:r>
      <w:proofErr w:type="spellEnd"/>
      <w:r w:rsidR="00452205" w:rsidRPr="007F660B">
        <w:rPr>
          <w:rFonts w:ascii="Times New Roman" w:hAnsi="Times New Roman" w:cs="Times New Roman"/>
          <w:sz w:val="24"/>
          <w:szCs w:val="24"/>
        </w:rPr>
        <w:t xml:space="preserve"> являются штатными сотрудниками структурных подразделений социально-культурных объединений: </w:t>
      </w:r>
      <w:proofErr w:type="spellStart"/>
      <w:r w:rsidR="00452205" w:rsidRPr="007F660B">
        <w:rPr>
          <w:rFonts w:ascii="Times New Roman" w:hAnsi="Times New Roman" w:cs="Times New Roman"/>
          <w:sz w:val="24"/>
          <w:szCs w:val="24"/>
        </w:rPr>
        <w:t>Барышевское</w:t>
      </w:r>
      <w:proofErr w:type="spellEnd"/>
      <w:r w:rsidR="00452205" w:rsidRPr="007F660B">
        <w:rPr>
          <w:rFonts w:ascii="Times New Roman" w:hAnsi="Times New Roman" w:cs="Times New Roman"/>
          <w:sz w:val="24"/>
          <w:szCs w:val="24"/>
        </w:rPr>
        <w:t xml:space="preserve"> и </w:t>
      </w:r>
      <w:proofErr w:type="spellStart"/>
      <w:r w:rsidR="00452205" w:rsidRPr="007F660B">
        <w:rPr>
          <w:rFonts w:ascii="Times New Roman" w:hAnsi="Times New Roman" w:cs="Times New Roman"/>
          <w:sz w:val="24"/>
          <w:szCs w:val="24"/>
        </w:rPr>
        <w:t>Боровское</w:t>
      </w:r>
      <w:proofErr w:type="spellEnd"/>
      <w:r w:rsidR="00452205" w:rsidRPr="007F660B">
        <w:rPr>
          <w:rFonts w:ascii="Times New Roman" w:hAnsi="Times New Roman" w:cs="Times New Roman"/>
          <w:sz w:val="24"/>
          <w:szCs w:val="24"/>
        </w:rPr>
        <w:t xml:space="preserve">. Книжный фонд передан в МО </w:t>
      </w:r>
      <w:proofErr w:type="spellStart"/>
      <w:r w:rsidR="00452205" w:rsidRPr="007F660B">
        <w:rPr>
          <w:rFonts w:ascii="Times New Roman" w:hAnsi="Times New Roman" w:cs="Times New Roman"/>
          <w:sz w:val="24"/>
          <w:szCs w:val="24"/>
        </w:rPr>
        <w:t>Барышевского</w:t>
      </w:r>
      <w:proofErr w:type="spellEnd"/>
      <w:r w:rsidR="00452205" w:rsidRPr="007F660B">
        <w:rPr>
          <w:rFonts w:ascii="Times New Roman" w:hAnsi="Times New Roman" w:cs="Times New Roman"/>
          <w:sz w:val="24"/>
          <w:szCs w:val="24"/>
        </w:rPr>
        <w:t xml:space="preserve"> и  Боровского сельсоветов. Комплектование этих библиотек в рамках районной и областной целевых программ по-прежнему осуществляется через ЦБС. </w:t>
      </w:r>
      <w:r w:rsidR="008C6076" w:rsidRPr="007F660B">
        <w:rPr>
          <w:rFonts w:ascii="Times New Roman" w:hAnsi="Times New Roman" w:cs="Times New Roman"/>
          <w:sz w:val="24"/>
          <w:szCs w:val="24"/>
        </w:rPr>
        <w:t xml:space="preserve">  </w:t>
      </w:r>
    </w:p>
    <w:p w:rsidR="00F75D28" w:rsidRPr="007F660B" w:rsidRDefault="00F75D28" w:rsidP="001D184A">
      <w:pPr>
        <w:spacing w:after="0" w:line="360" w:lineRule="auto"/>
        <w:jc w:val="center"/>
        <w:rPr>
          <w:rFonts w:ascii="Times New Roman" w:hAnsi="Times New Roman" w:cs="Times New Roman"/>
          <w:b/>
          <w:sz w:val="24"/>
          <w:szCs w:val="24"/>
        </w:rPr>
      </w:pPr>
    </w:p>
    <w:p w:rsidR="00C37326" w:rsidRPr="007F660B" w:rsidRDefault="008F3A41" w:rsidP="001D184A">
      <w:pPr>
        <w:spacing w:after="0" w:line="360" w:lineRule="auto"/>
        <w:jc w:val="center"/>
        <w:rPr>
          <w:rFonts w:ascii="Times New Roman" w:hAnsi="Times New Roman" w:cs="Times New Roman"/>
          <w:b/>
          <w:sz w:val="24"/>
          <w:szCs w:val="24"/>
        </w:rPr>
      </w:pPr>
      <w:r w:rsidRPr="007F660B">
        <w:rPr>
          <w:rFonts w:ascii="Times New Roman" w:hAnsi="Times New Roman" w:cs="Times New Roman"/>
          <w:b/>
          <w:sz w:val="24"/>
          <w:szCs w:val="24"/>
        </w:rPr>
        <w:t>Основные статистические показатели</w:t>
      </w:r>
    </w:p>
    <w:p w:rsidR="00987DFC" w:rsidRPr="007F660B" w:rsidRDefault="00987DFC" w:rsidP="001D184A">
      <w:pPr>
        <w:spacing w:after="0" w:line="360" w:lineRule="auto"/>
        <w:jc w:val="center"/>
        <w:rPr>
          <w:rFonts w:ascii="Times New Roman" w:hAnsi="Times New Roman" w:cs="Times New Roman"/>
          <w:b/>
          <w:i/>
          <w:sz w:val="24"/>
          <w:szCs w:val="24"/>
        </w:rPr>
      </w:pPr>
    </w:p>
    <w:p w:rsidR="00A446A4" w:rsidRPr="007F660B" w:rsidRDefault="00A446A4" w:rsidP="001D184A">
      <w:pPr>
        <w:spacing w:after="0" w:line="360" w:lineRule="auto"/>
        <w:ind w:firstLine="709"/>
        <w:jc w:val="both"/>
        <w:rPr>
          <w:rFonts w:ascii="Times New Roman" w:eastAsia="Times New Roman" w:hAnsi="Times New Roman" w:cs="Times New Roman"/>
          <w:sz w:val="24"/>
          <w:szCs w:val="24"/>
          <w:lang w:eastAsia="ru-RU"/>
        </w:rPr>
      </w:pPr>
      <w:r w:rsidRPr="007F660B">
        <w:rPr>
          <w:rFonts w:ascii="Times New Roman" w:eastAsia="Times New Roman" w:hAnsi="Times New Roman" w:cs="Times New Roman"/>
          <w:sz w:val="24"/>
          <w:szCs w:val="24"/>
          <w:lang w:eastAsia="ru-RU"/>
        </w:rPr>
        <w:t xml:space="preserve">В Новосибирском районе проживает </w:t>
      </w:r>
      <w:r w:rsidRPr="007F660B">
        <w:rPr>
          <w:rFonts w:ascii="Times New Roman" w:eastAsia="Times New Roman" w:hAnsi="Times New Roman" w:cs="Times New Roman"/>
          <w:b/>
          <w:sz w:val="24"/>
          <w:szCs w:val="24"/>
          <w:lang w:eastAsia="ru-RU"/>
        </w:rPr>
        <w:t>146 787</w:t>
      </w:r>
      <w:r w:rsidRPr="007F660B">
        <w:rPr>
          <w:rFonts w:ascii="Times New Roman" w:eastAsia="Times New Roman" w:hAnsi="Times New Roman" w:cs="Times New Roman"/>
          <w:sz w:val="24"/>
          <w:szCs w:val="24"/>
          <w:lang w:eastAsia="ru-RU"/>
        </w:rPr>
        <w:t xml:space="preserve"> человек. Читателями библиотек являются  </w:t>
      </w:r>
      <w:r w:rsidRPr="007F660B">
        <w:rPr>
          <w:rFonts w:ascii="Times New Roman" w:eastAsia="Times New Roman" w:hAnsi="Times New Roman" w:cs="Times New Roman"/>
          <w:b/>
          <w:sz w:val="24"/>
          <w:szCs w:val="24"/>
          <w:lang w:eastAsia="ru-RU"/>
        </w:rPr>
        <w:t>20 670</w:t>
      </w:r>
      <w:r w:rsidRPr="007F660B">
        <w:rPr>
          <w:rFonts w:ascii="Times New Roman" w:eastAsia="Times New Roman" w:hAnsi="Times New Roman" w:cs="Times New Roman"/>
          <w:sz w:val="24"/>
          <w:szCs w:val="24"/>
          <w:lang w:eastAsia="ru-RU"/>
        </w:rPr>
        <w:t xml:space="preserve"> чел, что составляет </w:t>
      </w:r>
      <w:r w:rsidRPr="007F660B">
        <w:rPr>
          <w:rFonts w:ascii="Times New Roman" w:eastAsia="Times New Roman" w:hAnsi="Times New Roman" w:cs="Times New Roman"/>
          <w:b/>
          <w:sz w:val="24"/>
          <w:szCs w:val="24"/>
          <w:lang w:eastAsia="ru-RU"/>
        </w:rPr>
        <w:t>14,08 %</w:t>
      </w:r>
      <w:r w:rsidRPr="007F660B">
        <w:rPr>
          <w:rFonts w:ascii="Times New Roman" w:eastAsia="Times New Roman" w:hAnsi="Times New Roman" w:cs="Times New Roman"/>
          <w:sz w:val="24"/>
          <w:szCs w:val="24"/>
          <w:lang w:eastAsia="ru-RU"/>
        </w:rPr>
        <w:t xml:space="preserve"> от общего числа жителей района.</w:t>
      </w:r>
    </w:p>
    <w:p w:rsidR="008404C3" w:rsidRPr="007F660B" w:rsidRDefault="008404C3" w:rsidP="001D184A">
      <w:pPr>
        <w:spacing w:after="0" w:line="360" w:lineRule="auto"/>
        <w:ind w:left="360"/>
        <w:jc w:val="center"/>
        <w:rPr>
          <w:rFonts w:ascii="Times New Roman" w:hAnsi="Times New Roman" w:cs="Times New Roman"/>
          <w:b/>
          <w:i/>
          <w:sz w:val="24"/>
          <w:szCs w:val="24"/>
        </w:rPr>
      </w:pPr>
    </w:p>
    <w:p w:rsidR="00271FD1" w:rsidRPr="007F660B" w:rsidRDefault="00271FD1" w:rsidP="001D184A">
      <w:pPr>
        <w:spacing w:after="0" w:line="360" w:lineRule="auto"/>
        <w:ind w:left="360"/>
        <w:jc w:val="center"/>
        <w:rPr>
          <w:rFonts w:ascii="Times New Roman" w:hAnsi="Times New Roman" w:cs="Times New Roman"/>
          <w:b/>
          <w:i/>
          <w:sz w:val="24"/>
          <w:szCs w:val="24"/>
        </w:rPr>
      </w:pPr>
      <w:r w:rsidRPr="007F660B">
        <w:rPr>
          <w:rFonts w:ascii="Times New Roman" w:hAnsi="Times New Roman" w:cs="Times New Roman"/>
          <w:b/>
          <w:i/>
          <w:sz w:val="24"/>
          <w:szCs w:val="24"/>
        </w:rPr>
        <w:t>Абсолютные (количественные) показатели деятельности</w:t>
      </w:r>
    </w:p>
    <w:tbl>
      <w:tblPr>
        <w:tblStyle w:val="ac"/>
        <w:tblW w:w="0" w:type="auto"/>
        <w:tblLook w:val="04A0" w:firstRow="1" w:lastRow="0" w:firstColumn="1" w:lastColumn="0" w:noHBand="0" w:noVBand="1"/>
      </w:tblPr>
      <w:tblGrid>
        <w:gridCol w:w="2952"/>
        <w:gridCol w:w="936"/>
        <w:gridCol w:w="936"/>
        <w:gridCol w:w="936"/>
        <w:gridCol w:w="936"/>
        <w:gridCol w:w="1228"/>
        <w:gridCol w:w="1647"/>
      </w:tblGrid>
      <w:tr w:rsidR="00AB5985" w:rsidRPr="007F660B" w:rsidTr="009012D8">
        <w:trPr>
          <w:trHeight w:val="608"/>
        </w:trPr>
        <w:tc>
          <w:tcPr>
            <w:tcW w:w="0" w:type="auto"/>
            <w:vMerge w:val="restart"/>
          </w:tcPr>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Основные </w:t>
            </w:r>
          </w:p>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количественные </w:t>
            </w:r>
          </w:p>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показатели</w:t>
            </w:r>
          </w:p>
        </w:tc>
        <w:tc>
          <w:tcPr>
            <w:tcW w:w="0" w:type="auto"/>
            <w:gridSpan w:val="2"/>
          </w:tcPr>
          <w:p w:rsidR="00271FD1" w:rsidRPr="007F660B" w:rsidRDefault="00271FD1" w:rsidP="001D184A">
            <w:pPr>
              <w:spacing w:after="0" w:line="360" w:lineRule="auto"/>
              <w:jc w:val="center"/>
              <w:rPr>
                <w:rFonts w:ascii="Times New Roman" w:hAnsi="Times New Roman" w:cs="Times New Roman"/>
                <w:color w:val="000000" w:themeColor="text1"/>
                <w:sz w:val="24"/>
                <w:szCs w:val="24"/>
              </w:rPr>
            </w:pPr>
          </w:p>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201</w:t>
            </w:r>
            <w:r w:rsidR="008F3A41" w:rsidRPr="007F660B">
              <w:rPr>
                <w:rFonts w:ascii="Times New Roman" w:hAnsi="Times New Roman" w:cs="Times New Roman"/>
                <w:color w:val="000000" w:themeColor="text1"/>
                <w:sz w:val="24"/>
                <w:szCs w:val="24"/>
              </w:rPr>
              <w:t>4</w:t>
            </w:r>
          </w:p>
        </w:tc>
        <w:tc>
          <w:tcPr>
            <w:tcW w:w="0" w:type="auto"/>
            <w:gridSpan w:val="2"/>
          </w:tcPr>
          <w:p w:rsidR="00271FD1" w:rsidRPr="007F660B" w:rsidRDefault="00271FD1" w:rsidP="001D184A">
            <w:pPr>
              <w:spacing w:after="0" w:line="360" w:lineRule="auto"/>
              <w:jc w:val="center"/>
              <w:rPr>
                <w:rFonts w:ascii="Times New Roman" w:hAnsi="Times New Roman" w:cs="Times New Roman"/>
                <w:color w:val="000000" w:themeColor="text1"/>
                <w:sz w:val="24"/>
                <w:szCs w:val="24"/>
              </w:rPr>
            </w:pPr>
          </w:p>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201</w:t>
            </w:r>
            <w:r w:rsidR="008F3A41" w:rsidRPr="007F660B">
              <w:rPr>
                <w:rFonts w:ascii="Times New Roman" w:hAnsi="Times New Roman" w:cs="Times New Roman"/>
                <w:color w:val="000000" w:themeColor="text1"/>
                <w:sz w:val="24"/>
                <w:szCs w:val="24"/>
              </w:rPr>
              <w:t>5</w:t>
            </w:r>
          </w:p>
        </w:tc>
        <w:tc>
          <w:tcPr>
            <w:tcW w:w="0" w:type="auto"/>
            <w:vMerge w:val="restart"/>
          </w:tcPr>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 </w:t>
            </w:r>
          </w:p>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к </w:t>
            </w:r>
            <w:proofErr w:type="spellStart"/>
            <w:r w:rsidRPr="007F660B">
              <w:rPr>
                <w:rFonts w:ascii="Times New Roman" w:hAnsi="Times New Roman" w:cs="Times New Roman"/>
                <w:color w:val="000000" w:themeColor="text1"/>
                <w:sz w:val="24"/>
                <w:szCs w:val="24"/>
              </w:rPr>
              <w:t>выполн</w:t>
            </w:r>
            <w:proofErr w:type="spellEnd"/>
            <w:r w:rsidRPr="007F660B">
              <w:rPr>
                <w:rFonts w:ascii="Times New Roman" w:hAnsi="Times New Roman" w:cs="Times New Roman"/>
                <w:color w:val="000000" w:themeColor="text1"/>
                <w:sz w:val="24"/>
                <w:szCs w:val="24"/>
              </w:rPr>
              <w:t>.</w:t>
            </w:r>
          </w:p>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прошлого</w:t>
            </w:r>
          </w:p>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года</w:t>
            </w:r>
          </w:p>
        </w:tc>
        <w:tc>
          <w:tcPr>
            <w:tcW w:w="0" w:type="auto"/>
            <w:vMerge w:val="restart"/>
          </w:tcPr>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Выполнение, </w:t>
            </w:r>
          </w:p>
          <w:p w:rsidR="00271FD1" w:rsidRPr="007F660B" w:rsidRDefault="00271FD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в соотношении </w:t>
            </w:r>
          </w:p>
          <w:p w:rsidR="00271FD1" w:rsidRPr="007F660B" w:rsidRDefault="00271FD1" w:rsidP="001D184A">
            <w:pPr>
              <w:spacing w:after="0" w:line="360" w:lineRule="auto"/>
              <w:jc w:val="center"/>
              <w:rPr>
                <w:rFonts w:ascii="Times New Roman" w:hAnsi="Times New Roman" w:cs="Times New Roman"/>
                <w:b/>
                <w:i/>
                <w:color w:val="000000" w:themeColor="text1"/>
                <w:sz w:val="24"/>
                <w:szCs w:val="24"/>
              </w:rPr>
            </w:pPr>
            <w:r w:rsidRPr="007F660B">
              <w:rPr>
                <w:rFonts w:ascii="Times New Roman" w:hAnsi="Times New Roman" w:cs="Times New Roman"/>
                <w:color w:val="000000" w:themeColor="text1"/>
                <w:sz w:val="24"/>
                <w:szCs w:val="24"/>
              </w:rPr>
              <w:t>к годовому плану</w:t>
            </w:r>
          </w:p>
        </w:tc>
      </w:tr>
      <w:tr w:rsidR="00AB5985" w:rsidRPr="007F660B" w:rsidTr="009012D8">
        <w:tc>
          <w:tcPr>
            <w:tcW w:w="0" w:type="auto"/>
            <w:vMerge/>
          </w:tcPr>
          <w:p w:rsidR="00271FD1" w:rsidRPr="007F660B" w:rsidRDefault="00271FD1" w:rsidP="001D184A">
            <w:pPr>
              <w:spacing w:line="360" w:lineRule="auto"/>
              <w:jc w:val="center"/>
              <w:rPr>
                <w:rFonts w:ascii="Times New Roman" w:hAnsi="Times New Roman" w:cs="Times New Roman"/>
                <w:b/>
                <w:i/>
                <w:color w:val="000000" w:themeColor="text1"/>
                <w:sz w:val="24"/>
                <w:szCs w:val="24"/>
              </w:rPr>
            </w:pPr>
          </w:p>
        </w:tc>
        <w:tc>
          <w:tcPr>
            <w:tcW w:w="0" w:type="auto"/>
          </w:tcPr>
          <w:p w:rsidR="00271FD1" w:rsidRPr="007F660B" w:rsidRDefault="00271FD1" w:rsidP="001D184A">
            <w:pPr>
              <w:spacing w:line="360" w:lineRule="auto"/>
              <w:jc w:val="center"/>
              <w:rPr>
                <w:rFonts w:ascii="Times New Roman" w:hAnsi="Times New Roman" w:cs="Times New Roman"/>
                <w:color w:val="000000" w:themeColor="text1"/>
                <w:sz w:val="24"/>
                <w:szCs w:val="24"/>
              </w:rPr>
            </w:pPr>
          </w:p>
          <w:p w:rsidR="00271FD1" w:rsidRPr="007F660B" w:rsidRDefault="00271FD1" w:rsidP="001D184A">
            <w:pPr>
              <w:spacing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план</w:t>
            </w:r>
          </w:p>
        </w:tc>
        <w:tc>
          <w:tcPr>
            <w:tcW w:w="0" w:type="auto"/>
          </w:tcPr>
          <w:p w:rsidR="00271FD1" w:rsidRPr="007F660B" w:rsidRDefault="00271FD1" w:rsidP="001D184A">
            <w:pPr>
              <w:spacing w:line="360" w:lineRule="auto"/>
              <w:jc w:val="center"/>
              <w:rPr>
                <w:rFonts w:ascii="Times New Roman" w:hAnsi="Times New Roman" w:cs="Times New Roman"/>
                <w:color w:val="000000" w:themeColor="text1"/>
                <w:sz w:val="24"/>
                <w:szCs w:val="24"/>
              </w:rPr>
            </w:pPr>
          </w:p>
          <w:p w:rsidR="00271FD1" w:rsidRPr="007F660B" w:rsidRDefault="00271FD1" w:rsidP="001D184A">
            <w:pPr>
              <w:spacing w:line="360" w:lineRule="auto"/>
              <w:jc w:val="center"/>
              <w:rPr>
                <w:rFonts w:ascii="Times New Roman" w:hAnsi="Times New Roman" w:cs="Times New Roman"/>
                <w:color w:val="000000" w:themeColor="text1"/>
                <w:sz w:val="24"/>
                <w:szCs w:val="24"/>
              </w:rPr>
            </w:pPr>
            <w:proofErr w:type="spellStart"/>
            <w:r w:rsidRPr="007F660B">
              <w:rPr>
                <w:rFonts w:ascii="Times New Roman" w:hAnsi="Times New Roman" w:cs="Times New Roman"/>
                <w:color w:val="000000" w:themeColor="text1"/>
                <w:sz w:val="24"/>
                <w:szCs w:val="24"/>
              </w:rPr>
              <w:t>вып</w:t>
            </w:r>
            <w:proofErr w:type="spellEnd"/>
            <w:r w:rsidRPr="007F660B">
              <w:rPr>
                <w:rFonts w:ascii="Times New Roman" w:hAnsi="Times New Roman" w:cs="Times New Roman"/>
                <w:color w:val="000000" w:themeColor="text1"/>
                <w:sz w:val="24"/>
                <w:szCs w:val="24"/>
              </w:rPr>
              <w:t>.</w:t>
            </w:r>
          </w:p>
        </w:tc>
        <w:tc>
          <w:tcPr>
            <w:tcW w:w="0" w:type="auto"/>
          </w:tcPr>
          <w:p w:rsidR="00271FD1" w:rsidRPr="007F660B" w:rsidRDefault="00271FD1" w:rsidP="001D184A">
            <w:pPr>
              <w:spacing w:line="360" w:lineRule="auto"/>
              <w:jc w:val="center"/>
              <w:rPr>
                <w:rFonts w:ascii="Times New Roman" w:hAnsi="Times New Roman" w:cs="Times New Roman"/>
                <w:color w:val="000000" w:themeColor="text1"/>
                <w:sz w:val="24"/>
                <w:szCs w:val="24"/>
              </w:rPr>
            </w:pPr>
          </w:p>
          <w:p w:rsidR="00271FD1" w:rsidRPr="007F660B" w:rsidRDefault="00271FD1" w:rsidP="001D184A">
            <w:pPr>
              <w:spacing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план</w:t>
            </w:r>
          </w:p>
        </w:tc>
        <w:tc>
          <w:tcPr>
            <w:tcW w:w="0" w:type="auto"/>
          </w:tcPr>
          <w:p w:rsidR="00271FD1" w:rsidRPr="007F660B" w:rsidRDefault="00271FD1" w:rsidP="001D184A">
            <w:pPr>
              <w:spacing w:line="360" w:lineRule="auto"/>
              <w:jc w:val="center"/>
              <w:rPr>
                <w:rFonts w:ascii="Times New Roman" w:hAnsi="Times New Roman" w:cs="Times New Roman"/>
                <w:color w:val="000000" w:themeColor="text1"/>
                <w:sz w:val="24"/>
                <w:szCs w:val="24"/>
              </w:rPr>
            </w:pPr>
          </w:p>
          <w:p w:rsidR="00271FD1" w:rsidRPr="007F660B" w:rsidRDefault="004E2538" w:rsidP="001D184A">
            <w:pPr>
              <w:spacing w:line="360" w:lineRule="auto"/>
              <w:jc w:val="center"/>
              <w:rPr>
                <w:rFonts w:ascii="Times New Roman" w:hAnsi="Times New Roman" w:cs="Times New Roman"/>
                <w:color w:val="000000" w:themeColor="text1"/>
                <w:sz w:val="24"/>
                <w:szCs w:val="24"/>
              </w:rPr>
            </w:pPr>
            <w:proofErr w:type="spellStart"/>
            <w:r w:rsidRPr="007F660B">
              <w:rPr>
                <w:rFonts w:ascii="Times New Roman" w:hAnsi="Times New Roman" w:cs="Times New Roman"/>
                <w:color w:val="000000" w:themeColor="text1"/>
                <w:sz w:val="24"/>
                <w:szCs w:val="24"/>
              </w:rPr>
              <w:t>в</w:t>
            </w:r>
            <w:r w:rsidR="00271FD1" w:rsidRPr="007F660B">
              <w:rPr>
                <w:rFonts w:ascii="Times New Roman" w:hAnsi="Times New Roman" w:cs="Times New Roman"/>
                <w:color w:val="000000" w:themeColor="text1"/>
                <w:sz w:val="24"/>
                <w:szCs w:val="24"/>
              </w:rPr>
              <w:t>ып</w:t>
            </w:r>
            <w:proofErr w:type="spellEnd"/>
            <w:r w:rsidRPr="007F660B">
              <w:rPr>
                <w:rFonts w:ascii="Times New Roman" w:hAnsi="Times New Roman" w:cs="Times New Roman"/>
                <w:color w:val="000000" w:themeColor="text1"/>
                <w:sz w:val="24"/>
                <w:szCs w:val="24"/>
              </w:rPr>
              <w:t>.</w:t>
            </w:r>
          </w:p>
        </w:tc>
        <w:tc>
          <w:tcPr>
            <w:tcW w:w="0" w:type="auto"/>
            <w:vMerge/>
          </w:tcPr>
          <w:p w:rsidR="00271FD1" w:rsidRPr="007F660B" w:rsidRDefault="00271FD1" w:rsidP="001D184A">
            <w:pPr>
              <w:spacing w:line="360" w:lineRule="auto"/>
              <w:jc w:val="center"/>
              <w:rPr>
                <w:rFonts w:ascii="Times New Roman" w:hAnsi="Times New Roman" w:cs="Times New Roman"/>
                <w:b/>
                <w:i/>
                <w:color w:val="000000" w:themeColor="text1"/>
                <w:sz w:val="24"/>
                <w:szCs w:val="24"/>
              </w:rPr>
            </w:pPr>
          </w:p>
        </w:tc>
        <w:tc>
          <w:tcPr>
            <w:tcW w:w="0" w:type="auto"/>
            <w:vMerge/>
          </w:tcPr>
          <w:p w:rsidR="00271FD1" w:rsidRPr="007F660B" w:rsidRDefault="00271FD1" w:rsidP="001D184A">
            <w:pPr>
              <w:spacing w:line="360" w:lineRule="auto"/>
              <w:jc w:val="center"/>
              <w:rPr>
                <w:rFonts w:ascii="Times New Roman" w:hAnsi="Times New Roman" w:cs="Times New Roman"/>
                <w:b/>
                <w:i/>
                <w:color w:val="000000" w:themeColor="text1"/>
                <w:sz w:val="24"/>
                <w:szCs w:val="24"/>
              </w:rPr>
            </w:pPr>
          </w:p>
        </w:tc>
      </w:tr>
      <w:tr w:rsidR="008F3A41" w:rsidRPr="007F660B" w:rsidTr="009012D8">
        <w:tc>
          <w:tcPr>
            <w:tcW w:w="0" w:type="auto"/>
          </w:tcPr>
          <w:p w:rsidR="008F3A41" w:rsidRPr="007F660B" w:rsidRDefault="008F3A41" w:rsidP="001D184A">
            <w:pPr>
              <w:spacing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Пользователи (чел.)</w:t>
            </w:r>
          </w:p>
        </w:tc>
        <w:tc>
          <w:tcPr>
            <w:tcW w:w="0" w:type="auto"/>
          </w:tcPr>
          <w:p w:rsidR="008F3A41" w:rsidRPr="007F660B" w:rsidRDefault="008F3A4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19510</w:t>
            </w:r>
          </w:p>
        </w:tc>
        <w:tc>
          <w:tcPr>
            <w:tcW w:w="0" w:type="auto"/>
          </w:tcPr>
          <w:p w:rsidR="008F3A41" w:rsidRPr="007F660B" w:rsidRDefault="008F3A4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20039</w:t>
            </w:r>
          </w:p>
        </w:tc>
        <w:tc>
          <w:tcPr>
            <w:tcW w:w="0" w:type="auto"/>
          </w:tcPr>
          <w:p w:rsidR="008F3A41" w:rsidRPr="007F660B" w:rsidRDefault="008F3A4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19715</w:t>
            </w:r>
          </w:p>
        </w:tc>
        <w:tc>
          <w:tcPr>
            <w:tcW w:w="0" w:type="auto"/>
          </w:tcPr>
          <w:p w:rsidR="008F3A41" w:rsidRPr="007F660B" w:rsidRDefault="008F3A41"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20670</w:t>
            </w:r>
          </w:p>
        </w:tc>
        <w:tc>
          <w:tcPr>
            <w:tcW w:w="0" w:type="auto"/>
          </w:tcPr>
          <w:p w:rsidR="008F3A41" w:rsidRPr="007F660B" w:rsidRDefault="00071BDE"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+ 631</w:t>
            </w:r>
          </w:p>
        </w:tc>
        <w:tc>
          <w:tcPr>
            <w:tcW w:w="0" w:type="auto"/>
          </w:tcPr>
          <w:p w:rsidR="008F3A41" w:rsidRPr="007F660B" w:rsidRDefault="00071BDE" w:rsidP="001D184A">
            <w:pPr>
              <w:spacing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104,9%</w:t>
            </w:r>
          </w:p>
        </w:tc>
      </w:tr>
      <w:tr w:rsidR="008F3A41" w:rsidRPr="007F660B" w:rsidTr="009012D8">
        <w:tc>
          <w:tcPr>
            <w:tcW w:w="0" w:type="auto"/>
          </w:tcPr>
          <w:p w:rsidR="008F3A41" w:rsidRPr="007F660B" w:rsidRDefault="008F3A41"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Выдача документов (экз.)</w:t>
            </w:r>
          </w:p>
          <w:p w:rsidR="00A446A4" w:rsidRPr="007F660B" w:rsidRDefault="00A446A4"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(в том числе удалённым пользователям)</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399180</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411966</w:t>
            </w:r>
          </w:p>
          <w:p w:rsidR="00A446A4" w:rsidRPr="007F660B" w:rsidRDefault="00A446A4"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0</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405500</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42</w:t>
            </w:r>
            <w:r w:rsidR="00DF604A" w:rsidRPr="007F660B">
              <w:rPr>
                <w:rFonts w:ascii="Times New Roman" w:hAnsi="Times New Roman" w:cs="Times New Roman"/>
                <w:color w:val="000000" w:themeColor="text1"/>
                <w:sz w:val="24"/>
                <w:szCs w:val="24"/>
              </w:rPr>
              <w:t>70</w:t>
            </w:r>
            <w:r w:rsidR="00A446A4" w:rsidRPr="007F660B">
              <w:rPr>
                <w:rFonts w:ascii="Times New Roman" w:hAnsi="Times New Roman" w:cs="Times New Roman"/>
                <w:color w:val="000000" w:themeColor="text1"/>
                <w:sz w:val="24"/>
                <w:szCs w:val="24"/>
              </w:rPr>
              <w:t>62</w:t>
            </w:r>
          </w:p>
          <w:p w:rsidR="00A446A4" w:rsidRPr="007F660B" w:rsidRDefault="00A446A4"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22</w:t>
            </w:r>
          </w:p>
        </w:tc>
        <w:tc>
          <w:tcPr>
            <w:tcW w:w="0" w:type="auto"/>
          </w:tcPr>
          <w:p w:rsidR="008F3A41" w:rsidRPr="007F660B" w:rsidRDefault="00071BD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+150</w:t>
            </w:r>
            <w:r w:rsidR="00A446A4" w:rsidRPr="007F660B">
              <w:rPr>
                <w:rFonts w:ascii="Times New Roman" w:hAnsi="Times New Roman" w:cs="Times New Roman"/>
                <w:color w:val="000000" w:themeColor="text1"/>
                <w:sz w:val="24"/>
                <w:szCs w:val="24"/>
              </w:rPr>
              <w:t>96</w:t>
            </w:r>
          </w:p>
          <w:p w:rsidR="00A446A4" w:rsidRPr="007F660B" w:rsidRDefault="00A446A4"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+22</w:t>
            </w:r>
          </w:p>
        </w:tc>
        <w:tc>
          <w:tcPr>
            <w:tcW w:w="0" w:type="auto"/>
          </w:tcPr>
          <w:p w:rsidR="008F3A41" w:rsidRPr="007F660B" w:rsidRDefault="00071BD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105,3 %</w:t>
            </w:r>
          </w:p>
        </w:tc>
      </w:tr>
      <w:tr w:rsidR="008F3A41" w:rsidRPr="007F660B" w:rsidTr="009012D8">
        <w:tc>
          <w:tcPr>
            <w:tcW w:w="0" w:type="auto"/>
          </w:tcPr>
          <w:p w:rsidR="008F3A41" w:rsidRPr="007F660B" w:rsidRDefault="008F3A41"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Посещения (</w:t>
            </w:r>
            <w:proofErr w:type="spellStart"/>
            <w:r w:rsidRPr="007F660B">
              <w:rPr>
                <w:rFonts w:ascii="Times New Roman" w:hAnsi="Times New Roman" w:cs="Times New Roman"/>
                <w:color w:val="000000" w:themeColor="text1"/>
                <w:sz w:val="24"/>
                <w:szCs w:val="24"/>
              </w:rPr>
              <w:t>колич</w:t>
            </w:r>
            <w:proofErr w:type="spellEnd"/>
            <w:r w:rsidRPr="007F660B">
              <w:rPr>
                <w:rFonts w:ascii="Times New Roman" w:hAnsi="Times New Roman" w:cs="Times New Roman"/>
                <w:color w:val="000000" w:themeColor="text1"/>
                <w:sz w:val="24"/>
                <w:szCs w:val="24"/>
              </w:rPr>
              <w:t xml:space="preserve">. </w:t>
            </w:r>
            <w:proofErr w:type="spellStart"/>
            <w:r w:rsidRPr="007F660B">
              <w:rPr>
                <w:rFonts w:ascii="Times New Roman" w:hAnsi="Times New Roman" w:cs="Times New Roman"/>
                <w:color w:val="000000" w:themeColor="text1"/>
                <w:sz w:val="24"/>
                <w:szCs w:val="24"/>
              </w:rPr>
              <w:t>посещ</w:t>
            </w:r>
            <w:proofErr w:type="spellEnd"/>
            <w:r w:rsidRPr="007F660B">
              <w:rPr>
                <w:rFonts w:ascii="Times New Roman" w:hAnsi="Times New Roman" w:cs="Times New Roman"/>
                <w:color w:val="000000" w:themeColor="text1"/>
                <w:sz w:val="24"/>
                <w:szCs w:val="24"/>
              </w:rPr>
              <w:t>.)</w:t>
            </w:r>
          </w:p>
          <w:p w:rsidR="00A446A4" w:rsidRPr="007F660B" w:rsidRDefault="00A446A4"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В том числе </w:t>
            </w:r>
            <w:proofErr w:type="spellStart"/>
            <w:r w:rsidRPr="007F660B">
              <w:rPr>
                <w:rFonts w:ascii="Times New Roman" w:hAnsi="Times New Roman" w:cs="Times New Roman"/>
                <w:color w:val="000000" w:themeColor="text1"/>
                <w:sz w:val="24"/>
                <w:szCs w:val="24"/>
              </w:rPr>
              <w:t>посещ</w:t>
            </w:r>
            <w:proofErr w:type="spellEnd"/>
            <w:r w:rsidRPr="007F660B">
              <w:rPr>
                <w:rFonts w:ascii="Times New Roman" w:hAnsi="Times New Roman" w:cs="Times New Roman"/>
                <w:color w:val="000000" w:themeColor="text1"/>
                <w:sz w:val="24"/>
                <w:szCs w:val="24"/>
              </w:rPr>
              <w:t>. массовых мероприятий</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164840</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174255</w:t>
            </w:r>
          </w:p>
          <w:p w:rsidR="004007C7" w:rsidRPr="007F660B" w:rsidRDefault="004007C7"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41476</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166240</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188736</w:t>
            </w:r>
          </w:p>
          <w:p w:rsidR="00A446A4" w:rsidRPr="007F660B" w:rsidRDefault="00802293"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41 498</w:t>
            </w:r>
          </w:p>
        </w:tc>
        <w:tc>
          <w:tcPr>
            <w:tcW w:w="0" w:type="auto"/>
          </w:tcPr>
          <w:p w:rsidR="008F3A41" w:rsidRPr="007F660B" w:rsidRDefault="00071BDE" w:rsidP="001D184A">
            <w:pPr>
              <w:pStyle w:val="ab"/>
              <w:spacing w:before="240" w:after="0" w:line="360" w:lineRule="auto"/>
              <w:ind w:left="0"/>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+ 14481</w:t>
            </w:r>
          </w:p>
          <w:p w:rsidR="004007C7" w:rsidRPr="007F660B" w:rsidRDefault="004007C7" w:rsidP="001D184A">
            <w:pPr>
              <w:pStyle w:val="ab"/>
              <w:spacing w:before="240" w:after="0" w:line="360" w:lineRule="auto"/>
              <w:ind w:left="0"/>
              <w:jc w:val="center"/>
              <w:rPr>
                <w:rFonts w:ascii="Times New Roman" w:hAnsi="Times New Roman" w:cs="Times New Roman"/>
                <w:color w:val="000000" w:themeColor="text1"/>
                <w:sz w:val="24"/>
                <w:szCs w:val="24"/>
              </w:rPr>
            </w:pPr>
          </w:p>
          <w:p w:rsidR="004007C7" w:rsidRPr="007F660B" w:rsidRDefault="004007C7" w:rsidP="001D184A">
            <w:pPr>
              <w:pStyle w:val="ab"/>
              <w:spacing w:before="240" w:after="0" w:line="360" w:lineRule="auto"/>
              <w:ind w:left="0"/>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+ 22</w:t>
            </w:r>
          </w:p>
        </w:tc>
        <w:tc>
          <w:tcPr>
            <w:tcW w:w="0" w:type="auto"/>
          </w:tcPr>
          <w:p w:rsidR="008F3A41" w:rsidRPr="007F660B" w:rsidRDefault="00071BD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113,5 %</w:t>
            </w:r>
          </w:p>
        </w:tc>
      </w:tr>
      <w:tr w:rsidR="008F3A41" w:rsidRPr="007F660B" w:rsidTr="009012D8">
        <w:tc>
          <w:tcPr>
            <w:tcW w:w="0" w:type="auto"/>
          </w:tcPr>
          <w:p w:rsidR="008F3A41" w:rsidRPr="007F660B" w:rsidRDefault="008F3A41"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Приобретение документов, в </w:t>
            </w:r>
            <w:proofErr w:type="spellStart"/>
            <w:r w:rsidRPr="007F660B">
              <w:rPr>
                <w:rFonts w:ascii="Times New Roman" w:hAnsi="Times New Roman" w:cs="Times New Roman"/>
                <w:color w:val="000000" w:themeColor="text1"/>
                <w:sz w:val="24"/>
                <w:szCs w:val="24"/>
              </w:rPr>
              <w:t>т.ч</w:t>
            </w:r>
            <w:proofErr w:type="spellEnd"/>
            <w:r w:rsidRPr="007F660B">
              <w:rPr>
                <w:rFonts w:ascii="Times New Roman" w:hAnsi="Times New Roman" w:cs="Times New Roman"/>
                <w:color w:val="000000" w:themeColor="text1"/>
                <w:sz w:val="24"/>
                <w:szCs w:val="24"/>
              </w:rPr>
              <w:t>. электронных (экз.)</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6600</w:t>
            </w:r>
          </w:p>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100</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12089</w:t>
            </w:r>
          </w:p>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w:t>
            </w:r>
          </w:p>
        </w:tc>
        <w:tc>
          <w:tcPr>
            <w:tcW w:w="0" w:type="auto"/>
          </w:tcPr>
          <w:p w:rsidR="008F3A41" w:rsidRPr="007F660B" w:rsidRDefault="004A39AD"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6600</w:t>
            </w:r>
          </w:p>
          <w:p w:rsidR="004A39AD" w:rsidRPr="007F660B" w:rsidRDefault="00487DEA"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100</w:t>
            </w:r>
          </w:p>
        </w:tc>
        <w:tc>
          <w:tcPr>
            <w:tcW w:w="0" w:type="auto"/>
          </w:tcPr>
          <w:p w:rsidR="008F3A41" w:rsidRPr="007F660B" w:rsidRDefault="00C364C8"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1919</w:t>
            </w:r>
            <w:r w:rsidR="003341AF" w:rsidRPr="007F660B">
              <w:rPr>
                <w:rFonts w:ascii="Times New Roman" w:hAnsi="Times New Roman" w:cs="Times New Roman"/>
                <w:color w:val="000000" w:themeColor="text1"/>
                <w:sz w:val="24"/>
                <w:szCs w:val="24"/>
              </w:rPr>
              <w:t>1</w:t>
            </w:r>
          </w:p>
          <w:p w:rsidR="00C364C8" w:rsidRPr="007F660B" w:rsidRDefault="00C364C8"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15</w:t>
            </w:r>
          </w:p>
        </w:tc>
        <w:tc>
          <w:tcPr>
            <w:tcW w:w="0" w:type="auto"/>
          </w:tcPr>
          <w:p w:rsidR="008F3A41" w:rsidRPr="007F660B" w:rsidRDefault="00071BDE" w:rsidP="001D184A">
            <w:pPr>
              <w:pStyle w:val="ab"/>
              <w:spacing w:before="240" w:after="0" w:line="360" w:lineRule="auto"/>
              <w:ind w:left="0"/>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+710</w:t>
            </w:r>
            <w:r w:rsidR="003341AF" w:rsidRPr="007F660B">
              <w:rPr>
                <w:rFonts w:ascii="Times New Roman" w:hAnsi="Times New Roman" w:cs="Times New Roman"/>
                <w:color w:val="000000" w:themeColor="text1"/>
                <w:sz w:val="24"/>
                <w:szCs w:val="24"/>
              </w:rPr>
              <w:t>2</w:t>
            </w:r>
          </w:p>
          <w:p w:rsidR="00071BDE" w:rsidRPr="007F660B" w:rsidRDefault="00071BDE" w:rsidP="001D184A">
            <w:pPr>
              <w:pStyle w:val="ab"/>
              <w:spacing w:before="240" w:after="0" w:line="360" w:lineRule="auto"/>
              <w:ind w:left="0"/>
              <w:jc w:val="center"/>
              <w:rPr>
                <w:rFonts w:ascii="Times New Roman" w:hAnsi="Times New Roman" w:cs="Times New Roman"/>
                <w:color w:val="000000" w:themeColor="text1"/>
                <w:sz w:val="24"/>
                <w:szCs w:val="24"/>
              </w:rPr>
            </w:pPr>
          </w:p>
          <w:p w:rsidR="00071BDE" w:rsidRPr="007F660B" w:rsidRDefault="00071BDE" w:rsidP="001D184A">
            <w:pPr>
              <w:pStyle w:val="ab"/>
              <w:spacing w:before="240" w:after="0" w:line="360" w:lineRule="auto"/>
              <w:ind w:left="0"/>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+ 15</w:t>
            </w:r>
          </w:p>
        </w:tc>
        <w:tc>
          <w:tcPr>
            <w:tcW w:w="0" w:type="auto"/>
          </w:tcPr>
          <w:p w:rsidR="008F3A41" w:rsidRPr="007F660B" w:rsidRDefault="00071BD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290 %</w:t>
            </w:r>
          </w:p>
          <w:p w:rsidR="003521B3" w:rsidRPr="007F660B" w:rsidRDefault="003521B3"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15%</w:t>
            </w:r>
          </w:p>
        </w:tc>
      </w:tr>
      <w:tr w:rsidR="008F3A41" w:rsidRPr="007F660B" w:rsidTr="009012D8">
        <w:tc>
          <w:tcPr>
            <w:tcW w:w="0" w:type="auto"/>
          </w:tcPr>
          <w:p w:rsidR="008F3A41" w:rsidRPr="007F660B" w:rsidRDefault="008F3A41"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Выдача документов по ВБА (экз.)</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40</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41</w:t>
            </w:r>
          </w:p>
        </w:tc>
        <w:tc>
          <w:tcPr>
            <w:tcW w:w="0" w:type="auto"/>
          </w:tcPr>
          <w:p w:rsidR="008F3A41" w:rsidRPr="007F660B" w:rsidRDefault="004A39AD"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40</w:t>
            </w:r>
          </w:p>
        </w:tc>
        <w:tc>
          <w:tcPr>
            <w:tcW w:w="0" w:type="auto"/>
          </w:tcPr>
          <w:p w:rsidR="008F3A41" w:rsidRPr="007F660B" w:rsidRDefault="006811A6"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38</w:t>
            </w:r>
          </w:p>
        </w:tc>
        <w:tc>
          <w:tcPr>
            <w:tcW w:w="0" w:type="auto"/>
          </w:tcPr>
          <w:p w:rsidR="008F3A41" w:rsidRPr="007F660B" w:rsidRDefault="00071BD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- 3</w:t>
            </w:r>
          </w:p>
        </w:tc>
        <w:tc>
          <w:tcPr>
            <w:tcW w:w="0" w:type="auto"/>
          </w:tcPr>
          <w:p w:rsidR="008F3A41" w:rsidRPr="007F660B" w:rsidRDefault="003521B3"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95%</w:t>
            </w:r>
          </w:p>
        </w:tc>
      </w:tr>
      <w:tr w:rsidR="008F3A41" w:rsidRPr="007F660B" w:rsidTr="009012D8">
        <w:tc>
          <w:tcPr>
            <w:tcW w:w="0" w:type="auto"/>
          </w:tcPr>
          <w:p w:rsidR="008F3A41" w:rsidRPr="007F660B" w:rsidRDefault="008F3A41"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Получение документов по МБА и ЭДД (экз.)</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30</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213</w:t>
            </w:r>
          </w:p>
        </w:tc>
        <w:tc>
          <w:tcPr>
            <w:tcW w:w="0" w:type="auto"/>
          </w:tcPr>
          <w:p w:rsidR="008F3A41" w:rsidRPr="007F660B" w:rsidRDefault="004A39AD"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30</w:t>
            </w:r>
          </w:p>
        </w:tc>
        <w:tc>
          <w:tcPr>
            <w:tcW w:w="0" w:type="auto"/>
          </w:tcPr>
          <w:p w:rsidR="008F3A41" w:rsidRPr="007F660B" w:rsidRDefault="006811A6"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363</w:t>
            </w:r>
          </w:p>
        </w:tc>
        <w:tc>
          <w:tcPr>
            <w:tcW w:w="0" w:type="auto"/>
          </w:tcPr>
          <w:p w:rsidR="008F3A41" w:rsidRPr="007F660B" w:rsidRDefault="00071BD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+ 150</w:t>
            </w:r>
          </w:p>
        </w:tc>
        <w:tc>
          <w:tcPr>
            <w:tcW w:w="0" w:type="auto"/>
          </w:tcPr>
          <w:p w:rsidR="008F3A41" w:rsidRPr="007F660B" w:rsidRDefault="003521B3"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1210 %</w:t>
            </w:r>
          </w:p>
        </w:tc>
      </w:tr>
      <w:tr w:rsidR="008F3A41" w:rsidRPr="007F660B" w:rsidTr="009012D8">
        <w:tc>
          <w:tcPr>
            <w:tcW w:w="0" w:type="auto"/>
          </w:tcPr>
          <w:p w:rsidR="008F3A41" w:rsidRPr="007F660B" w:rsidRDefault="008F3A41"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Массовые мероприятия (</w:t>
            </w:r>
            <w:proofErr w:type="spellStart"/>
            <w:r w:rsidRPr="007F660B">
              <w:rPr>
                <w:rFonts w:ascii="Times New Roman" w:hAnsi="Times New Roman" w:cs="Times New Roman"/>
                <w:color w:val="000000" w:themeColor="text1"/>
                <w:sz w:val="24"/>
                <w:szCs w:val="24"/>
              </w:rPr>
              <w:t>колич</w:t>
            </w:r>
            <w:proofErr w:type="spellEnd"/>
            <w:r w:rsidRPr="007F660B">
              <w:rPr>
                <w:rFonts w:ascii="Times New Roman" w:hAnsi="Times New Roman" w:cs="Times New Roman"/>
                <w:color w:val="000000" w:themeColor="text1"/>
                <w:sz w:val="24"/>
                <w:szCs w:val="24"/>
              </w:rPr>
              <w:t>. мероприятий)</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2196</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2290</w:t>
            </w:r>
          </w:p>
        </w:tc>
        <w:tc>
          <w:tcPr>
            <w:tcW w:w="0" w:type="auto"/>
          </w:tcPr>
          <w:p w:rsidR="008F3A41" w:rsidRPr="007F660B" w:rsidRDefault="004A39AD"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2055</w:t>
            </w:r>
          </w:p>
        </w:tc>
        <w:tc>
          <w:tcPr>
            <w:tcW w:w="0" w:type="auto"/>
          </w:tcPr>
          <w:p w:rsidR="008F3A41" w:rsidRPr="007F660B" w:rsidRDefault="00C364C8"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2300</w:t>
            </w:r>
          </w:p>
        </w:tc>
        <w:tc>
          <w:tcPr>
            <w:tcW w:w="0" w:type="auto"/>
          </w:tcPr>
          <w:p w:rsidR="008F3A41" w:rsidRPr="007F660B" w:rsidRDefault="00071BD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+ 10</w:t>
            </w:r>
          </w:p>
        </w:tc>
        <w:tc>
          <w:tcPr>
            <w:tcW w:w="0" w:type="auto"/>
          </w:tcPr>
          <w:p w:rsidR="008F3A41" w:rsidRPr="007F660B" w:rsidRDefault="003521B3"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111,9</w:t>
            </w:r>
          </w:p>
        </w:tc>
      </w:tr>
      <w:tr w:rsidR="00CB178E" w:rsidRPr="007F660B" w:rsidTr="009012D8">
        <w:tc>
          <w:tcPr>
            <w:tcW w:w="0" w:type="auto"/>
          </w:tcPr>
          <w:p w:rsidR="00CB178E" w:rsidRPr="007F660B" w:rsidRDefault="00CB178E"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Количество выданных справок и предоставленных консультаций посетителям библиотеки</w:t>
            </w:r>
          </w:p>
        </w:tc>
        <w:tc>
          <w:tcPr>
            <w:tcW w:w="0" w:type="auto"/>
          </w:tcPr>
          <w:p w:rsidR="00CB178E" w:rsidRPr="007F660B" w:rsidRDefault="00060ADF"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4 400</w:t>
            </w:r>
          </w:p>
        </w:tc>
        <w:tc>
          <w:tcPr>
            <w:tcW w:w="0" w:type="auto"/>
          </w:tcPr>
          <w:p w:rsidR="00CB178E" w:rsidRPr="007F660B" w:rsidRDefault="00D47A96"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4 292</w:t>
            </w:r>
          </w:p>
        </w:tc>
        <w:tc>
          <w:tcPr>
            <w:tcW w:w="0" w:type="auto"/>
          </w:tcPr>
          <w:p w:rsidR="00CB178E" w:rsidRPr="007F660B" w:rsidRDefault="00060ADF"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4450</w:t>
            </w:r>
          </w:p>
        </w:tc>
        <w:tc>
          <w:tcPr>
            <w:tcW w:w="0" w:type="auto"/>
          </w:tcPr>
          <w:p w:rsidR="00CB178E" w:rsidRPr="007F660B" w:rsidRDefault="00CB178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5</w:t>
            </w:r>
            <w:r w:rsidR="00D47A96" w:rsidRPr="007F660B">
              <w:rPr>
                <w:rFonts w:ascii="Times New Roman" w:hAnsi="Times New Roman" w:cs="Times New Roman"/>
                <w:color w:val="000000" w:themeColor="text1"/>
                <w:sz w:val="24"/>
                <w:szCs w:val="24"/>
              </w:rPr>
              <w:t xml:space="preserve"> </w:t>
            </w:r>
            <w:r w:rsidRPr="007F660B">
              <w:rPr>
                <w:rFonts w:ascii="Times New Roman" w:hAnsi="Times New Roman" w:cs="Times New Roman"/>
                <w:color w:val="000000" w:themeColor="text1"/>
                <w:sz w:val="24"/>
                <w:szCs w:val="24"/>
              </w:rPr>
              <w:t>536</w:t>
            </w:r>
          </w:p>
        </w:tc>
        <w:tc>
          <w:tcPr>
            <w:tcW w:w="0" w:type="auto"/>
          </w:tcPr>
          <w:p w:rsidR="00CB178E" w:rsidRPr="007F660B" w:rsidRDefault="00060ADF" w:rsidP="00060ADF">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+ 1244</w:t>
            </w:r>
          </w:p>
        </w:tc>
        <w:tc>
          <w:tcPr>
            <w:tcW w:w="0" w:type="auto"/>
          </w:tcPr>
          <w:p w:rsidR="00CB178E" w:rsidRPr="007F660B" w:rsidRDefault="00060ADF"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124,4</w:t>
            </w:r>
          </w:p>
        </w:tc>
      </w:tr>
      <w:tr w:rsidR="00CB178E" w:rsidRPr="007F660B" w:rsidTr="009012D8">
        <w:tc>
          <w:tcPr>
            <w:tcW w:w="0" w:type="auto"/>
          </w:tcPr>
          <w:p w:rsidR="00CB178E" w:rsidRPr="007F660B" w:rsidRDefault="00CB178E"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lastRenderedPageBreak/>
              <w:t>Количество выданных пользователям копий документов</w:t>
            </w:r>
          </w:p>
        </w:tc>
        <w:tc>
          <w:tcPr>
            <w:tcW w:w="0" w:type="auto"/>
          </w:tcPr>
          <w:p w:rsidR="00CB178E" w:rsidRPr="007F660B" w:rsidRDefault="00CB178E" w:rsidP="001D184A">
            <w:pPr>
              <w:spacing w:before="240" w:after="0" w:line="360" w:lineRule="auto"/>
              <w:jc w:val="center"/>
              <w:rPr>
                <w:rFonts w:ascii="Times New Roman" w:hAnsi="Times New Roman" w:cs="Times New Roman"/>
                <w:color w:val="000000" w:themeColor="text1"/>
                <w:sz w:val="24"/>
                <w:szCs w:val="24"/>
              </w:rPr>
            </w:pPr>
          </w:p>
        </w:tc>
        <w:tc>
          <w:tcPr>
            <w:tcW w:w="0" w:type="auto"/>
          </w:tcPr>
          <w:p w:rsidR="00CB178E" w:rsidRPr="007F660B" w:rsidRDefault="004007C7"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1049</w:t>
            </w:r>
          </w:p>
        </w:tc>
        <w:tc>
          <w:tcPr>
            <w:tcW w:w="0" w:type="auto"/>
          </w:tcPr>
          <w:p w:rsidR="00CB178E" w:rsidRPr="007F660B" w:rsidRDefault="00CB178E" w:rsidP="001D184A">
            <w:pPr>
              <w:spacing w:before="240" w:after="0" w:line="360" w:lineRule="auto"/>
              <w:jc w:val="center"/>
              <w:rPr>
                <w:rFonts w:ascii="Times New Roman" w:hAnsi="Times New Roman" w:cs="Times New Roman"/>
                <w:color w:val="000000" w:themeColor="text1"/>
                <w:sz w:val="24"/>
                <w:szCs w:val="24"/>
              </w:rPr>
            </w:pPr>
          </w:p>
        </w:tc>
        <w:tc>
          <w:tcPr>
            <w:tcW w:w="0" w:type="auto"/>
          </w:tcPr>
          <w:p w:rsidR="00CB178E" w:rsidRPr="007F660B" w:rsidRDefault="00CB178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3031</w:t>
            </w:r>
          </w:p>
        </w:tc>
        <w:tc>
          <w:tcPr>
            <w:tcW w:w="0" w:type="auto"/>
          </w:tcPr>
          <w:p w:rsidR="00CB178E" w:rsidRPr="007F660B" w:rsidRDefault="004007C7"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+ 1982</w:t>
            </w:r>
          </w:p>
        </w:tc>
        <w:tc>
          <w:tcPr>
            <w:tcW w:w="0" w:type="auto"/>
          </w:tcPr>
          <w:p w:rsidR="00CB178E" w:rsidRPr="007F660B" w:rsidRDefault="00CB178E" w:rsidP="001D184A">
            <w:pPr>
              <w:spacing w:before="240" w:after="0" w:line="360" w:lineRule="auto"/>
              <w:jc w:val="center"/>
              <w:rPr>
                <w:rFonts w:ascii="Times New Roman" w:hAnsi="Times New Roman" w:cs="Times New Roman"/>
                <w:color w:val="000000" w:themeColor="text1"/>
                <w:sz w:val="24"/>
                <w:szCs w:val="24"/>
              </w:rPr>
            </w:pPr>
          </w:p>
        </w:tc>
      </w:tr>
      <w:tr w:rsidR="008F3A41" w:rsidRPr="007F660B" w:rsidTr="009012D8">
        <w:tc>
          <w:tcPr>
            <w:tcW w:w="0" w:type="auto"/>
          </w:tcPr>
          <w:p w:rsidR="008F3A41" w:rsidRPr="007F660B" w:rsidRDefault="008F3A41"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Количество программ (проектов), выигранных грантов</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3</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5</w:t>
            </w:r>
          </w:p>
        </w:tc>
        <w:tc>
          <w:tcPr>
            <w:tcW w:w="0" w:type="auto"/>
          </w:tcPr>
          <w:p w:rsidR="008F3A41" w:rsidRPr="007F660B" w:rsidRDefault="004A39AD"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w:t>
            </w:r>
          </w:p>
        </w:tc>
        <w:tc>
          <w:tcPr>
            <w:tcW w:w="0" w:type="auto"/>
          </w:tcPr>
          <w:p w:rsidR="008F3A41" w:rsidRPr="007F660B" w:rsidRDefault="004A39AD"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6</w:t>
            </w:r>
          </w:p>
        </w:tc>
        <w:tc>
          <w:tcPr>
            <w:tcW w:w="0" w:type="auto"/>
          </w:tcPr>
          <w:p w:rsidR="008F3A41" w:rsidRPr="007F660B" w:rsidRDefault="00071BD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+ 1</w:t>
            </w:r>
          </w:p>
        </w:tc>
        <w:tc>
          <w:tcPr>
            <w:tcW w:w="0" w:type="auto"/>
          </w:tcPr>
          <w:p w:rsidR="008F3A41" w:rsidRPr="007F660B" w:rsidRDefault="00CA3469"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150%</w:t>
            </w:r>
          </w:p>
        </w:tc>
      </w:tr>
      <w:tr w:rsidR="008F3A41" w:rsidRPr="007F660B" w:rsidTr="009012D8">
        <w:trPr>
          <w:trHeight w:val="1112"/>
        </w:trPr>
        <w:tc>
          <w:tcPr>
            <w:tcW w:w="0" w:type="auto"/>
          </w:tcPr>
          <w:p w:rsidR="008F3A41" w:rsidRPr="007F660B" w:rsidRDefault="008F3A41" w:rsidP="001D184A">
            <w:pPr>
              <w:spacing w:before="240"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w:t>
            </w:r>
            <w:r w:rsidRPr="007F660B">
              <w:rPr>
                <w:rFonts w:ascii="Times New Roman" w:hAnsi="Times New Roman" w:cs="Times New Roman"/>
                <w:color w:val="000000" w:themeColor="text1"/>
                <w:sz w:val="24"/>
                <w:szCs w:val="24"/>
                <w:lang w:val="en-US"/>
              </w:rPr>
              <w:t>Web</w:t>
            </w:r>
            <w:r w:rsidRPr="007F660B">
              <w:rPr>
                <w:rFonts w:ascii="Times New Roman" w:hAnsi="Times New Roman" w:cs="Times New Roman"/>
                <w:color w:val="000000" w:themeColor="text1"/>
                <w:sz w:val="24"/>
                <w:szCs w:val="24"/>
              </w:rPr>
              <w:t>-сайт библиотеки. Количество посещений</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2</w:t>
            </w:r>
          </w:p>
        </w:tc>
        <w:tc>
          <w:tcPr>
            <w:tcW w:w="0" w:type="auto"/>
          </w:tcPr>
          <w:p w:rsidR="008F3A41" w:rsidRPr="007F660B" w:rsidRDefault="008F3A41"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5</w:t>
            </w:r>
          </w:p>
        </w:tc>
        <w:tc>
          <w:tcPr>
            <w:tcW w:w="0" w:type="auto"/>
          </w:tcPr>
          <w:p w:rsidR="008F3A41" w:rsidRPr="007F660B" w:rsidRDefault="004A39AD"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w:t>
            </w:r>
          </w:p>
          <w:p w:rsidR="004A39AD" w:rsidRPr="007F660B" w:rsidRDefault="004A39AD" w:rsidP="001D184A">
            <w:pPr>
              <w:spacing w:before="240" w:after="0" w:line="360" w:lineRule="auto"/>
              <w:jc w:val="center"/>
              <w:rPr>
                <w:rFonts w:ascii="Times New Roman" w:hAnsi="Times New Roman" w:cs="Times New Roman"/>
                <w:color w:val="000000" w:themeColor="text1"/>
                <w:sz w:val="24"/>
                <w:szCs w:val="24"/>
              </w:rPr>
            </w:pPr>
          </w:p>
        </w:tc>
        <w:tc>
          <w:tcPr>
            <w:tcW w:w="0" w:type="auto"/>
          </w:tcPr>
          <w:p w:rsidR="008F3A41" w:rsidRPr="007F660B" w:rsidRDefault="004A39AD"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4</w:t>
            </w:r>
          </w:p>
          <w:p w:rsidR="004A39AD" w:rsidRPr="007F660B" w:rsidRDefault="004A39AD" w:rsidP="001D184A">
            <w:pPr>
              <w:spacing w:before="240" w:after="0" w:line="360" w:lineRule="auto"/>
              <w:jc w:val="center"/>
              <w:rPr>
                <w:rFonts w:ascii="Times New Roman" w:hAnsi="Times New Roman" w:cs="Times New Roman"/>
                <w:color w:val="000000" w:themeColor="text1"/>
                <w:sz w:val="24"/>
                <w:szCs w:val="24"/>
              </w:rPr>
            </w:pPr>
          </w:p>
        </w:tc>
        <w:tc>
          <w:tcPr>
            <w:tcW w:w="0" w:type="auto"/>
          </w:tcPr>
          <w:p w:rsidR="008F3A41" w:rsidRPr="007F660B" w:rsidRDefault="00071BDE"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w:t>
            </w:r>
          </w:p>
          <w:p w:rsidR="00A446A4" w:rsidRPr="007F660B" w:rsidRDefault="00A446A4" w:rsidP="001D184A">
            <w:pPr>
              <w:spacing w:before="240" w:after="0" w:line="360" w:lineRule="auto"/>
              <w:jc w:val="center"/>
              <w:rPr>
                <w:rFonts w:ascii="Times New Roman" w:hAnsi="Times New Roman" w:cs="Times New Roman"/>
                <w:color w:val="000000" w:themeColor="text1"/>
                <w:sz w:val="24"/>
                <w:szCs w:val="24"/>
              </w:rPr>
            </w:pPr>
          </w:p>
        </w:tc>
        <w:tc>
          <w:tcPr>
            <w:tcW w:w="0" w:type="auto"/>
          </w:tcPr>
          <w:p w:rsidR="008F3A41" w:rsidRPr="007F660B" w:rsidRDefault="00CA3469" w:rsidP="001D184A">
            <w:pPr>
              <w:spacing w:before="240" w:after="0" w:line="360" w:lineRule="auto"/>
              <w:jc w:val="center"/>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100%</w:t>
            </w:r>
            <w:r w:rsidR="003341AF" w:rsidRPr="007F660B">
              <w:rPr>
                <w:rFonts w:ascii="Times New Roman" w:hAnsi="Times New Roman" w:cs="Times New Roman"/>
                <w:color w:val="000000" w:themeColor="text1"/>
                <w:sz w:val="24"/>
                <w:szCs w:val="24"/>
              </w:rPr>
              <w:t xml:space="preserve">                                                                                                                                                                                                                                                                                                                                                                                                                                                                                                                                                                                                                                                                                                                                                                                                                                                                                                                                                                                                                                                                                                                                                                                                                                                                                                                                                                                                                                                                                                        </w:t>
            </w:r>
          </w:p>
        </w:tc>
      </w:tr>
    </w:tbl>
    <w:p w:rsidR="00271FD1" w:rsidRPr="007F660B" w:rsidRDefault="00271FD1" w:rsidP="009012D8">
      <w:pPr>
        <w:spacing w:after="0" w:line="360" w:lineRule="auto"/>
        <w:jc w:val="both"/>
        <w:rPr>
          <w:rFonts w:ascii="Times New Roman" w:hAnsi="Times New Roman" w:cs="Times New Roman"/>
          <w:color w:val="C0504D" w:themeColor="accent2"/>
          <w:sz w:val="24"/>
          <w:szCs w:val="24"/>
        </w:rPr>
      </w:pPr>
    </w:p>
    <w:p w:rsidR="00E108F2" w:rsidRPr="007F660B" w:rsidRDefault="00E108F2" w:rsidP="009012D8">
      <w:pPr>
        <w:spacing w:after="0" w:line="360" w:lineRule="auto"/>
        <w:jc w:val="both"/>
        <w:rPr>
          <w:rFonts w:ascii="Times New Roman" w:hAnsi="Times New Roman" w:cs="Times New Roman"/>
          <w:color w:val="C0504D" w:themeColor="accent2"/>
          <w:sz w:val="24"/>
          <w:szCs w:val="24"/>
        </w:rPr>
      </w:pPr>
    </w:p>
    <w:p w:rsidR="00E108F2" w:rsidRPr="007F660B" w:rsidRDefault="00E108F2" w:rsidP="009012D8">
      <w:pPr>
        <w:spacing w:after="0" w:line="360" w:lineRule="auto"/>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w:t>
      </w:r>
      <w:r w:rsidR="00486932" w:rsidRPr="007F660B">
        <w:rPr>
          <w:rFonts w:ascii="Times New Roman" w:hAnsi="Times New Roman" w:cs="Times New Roman"/>
          <w:color w:val="000000" w:themeColor="text1"/>
          <w:sz w:val="24"/>
          <w:szCs w:val="24"/>
        </w:rPr>
        <w:t xml:space="preserve"> </w:t>
      </w:r>
      <w:r w:rsidR="001F6B4A" w:rsidRPr="007F660B">
        <w:rPr>
          <w:rFonts w:ascii="Times New Roman" w:hAnsi="Times New Roman" w:cs="Times New Roman"/>
          <w:color w:val="000000" w:themeColor="text1"/>
          <w:sz w:val="24"/>
          <w:szCs w:val="24"/>
        </w:rPr>
        <w:t xml:space="preserve"> </w:t>
      </w:r>
      <w:r w:rsidRPr="007F660B">
        <w:rPr>
          <w:rFonts w:ascii="Times New Roman" w:hAnsi="Times New Roman" w:cs="Times New Roman"/>
          <w:color w:val="000000" w:themeColor="text1"/>
          <w:sz w:val="24"/>
          <w:szCs w:val="24"/>
        </w:rPr>
        <w:t>В 201</w:t>
      </w:r>
      <w:r w:rsidR="008F3A41" w:rsidRPr="007F660B">
        <w:rPr>
          <w:rFonts w:ascii="Times New Roman" w:hAnsi="Times New Roman" w:cs="Times New Roman"/>
          <w:color w:val="000000" w:themeColor="text1"/>
          <w:sz w:val="24"/>
          <w:szCs w:val="24"/>
        </w:rPr>
        <w:t>5</w:t>
      </w:r>
      <w:r w:rsidRPr="007F660B">
        <w:rPr>
          <w:rFonts w:ascii="Times New Roman" w:hAnsi="Times New Roman" w:cs="Times New Roman"/>
          <w:color w:val="000000" w:themeColor="text1"/>
          <w:sz w:val="24"/>
          <w:szCs w:val="24"/>
        </w:rPr>
        <w:t xml:space="preserve"> году увеличилось количество читателей.  В районе открыто несколько малых детских садов при сельских школах</w:t>
      </w:r>
      <w:r w:rsidR="00A8046E" w:rsidRPr="007F660B">
        <w:rPr>
          <w:rFonts w:ascii="Times New Roman" w:hAnsi="Times New Roman" w:cs="Times New Roman"/>
          <w:color w:val="000000" w:themeColor="text1"/>
          <w:sz w:val="24"/>
          <w:szCs w:val="24"/>
        </w:rPr>
        <w:t xml:space="preserve">, введён в действие детский сад в </w:t>
      </w:r>
      <w:proofErr w:type="spellStart"/>
      <w:r w:rsidR="00A8046E" w:rsidRPr="007F660B">
        <w:rPr>
          <w:rFonts w:ascii="Times New Roman" w:hAnsi="Times New Roman" w:cs="Times New Roman"/>
          <w:color w:val="000000" w:themeColor="text1"/>
          <w:sz w:val="24"/>
          <w:szCs w:val="24"/>
        </w:rPr>
        <w:t>р.п</w:t>
      </w:r>
      <w:proofErr w:type="spellEnd"/>
      <w:r w:rsidR="00A8046E" w:rsidRPr="007F660B">
        <w:rPr>
          <w:rFonts w:ascii="Times New Roman" w:hAnsi="Times New Roman" w:cs="Times New Roman"/>
          <w:color w:val="000000" w:themeColor="text1"/>
          <w:sz w:val="24"/>
          <w:szCs w:val="24"/>
        </w:rPr>
        <w:t xml:space="preserve">. </w:t>
      </w:r>
      <w:proofErr w:type="spellStart"/>
      <w:r w:rsidR="00A8046E" w:rsidRPr="007F660B">
        <w:rPr>
          <w:rFonts w:ascii="Times New Roman" w:hAnsi="Times New Roman" w:cs="Times New Roman"/>
          <w:color w:val="000000" w:themeColor="text1"/>
          <w:sz w:val="24"/>
          <w:szCs w:val="24"/>
        </w:rPr>
        <w:t>Краснообск</w:t>
      </w:r>
      <w:proofErr w:type="spellEnd"/>
      <w:r w:rsidR="00A8046E" w:rsidRPr="007F660B">
        <w:rPr>
          <w:rFonts w:ascii="Times New Roman" w:hAnsi="Times New Roman" w:cs="Times New Roman"/>
          <w:color w:val="000000" w:themeColor="text1"/>
          <w:sz w:val="24"/>
          <w:szCs w:val="24"/>
        </w:rPr>
        <w:t>.</w:t>
      </w:r>
      <w:r w:rsidR="000876D4" w:rsidRPr="007F660B">
        <w:rPr>
          <w:rFonts w:ascii="Times New Roman" w:hAnsi="Times New Roman" w:cs="Times New Roman"/>
          <w:color w:val="000000" w:themeColor="text1"/>
          <w:sz w:val="24"/>
          <w:szCs w:val="24"/>
        </w:rPr>
        <w:t xml:space="preserve"> </w:t>
      </w:r>
      <w:r w:rsidRPr="007F660B">
        <w:rPr>
          <w:rFonts w:ascii="Times New Roman" w:hAnsi="Times New Roman" w:cs="Times New Roman"/>
          <w:color w:val="000000" w:themeColor="text1"/>
          <w:sz w:val="24"/>
          <w:szCs w:val="24"/>
        </w:rPr>
        <w:t>Библиотекари ведут активную работу по продвижению чтения среди малышей и их родителей. Приток читателей – детей связан и с приобретением качественной детской литературы и с улучшением условий обслуживания в библиотеках (создание детских зон)</w:t>
      </w:r>
      <w:r w:rsidR="00A8046E" w:rsidRPr="007F660B">
        <w:rPr>
          <w:rFonts w:ascii="Times New Roman" w:hAnsi="Times New Roman" w:cs="Times New Roman"/>
          <w:color w:val="000000" w:themeColor="text1"/>
          <w:sz w:val="24"/>
          <w:szCs w:val="24"/>
        </w:rPr>
        <w:t xml:space="preserve">, подготовкой подборок детских книг для воспитанников детских садов, воспитателей  и родителей. </w:t>
      </w:r>
    </w:p>
    <w:p w:rsidR="00271FD1" w:rsidRPr="007F660B" w:rsidRDefault="00271FD1" w:rsidP="009012D8">
      <w:pPr>
        <w:spacing w:after="0" w:line="360" w:lineRule="auto"/>
        <w:jc w:val="center"/>
        <w:rPr>
          <w:rFonts w:ascii="Times New Roman" w:hAnsi="Times New Roman" w:cs="Times New Roman"/>
          <w:b/>
          <w:i/>
          <w:sz w:val="24"/>
          <w:szCs w:val="24"/>
        </w:rPr>
      </w:pPr>
      <w:r w:rsidRPr="007F660B">
        <w:rPr>
          <w:rFonts w:ascii="Times New Roman" w:hAnsi="Times New Roman" w:cs="Times New Roman"/>
          <w:b/>
          <w:i/>
          <w:sz w:val="24"/>
          <w:szCs w:val="24"/>
        </w:rPr>
        <w:t>Относительные (качественные) показатели деятельности</w:t>
      </w:r>
    </w:p>
    <w:p w:rsidR="00271FD1" w:rsidRPr="007F660B" w:rsidRDefault="00271FD1" w:rsidP="009012D8">
      <w:pPr>
        <w:spacing w:after="0" w:line="360" w:lineRule="auto"/>
        <w:jc w:val="both"/>
        <w:rPr>
          <w:rFonts w:ascii="Times New Roman" w:hAnsi="Times New Roman" w:cs="Times New Roman"/>
          <w:color w:val="FF0000"/>
          <w:sz w:val="24"/>
          <w:szCs w:val="24"/>
        </w:rPr>
      </w:pPr>
    </w:p>
    <w:tbl>
      <w:tblPr>
        <w:tblStyle w:val="ac"/>
        <w:tblW w:w="0" w:type="auto"/>
        <w:tblLook w:val="04A0" w:firstRow="1" w:lastRow="0" w:firstColumn="1" w:lastColumn="0" w:noHBand="0" w:noVBand="1"/>
      </w:tblPr>
      <w:tblGrid>
        <w:gridCol w:w="3239"/>
        <w:gridCol w:w="845"/>
        <w:gridCol w:w="1048"/>
        <w:gridCol w:w="1072"/>
        <w:gridCol w:w="3367"/>
      </w:tblGrid>
      <w:tr w:rsidR="008F3A41" w:rsidRPr="007F660B" w:rsidTr="009012D8">
        <w:tc>
          <w:tcPr>
            <w:tcW w:w="3239" w:type="dxa"/>
          </w:tcPr>
          <w:p w:rsidR="008F3A41" w:rsidRPr="007F660B" w:rsidRDefault="008F3A41" w:rsidP="001D184A">
            <w:pPr>
              <w:spacing w:before="240" w:line="360" w:lineRule="auto"/>
              <w:rPr>
                <w:rFonts w:ascii="Times New Roman" w:hAnsi="Times New Roman" w:cs="Times New Roman"/>
                <w:sz w:val="24"/>
                <w:szCs w:val="24"/>
              </w:rPr>
            </w:pPr>
            <w:r w:rsidRPr="007F660B">
              <w:rPr>
                <w:rFonts w:ascii="Times New Roman" w:hAnsi="Times New Roman" w:cs="Times New Roman"/>
                <w:sz w:val="24"/>
                <w:szCs w:val="24"/>
              </w:rPr>
              <w:t>Средние показатели</w:t>
            </w:r>
          </w:p>
        </w:tc>
        <w:tc>
          <w:tcPr>
            <w:tcW w:w="845" w:type="dxa"/>
          </w:tcPr>
          <w:p w:rsidR="008F3A41" w:rsidRPr="007F660B" w:rsidRDefault="008F3A41" w:rsidP="001D184A">
            <w:pPr>
              <w:spacing w:before="240" w:line="360" w:lineRule="auto"/>
              <w:jc w:val="center"/>
              <w:rPr>
                <w:rFonts w:ascii="Times New Roman" w:hAnsi="Times New Roman" w:cs="Times New Roman"/>
                <w:sz w:val="24"/>
                <w:szCs w:val="24"/>
              </w:rPr>
            </w:pPr>
            <w:r w:rsidRPr="007F660B">
              <w:rPr>
                <w:rFonts w:ascii="Times New Roman" w:hAnsi="Times New Roman" w:cs="Times New Roman"/>
                <w:sz w:val="24"/>
                <w:szCs w:val="24"/>
              </w:rPr>
              <w:t>2013</w:t>
            </w:r>
          </w:p>
        </w:tc>
        <w:tc>
          <w:tcPr>
            <w:tcW w:w="1048" w:type="dxa"/>
          </w:tcPr>
          <w:p w:rsidR="008F3A41" w:rsidRPr="007F660B" w:rsidRDefault="008F3A41" w:rsidP="001D184A">
            <w:pPr>
              <w:spacing w:before="240" w:line="360" w:lineRule="auto"/>
              <w:jc w:val="center"/>
              <w:rPr>
                <w:rFonts w:ascii="Times New Roman" w:hAnsi="Times New Roman" w:cs="Times New Roman"/>
                <w:sz w:val="24"/>
                <w:szCs w:val="24"/>
              </w:rPr>
            </w:pPr>
            <w:r w:rsidRPr="007F660B">
              <w:rPr>
                <w:rFonts w:ascii="Times New Roman" w:hAnsi="Times New Roman" w:cs="Times New Roman"/>
                <w:sz w:val="24"/>
                <w:szCs w:val="24"/>
              </w:rPr>
              <w:t>2014</w:t>
            </w:r>
          </w:p>
        </w:tc>
        <w:tc>
          <w:tcPr>
            <w:tcW w:w="1072" w:type="dxa"/>
            <w:vAlign w:val="center"/>
          </w:tcPr>
          <w:p w:rsidR="008F3A41" w:rsidRPr="007F660B" w:rsidRDefault="008F3A41" w:rsidP="001D184A">
            <w:pPr>
              <w:spacing w:before="240" w:line="360" w:lineRule="auto"/>
              <w:jc w:val="center"/>
              <w:rPr>
                <w:rFonts w:ascii="Times New Roman" w:hAnsi="Times New Roman" w:cs="Times New Roman"/>
                <w:sz w:val="24"/>
                <w:szCs w:val="24"/>
              </w:rPr>
            </w:pPr>
            <w:r w:rsidRPr="007F660B">
              <w:rPr>
                <w:rFonts w:ascii="Times New Roman" w:hAnsi="Times New Roman" w:cs="Times New Roman"/>
                <w:sz w:val="24"/>
                <w:szCs w:val="24"/>
              </w:rPr>
              <w:t>2015</w:t>
            </w:r>
          </w:p>
        </w:tc>
        <w:tc>
          <w:tcPr>
            <w:tcW w:w="3367" w:type="dxa"/>
          </w:tcPr>
          <w:p w:rsidR="008F3A41" w:rsidRPr="007F660B" w:rsidRDefault="008F3A41" w:rsidP="001D184A">
            <w:pPr>
              <w:spacing w:before="240" w:line="360" w:lineRule="auto"/>
              <w:jc w:val="both"/>
              <w:rPr>
                <w:rFonts w:ascii="Times New Roman" w:hAnsi="Times New Roman" w:cs="Times New Roman"/>
                <w:sz w:val="24"/>
                <w:szCs w:val="24"/>
              </w:rPr>
            </w:pPr>
            <w:r w:rsidRPr="007F660B">
              <w:rPr>
                <w:rFonts w:ascii="Times New Roman" w:hAnsi="Times New Roman" w:cs="Times New Roman"/>
                <w:sz w:val="24"/>
                <w:szCs w:val="24"/>
              </w:rPr>
              <w:t>По нормативам</w:t>
            </w:r>
          </w:p>
        </w:tc>
      </w:tr>
      <w:tr w:rsidR="008F3A41" w:rsidRPr="007F660B" w:rsidTr="009012D8">
        <w:tc>
          <w:tcPr>
            <w:tcW w:w="3239" w:type="dxa"/>
          </w:tcPr>
          <w:p w:rsidR="008F3A41" w:rsidRPr="007F660B" w:rsidRDefault="008F3A41" w:rsidP="001D184A">
            <w:pPr>
              <w:spacing w:after="0" w:line="360" w:lineRule="auto"/>
              <w:rPr>
                <w:rFonts w:ascii="Times New Roman" w:hAnsi="Times New Roman" w:cs="Times New Roman"/>
                <w:sz w:val="24"/>
                <w:szCs w:val="24"/>
              </w:rPr>
            </w:pPr>
            <w:proofErr w:type="spellStart"/>
            <w:r w:rsidRPr="007F660B">
              <w:rPr>
                <w:rFonts w:ascii="Times New Roman" w:hAnsi="Times New Roman" w:cs="Times New Roman"/>
                <w:sz w:val="24"/>
                <w:szCs w:val="24"/>
              </w:rPr>
              <w:t>Обновляемость</w:t>
            </w:r>
            <w:proofErr w:type="spellEnd"/>
            <w:r w:rsidRPr="007F660B">
              <w:rPr>
                <w:rFonts w:ascii="Times New Roman" w:hAnsi="Times New Roman" w:cs="Times New Roman"/>
                <w:sz w:val="24"/>
                <w:szCs w:val="24"/>
              </w:rPr>
              <w:t xml:space="preserve"> фонда (новые поступления / фонд х 100 %)</w:t>
            </w:r>
          </w:p>
        </w:tc>
        <w:tc>
          <w:tcPr>
            <w:tcW w:w="845" w:type="dxa"/>
          </w:tcPr>
          <w:p w:rsidR="008F3A41" w:rsidRPr="007F660B" w:rsidRDefault="008F3A41" w:rsidP="001D184A">
            <w:pPr>
              <w:spacing w:before="240"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4,1</w:t>
            </w:r>
          </w:p>
        </w:tc>
        <w:tc>
          <w:tcPr>
            <w:tcW w:w="1048" w:type="dxa"/>
          </w:tcPr>
          <w:p w:rsidR="008F3A41" w:rsidRPr="007F660B" w:rsidRDefault="008F3A41" w:rsidP="001D184A">
            <w:pPr>
              <w:spacing w:before="240"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2,9</w:t>
            </w:r>
          </w:p>
        </w:tc>
        <w:tc>
          <w:tcPr>
            <w:tcW w:w="1072" w:type="dxa"/>
          </w:tcPr>
          <w:p w:rsidR="008F3A41" w:rsidRPr="007F660B" w:rsidRDefault="00D74A1C" w:rsidP="001D184A">
            <w:pPr>
              <w:spacing w:before="240"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4,</w:t>
            </w:r>
            <w:r w:rsidR="006811A6" w:rsidRPr="007F660B">
              <w:rPr>
                <w:rFonts w:ascii="Times New Roman" w:hAnsi="Times New Roman" w:cs="Times New Roman"/>
                <w:sz w:val="24"/>
                <w:szCs w:val="24"/>
              </w:rPr>
              <w:t>8</w:t>
            </w:r>
          </w:p>
        </w:tc>
        <w:tc>
          <w:tcPr>
            <w:tcW w:w="3367" w:type="dxa"/>
          </w:tcPr>
          <w:p w:rsidR="008F3A41" w:rsidRPr="007F660B" w:rsidRDefault="008F3A41" w:rsidP="001D184A">
            <w:pPr>
              <w:spacing w:before="240"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3,8</w:t>
            </w:r>
          </w:p>
        </w:tc>
      </w:tr>
      <w:tr w:rsidR="008F3A41" w:rsidRPr="007F660B" w:rsidTr="009012D8">
        <w:tc>
          <w:tcPr>
            <w:tcW w:w="3239" w:type="dxa"/>
          </w:tcPr>
          <w:p w:rsidR="008F3A41" w:rsidRPr="007F660B" w:rsidRDefault="008F3A41" w:rsidP="001D184A">
            <w:pPr>
              <w:spacing w:after="0" w:line="360" w:lineRule="auto"/>
              <w:rPr>
                <w:rFonts w:ascii="Times New Roman" w:hAnsi="Times New Roman" w:cs="Times New Roman"/>
                <w:sz w:val="24"/>
                <w:szCs w:val="24"/>
              </w:rPr>
            </w:pPr>
            <w:r w:rsidRPr="007F660B">
              <w:rPr>
                <w:rFonts w:ascii="Times New Roman" w:hAnsi="Times New Roman" w:cs="Times New Roman"/>
                <w:sz w:val="24"/>
                <w:szCs w:val="24"/>
              </w:rPr>
              <w:t>Читаемость (число книговыдач / число пользователей)</w:t>
            </w:r>
          </w:p>
        </w:tc>
        <w:tc>
          <w:tcPr>
            <w:tcW w:w="845" w:type="dxa"/>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21,3</w:t>
            </w:r>
          </w:p>
        </w:tc>
        <w:tc>
          <w:tcPr>
            <w:tcW w:w="1048" w:type="dxa"/>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20,5</w:t>
            </w:r>
          </w:p>
        </w:tc>
        <w:tc>
          <w:tcPr>
            <w:tcW w:w="1072" w:type="dxa"/>
            <w:vAlign w:val="center"/>
          </w:tcPr>
          <w:p w:rsidR="008F3A41" w:rsidRPr="007F660B" w:rsidRDefault="006D51F9"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20,</w:t>
            </w:r>
            <w:r w:rsidR="006811A6" w:rsidRPr="007F660B">
              <w:rPr>
                <w:rFonts w:ascii="Times New Roman" w:hAnsi="Times New Roman" w:cs="Times New Roman"/>
                <w:sz w:val="24"/>
                <w:szCs w:val="24"/>
              </w:rPr>
              <w:t>7</w:t>
            </w:r>
          </w:p>
        </w:tc>
        <w:tc>
          <w:tcPr>
            <w:tcW w:w="3367" w:type="dxa"/>
          </w:tcPr>
          <w:p w:rsidR="008F3A41" w:rsidRPr="007F660B" w:rsidRDefault="008F3A41" w:rsidP="001D184A">
            <w:pPr>
              <w:spacing w:after="0" w:line="360" w:lineRule="auto"/>
              <w:jc w:val="center"/>
              <w:rPr>
                <w:rFonts w:ascii="Times New Roman" w:hAnsi="Times New Roman" w:cs="Times New Roman"/>
                <w:sz w:val="24"/>
                <w:szCs w:val="24"/>
                <w:lang w:val="en-US"/>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25 книг в год</w:t>
            </w:r>
          </w:p>
        </w:tc>
      </w:tr>
      <w:tr w:rsidR="008F3A41" w:rsidRPr="007F660B" w:rsidTr="009012D8">
        <w:trPr>
          <w:trHeight w:val="1321"/>
        </w:trPr>
        <w:tc>
          <w:tcPr>
            <w:tcW w:w="3239" w:type="dxa"/>
          </w:tcPr>
          <w:p w:rsidR="008F3A41" w:rsidRPr="007F660B" w:rsidRDefault="008F3A41" w:rsidP="001D184A">
            <w:pPr>
              <w:spacing w:after="0" w:line="360" w:lineRule="auto"/>
              <w:jc w:val="both"/>
              <w:rPr>
                <w:rFonts w:ascii="Times New Roman" w:hAnsi="Times New Roman" w:cs="Times New Roman"/>
                <w:sz w:val="24"/>
                <w:szCs w:val="24"/>
              </w:rPr>
            </w:pPr>
            <w:r w:rsidRPr="007F660B">
              <w:rPr>
                <w:rFonts w:ascii="Times New Roman" w:hAnsi="Times New Roman" w:cs="Times New Roman"/>
                <w:sz w:val="24"/>
                <w:szCs w:val="24"/>
              </w:rPr>
              <w:t>Посещаемость библиотек</w:t>
            </w:r>
          </w:p>
          <w:p w:rsidR="008F3A41" w:rsidRPr="007F660B" w:rsidRDefault="008F3A41" w:rsidP="001D184A">
            <w:pPr>
              <w:spacing w:after="0" w:line="360" w:lineRule="auto"/>
              <w:rPr>
                <w:rFonts w:ascii="Times New Roman" w:hAnsi="Times New Roman" w:cs="Times New Roman"/>
                <w:sz w:val="24"/>
                <w:szCs w:val="24"/>
              </w:rPr>
            </w:pPr>
            <w:r w:rsidRPr="007F660B">
              <w:rPr>
                <w:rFonts w:ascii="Times New Roman" w:hAnsi="Times New Roman" w:cs="Times New Roman"/>
                <w:sz w:val="24"/>
                <w:szCs w:val="24"/>
              </w:rPr>
              <w:t xml:space="preserve"> (число посещений / число пользователей)</w:t>
            </w:r>
          </w:p>
        </w:tc>
        <w:tc>
          <w:tcPr>
            <w:tcW w:w="845" w:type="dxa"/>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8,6</w:t>
            </w:r>
          </w:p>
        </w:tc>
        <w:tc>
          <w:tcPr>
            <w:tcW w:w="1048" w:type="dxa"/>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8,7</w:t>
            </w:r>
          </w:p>
        </w:tc>
        <w:tc>
          <w:tcPr>
            <w:tcW w:w="1072" w:type="dxa"/>
            <w:vAlign w:val="center"/>
          </w:tcPr>
          <w:p w:rsidR="008F3A41" w:rsidRPr="007F660B" w:rsidRDefault="006D51F9"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9,1</w:t>
            </w:r>
          </w:p>
        </w:tc>
        <w:tc>
          <w:tcPr>
            <w:tcW w:w="3367" w:type="dxa"/>
          </w:tcPr>
          <w:p w:rsidR="008F3A41" w:rsidRPr="007F660B" w:rsidRDefault="008F3A41" w:rsidP="001D184A">
            <w:pPr>
              <w:spacing w:after="0" w:line="360" w:lineRule="auto"/>
              <w:jc w:val="center"/>
              <w:rPr>
                <w:rFonts w:ascii="Times New Roman" w:hAnsi="Times New Roman" w:cs="Times New Roman"/>
                <w:sz w:val="24"/>
                <w:szCs w:val="24"/>
                <w:lang w:val="en-US"/>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14,5</w:t>
            </w:r>
          </w:p>
        </w:tc>
      </w:tr>
      <w:tr w:rsidR="008F3A41" w:rsidRPr="007F660B" w:rsidTr="009012D8">
        <w:tc>
          <w:tcPr>
            <w:tcW w:w="3239" w:type="dxa"/>
          </w:tcPr>
          <w:p w:rsidR="008F3A41" w:rsidRPr="007F660B" w:rsidRDefault="008F3A41" w:rsidP="001D184A">
            <w:pPr>
              <w:spacing w:after="0" w:line="360" w:lineRule="auto"/>
              <w:rPr>
                <w:rFonts w:ascii="Times New Roman" w:hAnsi="Times New Roman" w:cs="Times New Roman"/>
                <w:sz w:val="24"/>
                <w:szCs w:val="24"/>
              </w:rPr>
            </w:pPr>
            <w:r w:rsidRPr="007F660B">
              <w:rPr>
                <w:rFonts w:ascii="Times New Roman" w:hAnsi="Times New Roman" w:cs="Times New Roman"/>
                <w:sz w:val="24"/>
                <w:szCs w:val="24"/>
              </w:rPr>
              <w:t>Обращаемость фонда (число книговыдач / фонд)</w:t>
            </w:r>
          </w:p>
        </w:tc>
        <w:tc>
          <w:tcPr>
            <w:tcW w:w="845" w:type="dxa"/>
            <w:vAlign w:val="center"/>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0,8</w:t>
            </w:r>
          </w:p>
        </w:tc>
        <w:tc>
          <w:tcPr>
            <w:tcW w:w="1048" w:type="dxa"/>
            <w:vAlign w:val="center"/>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0,99</w:t>
            </w:r>
          </w:p>
        </w:tc>
        <w:tc>
          <w:tcPr>
            <w:tcW w:w="1072" w:type="dxa"/>
            <w:vAlign w:val="center"/>
          </w:tcPr>
          <w:p w:rsidR="008F3A41" w:rsidRPr="007F660B" w:rsidRDefault="004C10F0"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1</w:t>
            </w:r>
          </w:p>
        </w:tc>
        <w:tc>
          <w:tcPr>
            <w:tcW w:w="3367" w:type="dxa"/>
          </w:tcPr>
          <w:p w:rsidR="008F3A41" w:rsidRPr="007F660B" w:rsidRDefault="008F3A41" w:rsidP="001D184A">
            <w:pPr>
              <w:spacing w:after="0" w:line="360" w:lineRule="auto"/>
              <w:jc w:val="center"/>
              <w:rPr>
                <w:rFonts w:ascii="Times New Roman" w:hAnsi="Times New Roman" w:cs="Times New Roman"/>
                <w:sz w:val="24"/>
                <w:szCs w:val="24"/>
                <w:lang w:val="en-US"/>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 xml:space="preserve">1,5—1,7 </w:t>
            </w:r>
          </w:p>
        </w:tc>
      </w:tr>
      <w:tr w:rsidR="008F3A41" w:rsidRPr="007F660B" w:rsidTr="009012D8">
        <w:tc>
          <w:tcPr>
            <w:tcW w:w="3239" w:type="dxa"/>
          </w:tcPr>
          <w:p w:rsidR="008F3A41" w:rsidRPr="007F660B" w:rsidRDefault="008F3A41" w:rsidP="001D184A">
            <w:pPr>
              <w:spacing w:after="0" w:line="360" w:lineRule="auto"/>
              <w:rPr>
                <w:rFonts w:ascii="Times New Roman" w:hAnsi="Times New Roman" w:cs="Times New Roman"/>
                <w:sz w:val="24"/>
                <w:szCs w:val="24"/>
              </w:rPr>
            </w:pPr>
            <w:proofErr w:type="spellStart"/>
            <w:r w:rsidRPr="007F660B">
              <w:rPr>
                <w:rFonts w:ascii="Times New Roman" w:hAnsi="Times New Roman" w:cs="Times New Roman"/>
                <w:sz w:val="24"/>
                <w:szCs w:val="24"/>
              </w:rPr>
              <w:lastRenderedPageBreak/>
              <w:t>Документообеспеченность</w:t>
            </w:r>
            <w:proofErr w:type="spellEnd"/>
            <w:r w:rsidRPr="007F660B">
              <w:rPr>
                <w:rFonts w:ascii="Times New Roman" w:hAnsi="Times New Roman" w:cs="Times New Roman"/>
                <w:sz w:val="24"/>
                <w:szCs w:val="24"/>
              </w:rPr>
              <w:t xml:space="preserve"> одного пользователя (фонд / количество пользователей)</w:t>
            </w:r>
          </w:p>
        </w:tc>
        <w:tc>
          <w:tcPr>
            <w:tcW w:w="845" w:type="dxa"/>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25,5</w:t>
            </w:r>
          </w:p>
        </w:tc>
        <w:tc>
          <w:tcPr>
            <w:tcW w:w="1048" w:type="dxa"/>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20,8</w:t>
            </w:r>
          </w:p>
        </w:tc>
        <w:tc>
          <w:tcPr>
            <w:tcW w:w="1072" w:type="dxa"/>
            <w:vAlign w:val="center"/>
          </w:tcPr>
          <w:p w:rsidR="008F3A41" w:rsidRPr="007F660B" w:rsidRDefault="00CE4066"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19,3</w:t>
            </w:r>
          </w:p>
        </w:tc>
        <w:tc>
          <w:tcPr>
            <w:tcW w:w="3367" w:type="dxa"/>
          </w:tcPr>
          <w:p w:rsidR="008F3A41" w:rsidRPr="007F660B" w:rsidRDefault="008F3A41" w:rsidP="001D184A">
            <w:pPr>
              <w:spacing w:after="0" w:line="360" w:lineRule="auto"/>
              <w:jc w:val="center"/>
              <w:rPr>
                <w:rFonts w:ascii="Times New Roman" w:hAnsi="Times New Roman" w:cs="Times New Roman"/>
                <w:sz w:val="24"/>
                <w:szCs w:val="24"/>
                <w:lang w:val="en-US"/>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22-25 книг</w:t>
            </w:r>
          </w:p>
        </w:tc>
      </w:tr>
      <w:tr w:rsidR="008F3A41" w:rsidRPr="007F660B" w:rsidTr="009012D8">
        <w:tc>
          <w:tcPr>
            <w:tcW w:w="3239" w:type="dxa"/>
          </w:tcPr>
          <w:p w:rsidR="008F3A41" w:rsidRPr="007F660B" w:rsidRDefault="008F3A41" w:rsidP="001D184A">
            <w:pPr>
              <w:spacing w:after="0" w:line="360" w:lineRule="auto"/>
              <w:rPr>
                <w:rFonts w:ascii="Times New Roman" w:hAnsi="Times New Roman" w:cs="Times New Roman"/>
                <w:sz w:val="24"/>
                <w:szCs w:val="24"/>
              </w:rPr>
            </w:pPr>
            <w:proofErr w:type="spellStart"/>
            <w:r w:rsidRPr="007F660B">
              <w:rPr>
                <w:rFonts w:ascii="Times New Roman" w:hAnsi="Times New Roman" w:cs="Times New Roman"/>
                <w:sz w:val="24"/>
                <w:szCs w:val="24"/>
              </w:rPr>
              <w:t>Документообеспеченность</w:t>
            </w:r>
            <w:proofErr w:type="spellEnd"/>
            <w:r w:rsidRPr="007F660B">
              <w:rPr>
                <w:rFonts w:ascii="Times New Roman" w:hAnsi="Times New Roman" w:cs="Times New Roman"/>
                <w:sz w:val="24"/>
                <w:szCs w:val="24"/>
              </w:rPr>
              <w:t xml:space="preserve"> одного жителя (фонд / количество жителей)</w:t>
            </w:r>
          </w:p>
        </w:tc>
        <w:tc>
          <w:tcPr>
            <w:tcW w:w="845" w:type="dxa"/>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4,2</w:t>
            </w:r>
          </w:p>
        </w:tc>
        <w:tc>
          <w:tcPr>
            <w:tcW w:w="1048" w:type="dxa"/>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3,4</w:t>
            </w:r>
          </w:p>
        </w:tc>
        <w:tc>
          <w:tcPr>
            <w:tcW w:w="1072" w:type="dxa"/>
            <w:vAlign w:val="center"/>
          </w:tcPr>
          <w:p w:rsidR="008F3A41" w:rsidRPr="007F660B" w:rsidRDefault="004C10F0"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2,7</w:t>
            </w:r>
          </w:p>
        </w:tc>
        <w:tc>
          <w:tcPr>
            <w:tcW w:w="3367" w:type="dxa"/>
          </w:tcPr>
          <w:p w:rsidR="008F3A41" w:rsidRPr="007F660B" w:rsidRDefault="008F3A41" w:rsidP="001D184A">
            <w:pPr>
              <w:spacing w:after="0" w:line="360" w:lineRule="auto"/>
              <w:jc w:val="center"/>
              <w:rPr>
                <w:rFonts w:ascii="Times New Roman" w:hAnsi="Times New Roman" w:cs="Times New Roman"/>
                <w:sz w:val="24"/>
                <w:szCs w:val="24"/>
              </w:rPr>
            </w:pPr>
          </w:p>
          <w:p w:rsidR="008F3A41" w:rsidRPr="007F660B" w:rsidRDefault="008F3A41" w:rsidP="001D184A">
            <w:pPr>
              <w:spacing w:after="0" w:line="360" w:lineRule="auto"/>
              <w:jc w:val="center"/>
              <w:rPr>
                <w:rFonts w:ascii="Times New Roman" w:hAnsi="Times New Roman" w:cs="Times New Roman"/>
                <w:sz w:val="24"/>
                <w:szCs w:val="24"/>
              </w:rPr>
            </w:pPr>
            <w:r w:rsidRPr="007F660B">
              <w:rPr>
                <w:rFonts w:ascii="Times New Roman" w:hAnsi="Times New Roman" w:cs="Times New Roman"/>
                <w:sz w:val="24"/>
                <w:szCs w:val="24"/>
              </w:rPr>
              <w:t>7-9 книг</w:t>
            </w:r>
          </w:p>
        </w:tc>
      </w:tr>
    </w:tbl>
    <w:p w:rsidR="00D516E2" w:rsidRPr="007F660B" w:rsidRDefault="00D516E2" w:rsidP="009012D8">
      <w:pPr>
        <w:spacing w:after="0" w:line="360" w:lineRule="auto"/>
        <w:ind w:firstLine="709"/>
        <w:jc w:val="both"/>
        <w:rPr>
          <w:rFonts w:ascii="Times New Roman" w:eastAsia="Times New Roman" w:hAnsi="Times New Roman" w:cs="Times New Roman"/>
          <w:b/>
          <w:sz w:val="24"/>
          <w:szCs w:val="24"/>
          <w:lang w:eastAsia="ru-RU"/>
        </w:rPr>
      </w:pPr>
    </w:p>
    <w:p w:rsidR="00CE78F6" w:rsidRPr="007F660B" w:rsidRDefault="00CE78F6" w:rsidP="009012D8">
      <w:pPr>
        <w:spacing w:after="0" w:line="360" w:lineRule="auto"/>
        <w:ind w:firstLine="709"/>
        <w:rPr>
          <w:rFonts w:ascii="Times New Roman" w:eastAsia="Times New Roman" w:hAnsi="Times New Roman" w:cs="Times New Roman"/>
          <w:sz w:val="24"/>
          <w:szCs w:val="24"/>
          <w:lang w:eastAsia="ru-RU"/>
        </w:rPr>
      </w:pPr>
      <w:proofErr w:type="spellStart"/>
      <w:r w:rsidRPr="007F660B">
        <w:rPr>
          <w:rFonts w:ascii="Times New Roman" w:eastAsia="Times New Roman" w:hAnsi="Times New Roman" w:cs="Times New Roman"/>
          <w:sz w:val="24"/>
          <w:szCs w:val="24"/>
          <w:lang w:eastAsia="ru-RU"/>
        </w:rPr>
        <w:t>Документообеспеченность</w:t>
      </w:r>
      <w:proofErr w:type="spellEnd"/>
      <w:r w:rsidRPr="007F660B">
        <w:rPr>
          <w:rFonts w:ascii="Times New Roman" w:eastAsia="Times New Roman" w:hAnsi="Times New Roman" w:cs="Times New Roman"/>
          <w:sz w:val="24"/>
          <w:szCs w:val="24"/>
          <w:lang w:eastAsia="ru-RU"/>
        </w:rPr>
        <w:t xml:space="preserve"> уменьшилась, так как произошло солидное списание устаревшей литературы, фонды библиотек в итоге обновились. Возросла посещаемость  и читаемость, выросла обращаемость фондов.</w:t>
      </w:r>
    </w:p>
    <w:p w:rsidR="00CE78F6" w:rsidRPr="007F660B" w:rsidRDefault="00CE78F6" w:rsidP="009012D8">
      <w:pPr>
        <w:spacing w:after="0" w:line="360" w:lineRule="auto"/>
        <w:ind w:firstLine="709"/>
        <w:jc w:val="center"/>
        <w:rPr>
          <w:rFonts w:ascii="Times New Roman" w:eastAsia="Times New Roman" w:hAnsi="Times New Roman" w:cs="Times New Roman"/>
          <w:b/>
          <w:sz w:val="24"/>
          <w:szCs w:val="24"/>
          <w:lang w:eastAsia="ru-RU"/>
        </w:rPr>
      </w:pPr>
    </w:p>
    <w:p w:rsidR="00D516E2" w:rsidRPr="007F660B" w:rsidRDefault="00D516E2" w:rsidP="009012D8">
      <w:pPr>
        <w:spacing w:after="0" w:line="360" w:lineRule="auto"/>
        <w:ind w:firstLine="709"/>
        <w:jc w:val="center"/>
        <w:rPr>
          <w:rFonts w:ascii="Times New Roman" w:eastAsia="Times New Roman" w:hAnsi="Times New Roman" w:cs="Times New Roman"/>
          <w:b/>
          <w:sz w:val="24"/>
          <w:szCs w:val="24"/>
          <w:lang w:eastAsia="ru-RU"/>
        </w:rPr>
      </w:pPr>
      <w:r w:rsidRPr="007F660B">
        <w:rPr>
          <w:rFonts w:ascii="Times New Roman" w:eastAsia="Times New Roman" w:hAnsi="Times New Roman" w:cs="Times New Roman"/>
          <w:b/>
          <w:sz w:val="24"/>
          <w:szCs w:val="24"/>
          <w:lang w:eastAsia="ru-RU"/>
        </w:rPr>
        <w:t>Экономические показатели</w:t>
      </w:r>
    </w:p>
    <w:p w:rsidR="00D516E2" w:rsidRPr="007F660B" w:rsidRDefault="00D516E2" w:rsidP="009012D8">
      <w:pPr>
        <w:spacing w:after="0" w:line="360" w:lineRule="auto"/>
        <w:ind w:firstLine="709"/>
        <w:jc w:val="center"/>
        <w:rPr>
          <w:rFonts w:ascii="Times New Roman" w:eastAsia="Times New Roman" w:hAnsi="Times New Roman" w:cs="Times New Roman"/>
          <w:b/>
          <w:sz w:val="24"/>
          <w:szCs w:val="24"/>
          <w:lang w:eastAsia="ru-RU"/>
        </w:rPr>
      </w:pPr>
      <w:r w:rsidRPr="007F660B">
        <w:rPr>
          <w:rFonts w:ascii="Times New Roman" w:eastAsia="Times New Roman" w:hAnsi="Times New Roman" w:cs="Times New Roman"/>
          <w:b/>
          <w:sz w:val="24"/>
          <w:szCs w:val="24"/>
          <w:lang w:eastAsia="ru-RU"/>
        </w:rPr>
        <w:t>деятельности муниципальных библиотек:</w:t>
      </w:r>
    </w:p>
    <w:p w:rsidR="00FF7F76" w:rsidRPr="007F660B" w:rsidRDefault="00FF7F76" w:rsidP="009012D8">
      <w:pPr>
        <w:spacing w:after="0" w:line="360" w:lineRule="auto"/>
        <w:ind w:firstLine="709"/>
        <w:jc w:val="center"/>
        <w:rPr>
          <w:rFonts w:ascii="Times New Roman" w:eastAsia="Times New Roman" w:hAnsi="Times New Roman" w:cs="Times New Roman"/>
          <w:b/>
          <w:sz w:val="24"/>
          <w:szCs w:val="24"/>
          <w:lang w:eastAsia="ru-RU"/>
        </w:rPr>
      </w:pPr>
    </w:p>
    <w:tbl>
      <w:tblPr>
        <w:tblStyle w:val="23"/>
        <w:tblW w:w="0" w:type="auto"/>
        <w:tblLook w:val="04A0" w:firstRow="1" w:lastRow="0" w:firstColumn="1" w:lastColumn="0" w:noHBand="0" w:noVBand="1"/>
      </w:tblPr>
      <w:tblGrid>
        <w:gridCol w:w="2244"/>
        <w:gridCol w:w="2684"/>
        <w:gridCol w:w="1701"/>
        <w:gridCol w:w="1276"/>
        <w:gridCol w:w="1666"/>
      </w:tblGrid>
      <w:tr w:rsidR="00D516E2" w:rsidRPr="007F660B" w:rsidTr="009012D8">
        <w:tc>
          <w:tcPr>
            <w:tcW w:w="2244" w:type="dxa"/>
          </w:tcPr>
          <w:p w:rsidR="00D516E2" w:rsidRPr="007F660B" w:rsidRDefault="00D516E2" w:rsidP="001D184A">
            <w:pPr>
              <w:spacing w:after="0" w:line="360" w:lineRule="auto"/>
              <w:jc w:val="both"/>
              <w:rPr>
                <w:sz w:val="24"/>
                <w:szCs w:val="24"/>
              </w:rPr>
            </w:pPr>
          </w:p>
        </w:tc>
        <w:tc>
          <w:tcPr>
            <w:tcW w:w="2684" w:type="dxa"/>
          </w:tcPr>
          <w:p w:rsidR="00D516E2" w:rsidRPr="007F660B" w:rsidRDefault="00D516E2" w:rsidP="001D184A">
            <w:pPr>
              <w:spacing w:after="0" w:line="360" w:lineRule="auto"/>
              <w:jc w:val="both"/>
              <w:rPr>
                <w:sz w:val="24"/>
                <w:szCs w:val="24"/>
              </w:rPr>
            </w:pPr>
            <w:r w:rsidRPr="007F660B">
              <w:rPr>
                <w:sz w:val="24"/>
                <w:szCs w:val="24"/>
              </w:rPr>
              <w:t>Расчет</w:t>
            </w:r>
          </w:p>
        </w:tc>
        <w:tc>
          <w:tcPr>
            <w:tcW w:w="1701" w:type="dxa"/>
          </w:tcPr>
          <w:p w:rsidR="00D516E2" w:rsidRPr="007F660B" w:rsidRDefault="00D516E2" w:rsidP="001D184A">
            <w:pPr>
              <w:spacing w:after="0" w:line="360" w:lineRule="auto"/>
              <w:jc w:val="both"/>
              <w:rPr>
                <w:sz w:val="24"/>
                <w:szCs w:val="24"/>
              </w:rPr>
            </w:pPr>
            <w:r w:rsidRPr="007F660B">
              <w:rPr>
                <w:sz w:val="24"/>
                <w:szCs w:val="24"/>
              </w:rPr>
              <w:t>2013</w:t>
            </w:r>
          </w:p>
        </w:tc>
        <w:tc>
          <w:tcPr>
            <w:tcW w:w="1276" w:type="dxa"/>
          </w:tcPr>
          <w:p w:rsidR="00D516E2" w:rsidRPr="007F660B" w:rsidRDefault="00D516E2" w:rsidP="001D184A">
            <w:pPr>
              <w:spacing w:after="0" w:line="360" w:lineRule="auto"/>
              <w:jc w:val="both"/>
              <w:rPr>
                <w:sz w:val="24"/>
                <w:szCs w:val="24"/>
              </w:rPr>
            </w:pPr>
            <w:r w:rsidRPr="007F660B">
              <w:rPr>
                <w:sz w:val="24"/>
                <w:szCs w:val="24"/>
              </w:rPr>
              <w:t>2014</w:t>
            </w:r>
          </w:p>
        </w:tc>
        <w:tc>
          <w:tcPr>
            <w:tcW w:w="1666" w:type="dxa"/>
          </w:tcPr>
          <w:p w:rsidR="00D516E2" w:rsidRPr="007F660B" w:rsidRDefault="00D516E2" w:rsidP="001D184A">
            <w:pPr>
              <w:spacing w:after="0" w:line="360" w:lineRule="auto"/>
              <w:jc w:val="both"/>
              <w:rPr>
                <w:sz w:val="24"/>
                <w:szCs w:val="24"/>
              </w:rPr>
            </w:pPr>
            <w:r w:rsidRPr="007F660B">
              <w:rPr>
                <w:sz w:val="24"/>
                <w:szCs w:val="24"/>
              </w:rPr>
              <w:t>2015</w:t>
            </w:r>
          </w:p>
        </w:tc>
      </w:tr>
      <w:tr w:rsidR="00D516E2" w:rsidRPr="007F660B" w:rsidTr="009012D8">
        <w:tc>
          <w:tcPr>
            <w:tcW w:w="2244" w:type="dxa"/>
          </w:tcPr>
          <w:p w:rsidR="00D516E2" w:rsidRPr="007F660B" w:rsidRDefault="00D516E2" w:rsidP="001D184A">
            <w:pPr>
              <w:spacing w:after="0" w:line="360" w:lineRule="auto"/>
              <w:jc w:val="both"/>
              <w:rPr>
                <w:sz w:val="24"/>
                <w:szCs w:val="24"/>
              </w:rPr>
            </w:pPr>
            <w:r w:rsidRPr="007F660B">
              <w:rPr>
                <w:sz w:val="24"/>
                <w:szCs w:val="24"/>
              </w:rPr>
              <w:t>расходы на обслуживание одного пользователя</w:t>
            </w:r>
          </w:p>
        </w:tc>
        <w:tc>
          <w:tcPr>
            <w:tcW w:w="2684" w:type="dxa"/>
          </w:tcPr>
          <w:p w:rsidR="00D516E2" w:rsidRPr="007F660B" w:rsidRDefault="00D516E2" w:rsidP="001D184A">
            <w:pPr>
              <w:spacing w:after="0" w:line="360" w:lineRule="auto"/>
              <w:jc w:val="both"/>
              <w:rPr>
                <w:sz w:val="24"/>
                <w:szCs w:val="24"/>
              </w:rPr>
            </w:pPr>
            <w:r w:rsidRPr="007F660B">
              <w:rPr>
                <w:sz w:val="24"/>
                <w:szCs w:val="24"/>
              </w:rPr>
              <w:t>(</w:t>
            </w:r>
            <w:proofErr w:type="spellStart"/>
            <w:r w:rsidRPr="007F660B">
              <w:rPr>
                <w:sz w:val="24"/>
                <w:szCs w:val="24"/>
              </w:rPr>
              <w:t>Са</w:t>
            </w:r>
            <w:proofErr w:type="spellEnd"/>
            <w:r w:rsidRPr="007F660B">
              <w:rPr>
                <w:sz w:val="24"/>
                <w:szCs w:val="24"/>
              </w:rPr>
              <w:t xml:space="preserve">) исчисляется путем деления суммы всех видов расходов за год (Р) по смете библиотеки (за исключением приобретения оборудования и ремонта) на количество читателей, зарегистрированных за год (А): </w:t>
            </w:r>
            <w:proofErr w:type="spellStart"/>
            <w:r w:rsidRPr="007F660B">
              <w:rPr>
                <w:sz w:val="24"/>
                <w:szCs w:val="24"/>
              </w:rPr>
              <w:t>Са</w:t>
            </w:r>
            <w:proofErr w:type="spellEnd"/>
            <w:r w:rsidRPr="007F660B">
              <w:rPr>
                <w:sz w:val="24"/>
                <w:szCs w:val="24"/>
              </w:rPr>
              <w:t xml:space="preserve"> = Р : А</w:t>
            </w:r>
          </w:p>
        </w:tc>
        <w:tc>
          <w:tcPr>
            <w:tcW w:w="1701" w:type="dxa"/>
          </w:tcPr>
          <w:p w:rsidR="00D516E2" w:rsidRPr="007F660B" w:rsidRDefault="008F665A" w:rsidP="001D184A">
            <w:pPr>
              <w:spacing w:after="0" w:line="360" w:lineRule="auto"/>
              <w:jc w:val="both"/>
              <w:rPr>
                <w:sz w:val="24"/>
                <w:szCs w:val="24"/>
              </w:rPr>
            </w:pPr>
            <w:r w:rsidRPr="007F660B">
              <w:rPr>
                <w:sz w:val="24"/>
                <w:szCs w:val="24"/>
              </w:rPr>
              <w:t>780 руб.</w:t>
            </w:r>
          </w:p>
        </w:tc>
        <w:tc>
          <w:tcPr>
            <w:tcW w:w="1276" w:type="dxa"/>
          </w:tcPr>
          <w:p w:rsidR="00D516E2" w:rsidRPr="007F660B" w:rsidRDefault="008F665A" w:rsidP="001D184A">
            <w:pPr>
              <w:spacing w:after="0" w:line="360" w:lineRule="auto"/>
              <w:jc w:val="both"/>
              <w:rPr>
                <w:sz w:val="24"/>
                <w:szCs w:val="24"/>
              </w:rPr>
            </w:pPr>
            <w:r w:rsidRPr="007F660B">
              <w:rPr>
                <w:sz w:val="24"/>
                <w:szCs w:val="24"/>
              </w:rPr>
              <w:t>932,6 руб.</w:t>
            </w:r>
          </w:p>
        </w:tc>
        <w:tc>
          <w:tcPr>
            <w:tcW w:w="1666" w:type="dxa"/>
          </w:tcPr>
          <w:p w:rsidR="00D516E2" w:rsidRPr="007F660B" w:rsidRDefault="008F665A" w:rsidP="001D184A">
            <w:pPr>
              <w:spacing w:after="0" w:line="360" w:lineRule="auto"/>
              <w:jc w:val="both"/>
              <w:rPr>
                <w:sz w:val="24"/>
                <w:szCs w:val="24"/>
              </w:rPr>
            </w:pPr>
            <w:r w:rsidRPr="007F660B">
              <w:rPr>
                <w:sz w:val="24"/>
                <w:szCs w:val="24"/>
              </w:rPr>
              <w:t>891,8 руб.</w:t>
            </w:r>
          </w:p>
        </w:tc>
      </w:tr>
      <w:tr w:rsidR="00D516E2" w:rsidRPr="007F660B" w:rsidTr="009012D8">
        <w:tc>
          <w:tcPr>
            <w:tcW w:w="2244" w:type="dxa"/>
          </w:tcPr>
          <w:p w:rsidR="00D516E2" w:rsidRPr="007F660B" w:rsidRDefault="00D516E2" w:rsidP="001D184A">
            <w:pPr>
              <w:spacing w:after="0" w:line="360" w:lineRule="auto"/>
              <w:jc w:val="both"/>
              <w:rPr>
                <w:sz w:val="24"/>
                <w:szCs w:val="24"/>
              </w:rPr>
            </w:pPr>
            <w:r w:rsidRPr="007F660B">
              <w:rPr>
                <w:sz w:val="24"/>
                <w:szCs w:val="24"/>
              </w:rPr>
              <w:t>расходы на одно посещение</w:t>
            </w:r>
          </w:p>
        </w:tc>
        <w:tc>
          <w:tcPr>
            <w:tcW w:w="2684" w:type="dxa"/>
          </w:tcPr>
          <w:p w:rsidR="00D516E2" w:rsidRPr="007F660B" w:rsidRDefault="00D516E2" w:rsidP="001D184A">
            <w:pPr>
              <w:spacing w:after="0" w:line="360" w:lineRule="auto"/>
              <w:jc w:val="both"/>
              <w:rPr>
                <w:sz w:val="24"/>
                <w:szCs w:val="24"/>
              </w:rPr>
            </w:pPr>
            <w:r w:rsidRPr="007F660B">
              <w:rPr>
                <w:sz w:val="24"/>
                <w:szCs w:val="24"/>
              </w:rPr>
              <w:t>(</w:t>
            </w:r>
            <w:proofErr w:type="spellStart"/>
            <w:r w:rsidRPr="007F660B">
              <w:rPr>
                <w:sz w:val="24"/>
                <w:szCs w:val="24"/>
              </w:rPr>
              <w:t>Сп</w:t>
            </w:r>
            <w:proofErr w:type="spellEnd"/>
            <w:r w:rsidRPr="007F660B">
              <w:rPr>
                <w:sz w:val="24"/>
                <w:szCs w:val="24"/>
              </w:rPr>
              <w:t xml:space="preserve">) исчисляется путем деления суммы всех видов расходов за год (Р) по смете библиотеки (за исключением приобретения </w:t>
            </w:r>
            <w:r w:rsidRPr="007F660B">
              <w:rPr>
                <w:sz w:val="24"/>
                <w:szCs w:val="24"/>
              </w:rPr>
              <w:lastRenderedPageBreak/>
              <w:t xml:space="preserve">оборудования и ремонта) на количество посещений за год (П): </w:t>
            </w:r>
            <w:proofErr w:type="spellStart"/>
            <w:r w:rsidRPr="007F660B">
              <w:rPr>
                <w:sz w:val="24"/>
                <w:szCs w:val="24"/>
              </w:rPr>
              <w:t>Сп</w:t>
            </w:r>
            <w:proofErr w:type="spellEnd"/>
            <w:r w:rsidRPr="007F660B">
              <w:rPr>
                <w:sz w:val="24"/>
                <w:szCs w:val="24"/>
              </w:rPr>
              <w:t xml:space="preserve"> = Р : П.</w:t>
            </w:r>
          </w:p>
        </w:tc>
        <w:tc>
          <w:tcPr>
            <w:tcW w:w="1701" w:type="dxa"/>
          </w:tcPr>
          <w:p w:rsidR="00D516E2" w:rsidRPr="007F660B" w:rsidRDefault="008F665A" w:rsidP="001D184A">
            <w:pPr>
              <w:spacing w:after="0" w:line="360" w:lineRule="auto"/>
              <w:jc w:val="both"/>
              <w:rPr>
                <w:sz w:val="24"/>
                <w:szCs w:val="24"/>
              </w:rPr>
            </w:pPr>
            <w:r w:rsidRPr="007F660B">
              <w:rPr>
                <w:sz w:val="24"/>
                <w:szCs w:val="24"/>
              </w:rPr>
              <w:lastRenderedPageBreak/>
              <w:t>91,2 руб.</w:t>
            </w:r>
          </w:p>
        </w:tc>
        <w:tc>
          <w:tcPr>
            <w:tcW w:w="1276" w:type="dxa"/>
          </w:tcPr>
          <w:p w:rsidR="00D516E2" w:rsidRPr="007F660B" w:rsidRDefault="008F665A" w:rsidP="001D184A">
            <w:pPr>
              <w:spacing w:after="0" w:line="360" w:lineRule="auto"/>
              <w:jc w:val="both"/>
              <w:rPr>
                <w:sz w:val="24"/>
                <w:szCs w:val="24"/>
              </w:rPr>
            </w:pPr>
            <w:r w:rsidRPr="007F660B">
              <w:rPr>
                <w:sz w:val="24"/>
                <w:szCs w:val="24"/>
              </w:rPr>
              <w:t>107,2 руб.</w:t>
            </w:r>
          </w:p>
        </w:tc>
        <w:tc>
          <w:tcPr>
            <w:tcW w:w="1666" w:type="dxa"/>
          </w:tcPr>
          <w:p w:rsidR="00D516E2" w:rsidRPr="007F660B" w:rsidRDefault="008F665A" w:rsidP="001D184A">
            <w:pPr>
              <w:spacing w:after="0" w:line="360" w:lineRule="auto"/>
              <w:jc w:val="both"/>
              <w:rPr>
                <w:sz w:val="24"/>
                <w:szCs w:val="24"/>
              </w:rPr>
            </w:pPr>
            <w:r w:rsidRPr="007F660B">
              <w:rPr>
                <w:sz w:val="24"/>
                <w:szCs w:val="24"/>
              </w:rPr>
              <w:t>97,7 руб.</w:t>
            </w:r>
          </w:p>
        </w:tc>
      </w:tr>
      <w:tr w:rsidR="00D516E2" w:rsidRPr="007F660B" w:rsidTr="009012D8">
        <w:tc>
          <w:tcPr>
            <w:tcW w:w="2244" w:type="dxa"/>
          </w:tcPr>
          <w:p w:rsidR="00D516E2" w:rsidRPr="007F660B" w:rsidRDefault="00D516E2" w:rsidP="001D184A">
            <w:pPr>
              <w:spacing w:after="0" w:line="360" w:lineRule="auto"/>
              <w:jc w:val="both"/>
              <w:rPr>
                <w:sz w:val="24"/>
                <w:szCs w:val="24"/>
              </w:rPr>
            </w:pPr>
            <w:r w:rsidRPr="007F660B">
              <w:rPr>
                <w:sz w:val="24"/>
                <w:szCs w:val="24"/>
              </w:rPr>
              <w:lastRenderedPageBreak/>
              <w:t xml:space="preserve">расходы на одну </w:t>
            </w:r>
            <w:proofErr w:type="spellStart"/>
            <w:r w:rsidRPr="007F660B">
              <w:rPr>
                <w:sz w:val="24"/>
                <w:szCs w:val="24"/>
              </w:rPr>
              <w:t>документовыдачу</w:t>
            </w:r>
            <w:proofErr w:type="spellEnd"/>
          </w:p>
        </w:tc>
        <w:tc>
          <w:tcPr>
            <w:tcW w:w="2684" w:type="dxa"/>
          </w:tcPr>
          <w:p w:rsidR="00D516E2" w:rsidRPr="007F660B" w:rsidRDefault="00D516E2" w:rsidP="001D184A">
            <w:pPr>
              <w:spacing w:after="0" w:line="360" w:lineRule="auto"/>
              <w:jc w:val="both"/>
              <w:rPr>
                <w:sz w:val="24"/>
                <w:szCs w:val="24"/>
              </w:rPr>
            </w:pPr>
            <w:r w:rsidRPr="007F660B">
              <w:rPr>
                <w:sz w:val="24"/>
                <w:szCs w:val="24"/>
              </w:rPr>
              <w:t>(</w:t>
            </w:r>
            <w:proofErr w:type="spellStart"/>
            <w:r w:rsidRPr="007F660B">
              <w:rPr>
                <w:sz w:val="24"/>
                <w:szCs w:val="24"/>
              </w:rPr>
              <w:t>Св</w:t>
            </w:r>
            <w:proofErr w:type="spellEnd"/>
            <w:r w:rsidRPr="007F660B">
              <w:rPr>
                <w:sz w:val="24"/>
                <w:szCs w:val="24"/>
              </w:rPr>
              <w:t xml:space="preserve">) исчисляется путем деления суммы всех видов расходов за год (Р) по смете библиотеки на количество книговыдач за год (В): </w:t>
            </w:r>
            <w:proofErr w:type="spellStart"/>
            <w:r w:rsidRPr="007F660B">
              <w:rPr>
                <w:sz w:val="24"/>
                <w:szCs w:val="24"/>
              </w:rPr>
              <w:t>Св</w:t>
            </w:r>
            <w:proofErr w:type="spellEnd"/>
            <w:r w:rsidRPr="007F660B">
              <w:rPr>
                <w:sz w:val="24"/>
                <w:szCs w:val="24"/>
              </w:rPr>
              <w:t xml:space="preserve"> = Р : В.</w:t>
            </w:r>
          </w:p>
          <w:p w:rsidR="00D516E2" w:rsidRPr="007F660B" w:rsidRDefault="00D516E2" w:rsidP="001D184A">
            <w:pPr>
              <w:spacing w:after="0" w:line="360" w:lineRule="auto"/>
              <w:jc w:val="both"/>
              <w:rPr>
                <w:sz w:val="24"/>
                <w:szCs w:val="24"/>
              </w:rPr>
            </w:pPr>
          </w:p>
        </w:tc>
        <w:tc>
          <w:tcPr>
            <w:tcW w:w="1701" w:type="dxa"/>
          </w:tcPr>
          <w:p w:rsidR="00D516E2" w:rsidRPr="007F660B" w:rsidRDefault="008F665A" w:rsidP="001D184A">
            <w:pPr>
              <w:spacing w:after="0" w:line="360" w:lineRule="auto"/>
              <w:jc w:val="both"/>
              <w:rPr>
                <w:sz w:val="24"/>
                <w:szCs w:val="24"/>
              </w:rPr>
            </w:pPr>
            <w:r w:rsidRPr="007F660B">
              <w:rPr>
                <w:sz w:val="24"/>
                <w:szCs w:val="24"/>
              </w:rPr>
              <w:t>43,7 руб.</w:t>
            </w:r>
          </w:p>
        </w:tc>
        <w:tc>
          <w:tcPr>
            <w:tcW w:w="1276" w:type="dxa"/>
          </w:tcPr>
          <w:p w:rsidR="00D516E2" w:rsidRPr="007F660B" w:rsidRDefault="008F665A" w:rsidP="001D184A">
            <w:pPr>
              <w:spacing w:after="0" w:line="360" w:lineRule="auto"/>
              <w:jc w:val="both"/>
              <w:rPr>
                <w:sz w:val="24"/>
                <w:szCs w:val="24"/>
              </w:rPr>
            </w:pPr>
            <w:r w:rsidRPr="007F660B">
              <w:rPr>
                <w:sz w:val="24"/>
                <w:szCs w:val="24"/>
              </w:rPr>
              <w:t>54,2 руб.</w:t>
            </w:r>
          </w:p>
        </w:tc>
        <w:tc>
          <w:tcPr>
            <w:tcW w:w="1666" w:type="dxa"/>
          </w:tcPr>
          <w:p w:rsidR="00D516E2" w:rsidRPr="007F660B" w:rsidRDefault="008F665A" w:rsidP="001D184A">
            <w:pPr>
              <w:spacing w:after="0" w:line="360" w:lineRule="auto"/>
              <w:jc w:val="both"/>
              <w:rPr>
                <w:sz w:val="24"/>
                <w:szCs w:val="24"/>
              </w:rPr>
            </w:pPr>
            <w:r w:rsidRPr="007F660B">
              <w:rPr>
                <w:sz w:val="24"/>
                <w:szCs w:val="24"/>
              </w:rPr>
              <w:t>46,8 руб.</w:t>
            </w:r>
          </w:p>
        </w:tc>
      </w:tr>
    </w:tbl>
    <w:p w:rsidR="00271FD1" w:rsidRPr="007F660B" w:rsidRDefault="00271FD1" w:rsidP="009012D8">
      <w:pPr>
        <w:spacing w:after="0" w:line="360" w:lineRule="auto"/>
        <w:ind w:left="360"/>
        <w:jc w:val="center"/>
        <w:rPr>
          <w:rFonts w:ascii="Times New Roman" w:hAnsi="Times New Roman" w:cs="Times New Roman"/>
          <w:b/>
          <w:sz w:val="24"/>
          <w:szCs w:val="24"/>
        </w:rPr>
      </w:pPr>
    </w:p>
    <w:p w:rsidR="005D6877" w:rsidRPr="007F660B" w:rsidRDefault="005D6877" w:rsidP="009012D8">
      <w:pPr>
        <w:spacing w:after="0" w:line="360" w:lineRule="auto"/>
        <w:ind w:firstLine="709"/>
        <w:jc w:val="center"/>
        <w:rPr>
          <w:rFonts w:ascii="Times New Roman" w:hAnsi="Times New Roman" w:cs="Times New Roman"/>
          <w:b/>
          <w:sz w:val="24"/>
          <w:szCs w:val="24"/>
        </w:rPr>
      </w:pPr>
      <w:r w:rsidRPr="007F660B">
        <w:rPr>
          <w:rFonts w:ascii="Times New Roman" w:hAnsi="Times New Roman" w:cs="Times New Roman"/>
          <w:b/>
          <w:sz w:val="24"/>
          <w:szCs w:val="24"/>
        </w:rPr>
        <w:t>Организация и содержание</w:t>
      </w:r>
    </w:p>
    <w:p w:rsidR="005D6877" w:rsidRPr="007F660B" w:rsidRDefault="005D6877" w:rsidP="009012D8">
      <w:pPr>
        <w:spacing w:after="0" w:line="360" w:lineRule="auto"/>
        <w:ind w:firstLine="709"/>
        <w:jc w:val="center"/>
        <w:rPr>
          <w:rFonts w:ascii="Times New Roman" w:hAnsi="Times New Roman" w:cs="Times New Roman"/>
          <w:b/>
          <w:sz w:val="24"/>
          <w:szCs w:val="24"/>
        </w:rPr>
      </w:pPr>
      <w:r w:rsidRPr="007F660B">
        <w:rPr>
          <w:rFonts w:ascii="Times New Roman" w:hAnsi="Times New Roman" w:cs="Times New Roman"/>
          <w:b/>
          <w:sz w:val="24"/>
          <w:szCs w:val="24"/>
        </w:rPr>
        <w:t xml:space="preserve"> библиотечного обслуживания пользователей</w:t>
      </w:r>
    </w:p>
    <w:p w:rsidR="00180499" w:rsidRPr="007F660B" w:rsidRDefault="003579F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Библиотеки Новосибирского района не первый год работают в проектно-программном режиме. Успешно реализован проект </w:t>
      </w:r>
      <w:r w:rsidRPr="007F660B">
        <w:rPr>
          <w:rFonts w:ascii="Times New Roman" w:hAnsi="Times New Roman" w:cs="Times New Roman"/>
          <w:b/>
          <w:sz w:val="24"/>
          <w:szCs w:val="24"/>
        </w:rPr>
        <w:t>«Модельные сельские библиотеки в Новосибирском районе»</w:t>
      </w:r>
      <w:r w:rsidRPr="007F660B">
        <w:rPr>
          <w:rFonts w:ascii="Times New Roman" w:hAnsi="Times New Roman" w:cs="Times New Roman"/>
          <w:sz w:val="24"/>
          <w:szCs w:val="24"/>
        </w:rPr>
        <w:t xml:space="preserve">, живёт и развивается проект </w:t>
      </w:r>
      <w:r w:rsidRPr="007F660B">
        <w:rPr>
          <w:rFonts w:ascii="Times New Roman" w:hAnsi="Times New Roman" w:cs="Times New Roman"/>
          <w:b/>
          <w:sz w:val="24"/>
          <w:szCs w:val="24"/>
        </w:rPr>
        <w:t xml:space="preserve">«Миротворчество» </w:t>
      </w:r>
      <w:r w:rsidRPr="007F660B">
        <w:rPr>
          <w:rFonts w:ascii="Times New Roman" w:hAnsi="Times New Roman" w:cs="Times New Roman"/>
          <w:sz w:val="24"/>
          <w:szCs w:val="24"/>
        </w:rPr>
        <w:t>Садовой модельной сельской библиотеки.</w:t>
      </w:r>
    </w:p>
    <w:p w:rsidR="003579F8" w:rsidRPr="007F660B" w:rsidRDefault="003579F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Ежегодно объединяют усилия библиотек по актуальным направлениям просветительской деятельности </w:t>
      </w:r>
      <w:r w:rsidRPr="007F660B">
        <w:rPr>
          <w:rFonts w:ascii="Times New Roman" w:hAnsi="Times New Roman" w:cs="Times New Roman"/>
          <w:b/>
          <w:sz w:val="24"/>
          <w:szCs w:val="24"/>
        </w:rPr>
        <w:t>районные</w:t>
      </w:r>
      <w:r w:rsidRPr="007F660B">
        <w:rPr>
          <w:rFonts w:ascii="Times New Roman" w:hAnsi="Times New Roman" w:cs="Times New Roman"/>
          <w:sz w:val="24"/>
          <w:szCs w:val="24"/>
        </w:rPr>
        <w:t xml:space="preserve"> проекты и программы.</w:t>
      </w:r>
    </w:p>
    <w:p w:rsidR="00E7015A" w:rsidRPr="007F660B" w:rsidRDefault="009329FF"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3579F8" w:rsidRPr="007F660B">
        <w:rPr>
          <w:rFonts w:ascii="Times New Roman" w:hAnsi="Times New Roman" w:cs="Times New Roman"/>
          <w:sz w:val="24"/>
          <w:szCs w:val="24"/>
        </w:rPr>
        <w:t xml:space="preserve">   </w:t>
      </w:r>
      <w:r w:rsidR="00E4669B" w:rsidRPr="007F660B">
        <w:rPr>
          <w:rFonts w:ascii="Times New Roman" w:hAnsi="Times New Roman" w:cs="Times New Roman"/>
          <w:sz w:val="24"/>
          <w:szCs w:val="24"/>
        </w:rPr>
        <w:t xml:space="preserve">  </w:t>
      </w:r>
      <w:r w:rsidR="003579F8" w:rsidRPr="007F660B">
        <w:rPr>
          <w:rFonts w:ascii="Times New Roman" w:hAnsi="Times New Roman" w:cs="Times New Roman"/>
          <w:sz w:val="24"/>
          <w:szCs w:val="24"/>
        </w:rPr>
        <w:t xml:space="preserve">В 2015 году наши библиотеки работали в рамках культурно-просветительского проекта </w:t>
      </w:r>
      <w:r w:rsidR="003579F8" w:rsidRPr="007F660B">
        <w:rPr>
          <w:rFonts w:ascii="Times New Roman" w:hAnsi="Times New Roman" w:cs="Times New Roman"/>
          <w:b/>
          <w:sz w:val="24"/>
          <w:szCs w:val="24"/>
        </w:rPr>
        <w:t>«О литературе из первых уст»</w:t>
      </w:r>
      <w:r w:rsidR="009D3951" w:rsidRPr="007F660B">
        <w:rPr>
          <w:rFonts w:ascii="Times New Roman" w:hAnsi="Times New Roman" w:cs="Times New Roman"/>
          <w:sz w:val="24"/>
          <w:szCs w:val="24"/>
        </w:rPr>
        <w:t xml:space="preserve">, посвящённого </w:t>
      </w:r>
      <w:r w:rsidR="00A52760" w:rsidRPr="007F660B">
        <w:rPr>
          <w:rFonts w:ascii="Times New Roman" w:hAnsi="Times New Roman" w:cs="Times New Roman"/>
          <w:sz w:val="24"/>
          <w:szCs w:val="24"/>
        </w:rPr>
        <w:t>Г</w:t>
      </w:r>
      <w:r w:rsidR="009D3951" w:rsidRPr="007F660B">
        <w:rPr>
          <w:rFonts w:ascii="Times New Roman" w:hAnsi="Times New Roman" w:cs="Times New Roman"/>
          <w:sz w:val="24"/>
          <w:szCs w:val="24"/>
        </w:rPr>
        <w:t>оду литературы.</w:t>
      </w:r>
      <w:r w:rsidR="009D3951" w:rsidRPr="007F660B">
        <w:rPr>
          <w:rFonts w:ascii="Times New Roman" w:hAnsi="Times New Roman" w:cs="Times New Roman"/>
          <w:b/>
          <w:i/>
          <w:sz w:val="24"/>
          <w:szCs w:val="24"/>
        </w:rPr>
        <w:t xml:space="preserve"> </w:t>
      </w:r>
      <w:r w:rsidR="00E4669B" w:rsidRPr="007F660B">
        <w:rPr>
          <w:rFonts w:ascii="Times New Roman" w:hAnsi="Times New Roman" w:cs="Times New Roman"/>
          <w:sz w:val="24"/>
          <w:szCs w:val="24"/>
        </w:rPr>
        <w:t>Основная идея проекта была  в том, что разговор с читателями о литературе должны вести профессионалы, люди так или иначе связанные с литературным процессом: писатели, литературные критики, филологи.</w:t>
      </w:r>
      <w:r w:rsidR="00E7015A" w:rsidRPr="007F660B">
        <w:rPr>
          <w:rFonts w:ascii="Times New Roman" w:hAnsi="Times New Roman" w:cs="Times New Roman"/>
          <w:sz w:val="24"/>
          <w:szCs w:val="24"/>
        </w:rPr>
        <w:t xml:space="preserve"> Просветительские мероприятия будут организованы как на площадке Центральной районной библиотеки, так и  в сельских библиотеках района.</w:t>
      </w:r>
      <w:r w:rsidR="00E4669B" w:rsidRPr="007F660B">
        <w:rPr>
          <w:rFonts w:ascii="Times New Roman" w:hAnsi="Times New Roman" w:cs="Times New Roman"/>
          <w:sz w:val="24"/>
          <w:szCs w:val="24"/>
        </w:rPr>
        <w:t xml:space="preserve"> Состоялись  встречи с Юрием Владимировичем Черновым ( Центральная детская библиотека)</w:t>
      </w:r>
      <w:r w:rsidR="006D4A42" w:rsidRPr="007F660B">
        <w:rPr>
          <w:rFonts w:ascii="Times New Roman" w:hAnsi="Times New Roman" w:cs="Times New Roman"/>
          <w:sz w:val="24"/>
          <w:szCs w:val="24"/>
        </w:rPr>
        <w:t>;</w:t>
      </w:r>
      <w:r w:rsidR="00E4669B" w:rsidRPr="007F660B">
        <w:rPr>
          <w:rFonts w:ascii="Times New Roman" w:hAnsi="Times New Roman" w:cs="Times New Roman"/>
          <w:sz w:val="24"/>
          <w:szCs w:val="24"/>
        </w:rPr>
        <w:t xml:space="preserve"> Егором Александровичем Плитченко (</w:t>
      </w:r>
      <w:proofErr w:type="spellStart"/>
      <w:r w:rsidR="00E4669B" w:rsidRPr="007F660B">
        <w:rPr>
          <w:rFonts w:ascii="Times New Roman" w:hAnsi="Times New Roman" w:cs="Times New Roman"/>
          <w:sz w:val="24"/>
          <w:szCs w:val="24"/>
        </w:rPr>
        <w:t>Криводановская</w:t>
      </w:r>
      <w:proofErr w:type="spellEnd"/>
      <w:r w:rsidR="00E4669B" w:rsidRPr="007F660B">
        <w:rPr>
          <w:rFonts w:ascii="Times New Roman" w:hAnsi="Times New Roman" w:cs="Times New Roman"/>
          <w:sz w:val="24"/>
          <w:szCs w:val="24"/>
        </w:rPr>
        <w:t xml:space="preserve"> сельская библиотека)</w:t>
      </w:r>
      <w:r w:rsidR="006D4A42" w:rsidRPr="007F660B">
        <w:rPr>
          <w:rFonts w:ascii="Times New Roman" w:hAnsi="Times New Roman" w:cs="Times New Roman"/>
          <w:sz w:val="24"/>
          <w:szCs w:val="24"/>
        </w:rPr>
        <w:t>;</w:t>
      </w:r>
      <w:r w:rsidR="00E4669B" w:rsidRPr="007F660B">
        <w:rPr>
          <w:rFonts w:ascii="Times New Roman" w:hAnsi="Times New Roman" w:cs="Times New Roman"/>
          <w:sz w:val="24"/>
          <w:szCs w:val="24"/>
        </w:rPr>
        <w:t xml:space="preserve"> Владимиром Викторовичем </w:t>
      </w:r>
      <w:proofErr w:type="spellStart"/>
      <w:r w:rsidR="00E4669B" w:rsidRPr="007F660B">
        <w:rPr>
          <w:rFonts w:ascii="Times New Roman" w:hAnsi="Times New Roman" w:cs="Times New Roman"/>
          <w:sz w:val="24"/>
          <w:szCs w:val="24"/>
        </w:rPr>
        <w:t>Шамовым</w:t>
      </w:r>
      <w:proofErr w:type="spellEnd"/>
      <w:r w:rsidR="00A52760" w:rsidRPr="007F660B">
        <w:rPr>
          <w:rFonts w:ascii="Times New Roman" w:hAnsi="Times New Roman" w:cs="Times New Roman"/>
          <w:sz w:val="24"/>
          <w:szCs w:val="24"/>
        </w:rPr>
        <w:t xml:space="preserve"> </w:t>
      </w:r>
      <w:r w:rsidR="00E4669B" w:rsidRPr="007F660B">
        <w:rPr>
          <w:rFonts w:ascii="Times New Roman" w:hAnsi="Times New Roman" w:cs="Times New Roman"/>
          <w:sz w:val="24"/>
          <w:szCs w:val="24"/>
        </w:rPr>
        <w:t>( Станционная сельская библиотека)</w:t>
      </w:r>
      <w:r w:rsidR="006D4A42" w:rsidRPr="007F660B">
        <w:rPr>
          <w:rFonts w:ascii="Times New Roman" w:hAnsi="Times New Roman" w:cs="Times New Roman"/>
          <w:sz w:val="24"/>
          <w:szCs w:val="24"/>
        </w:rPr>
        <w:t>;</w:t>
      </w:r>
      <w:r w:rsidR="00E4669B" w:rsidRPr="007F660B">
        <w:rPr>
          <w:rFonts w:ascii="Times New Roman" w:hAnsi="Times New Roman" w:cs="Times New Roman"/>
          <w:sz w:val="24"/>
          <w:szCs w:val="24"/>
        </w:rPr>
        <w:t xml:space="preserve"> участник</w:t>
      </w:r>
      <w:r w:rsidR="00637F1E" w:rsidRPr="007F660B">
        <w:rPr>
          <w:rFonts w:ascii="Times New Roman" w:hAnsi="Times New Roman" w:cs="Times New Roman"/>
          <w:sz w:val="24"/>
          <w:szCs w:val="24"/>
        </w:rPr>
        <w:t xml:space="preserve">ом </w:t>
      </w:r>
      <w:r w:rsidR="00E4669B" w:rsidRPr="007F660B">
        <w:rPr>
          <w:rFonts w:ascii="Times New Roman" w:hAnsi="Times New Roman" w:cs="Times New Roman"/>
          <w:sz w:val="24"/>
          <w:szCs w:val="24"/>
        </w:rPr>
        <w:t>фестиваля «Белое пятно»</w:t>
      </w:r>
      <w:r w:rsidR="00637F1E" w:rsidRPr="007F660B">
        <w:rPr>
          <w:rFonts w:ascii="Times New Roman" w:hAnsi="Times New Roman" w:cs="Times New Roman"/>
          <w:sz w:val="24"/>
          <w:szCs w:val="24"/>
        </w:rPr>
        <w:t xml:space="preserve"> Вадимом Пановым ( Центральная районная библиотека)</w:t>
      </w:r>
      <w:r w:rsidR="006D4A42" w:rsidRPr="007F660B">
        <w:rPr>
          <w:rFonts w:ascii="Times New Roman" w:hAnsi="Times New Roman" w:cs="Times New Roman"/>
          <w:sz w:val="24"/>
          <w:szCs w:val="24"/>
        </w:rPr>
        <w:t>; сибирскими поэтами:</w:t>
      </w:r>
      <w:r w:rsidR="00637F1E" w:rsidRPr="007F660B">
        <w:rPr>
          <w:rFonts w:ascii="Times New Roman" w:hAnsi="Times New Roman" w:cs="Times New Roman"/>
          <w:sz w:val="24"/>
          <w:szCs w:val="24"/>
        </w:rPr>
        <w:t xml:space="preserve"> Екатериной </w:t>
      </w:r>
      <w:proofErr w:type="spellStart"/>
      <w:r w:rsidR="00637F1E" w:rsidRPr="007F660B">
        <w:rPr>
          <w:rFonts w:ascii="Times New Roman" w:hAnsi="Times New Roman" w:cs="Times New Roman"/>
          <w:sz w:val="24"/>
          <w:szCs w:val="24"/>
        </w:rPr>
        <w:t>Климаковой</w:t>
      </w:r>
      <w:proofErr w:type="spellEnd"/>
      <w:r w:rsidR="00637F1E" w:rsidRPr="007F660B">
        <w:rPr>
          <w:rFonts w:ascii="Times New Roman" w:hAnsi="Times New Roman" w:cs="Times New Roman"/>
          <w:sz w:val="24"/>
          <w:szCs w:val="24"/>
        </w:rPr>
        <w:t xml:space="preserve">, Кристиной </w:t>
      </w:r>
      <w:proofErr w:type="spellStart"/>
      <w:r w:rsidR="00637F1E" w:rsidRPr="007F660B">
        <w:rPr>
          <w:rFonts w:ascii="Times New Roman" w:hAnsi="Times New Roman" w:cs="Times New Roman"/>
          <w:sz w:val="24"/>
          <w:szCs w:val="24"/>
        </w:rPr>
        <w:t>Кармалитой</w:t>
      </w:r>
      <w:proofErr w:type="spellEnd"/>
      <w:r w:rsidR="00637F1E" w:rsidRPr="007F660B">
        <w:rPr>
          <w:rFonts w:ascii="Times New Roman" w:hAnsi="Times New Roman" w:cs="Times New Roman"/>
          <w:sz w:val="24"/>
          <w:szCs w:val="24"/>
        </w:rPr>
        <w:t>, Андреем Бессоновым,</w:t>
      </w:r>
      <w:r w:rsidR="006D4A42" w:rsidRPr="007F660B">
        <w:rPr>
          <w:rFonts w:ascii="Times New Roman" w:hAnsi="Times New Roman" w:cs="Times New Roman"/>
          <w:sz w:val="24"/>
          <w:szCs w:val="24"/>
        </w:rPr>
        <w:t xml:space="preserve"> Станиславом Михайловым, Дмитрием Рябовым (Центральная районная библиотека)</w:t>
      </w:r>
      <w:r w:rsidR="00E7015A" w:rsidRPr="007F660B">
        <w:rPr>
          <w:rFonts w:ascii="Times New Roman" w:hAnsi="Times New Roman" w:cs="Times New Roman"/>
          <w:sz w:val="24"/>
          <w:szCs w:val="24"/>
        </w:rPr>
        <w:t xml:space="preserve">, журналистом и телеведущей Еленой </w:t>
      </w:r>
      <w:proofErr w:type="spellStart"/>
      <w:r w:rsidR="00E7015A" w:rsidRPr="007F660B">
        <w:rPr>
          <w:rFonts w:ascii="Times New Roman" w:hAnsi="Times New Roman" w:cs="Times New Roman"/>
          <w:sz w:val="24"/>
          <w:szCs w:val="24"/>
        </w:rPr>
        <w:t>Агамян</w:t>
      </w:r>
      <w:proofErr w:type="spellEnd"/>
      <w:r w:rsidR="00E7015A" w:rsidRPr="007F660B">
        <w:rPr>
          <w:rFonts w:ascii="Times New Roman" w:hAnsi="Times New Roman" w:cs="Times New Roman"/>
          <w:sz w:val="24"/>
          <w:szCs w:val="24"/>
        </w:rPr>
        <w:t xml:space="preserve"> ( </w:t>
      </w:r>
      <w:proofErr w:type="spellStart"/>
      <w:r w:rsidR="00E7015A" w:rsidRPr="007F660B">
        <w:rPr>
          <w:rFonts w:ascii="Times New Roman" w:hAnsi="Times New Roman" w:cs="Times New Roman"/>
          <w:sz w:val="24"/>
          <w:szCs w:val="24"/>
        </w:rPr>
        <w:t>Криводановская</w:t>
      </w:r>
      <w:proofErr w:type="spellEnd"/>
      <w:r w:rsidR="00E7015A" w:rsidRPr="007F660B">
        <w:rPr>
          <w:rFonts w:ascii="Times New Roman" w:hAnsi="Times New Roman" w:cs="Times New Roman"/>
          <w:sz w:val="24"/>
          <w:szCs w:val="24"/>
        </w:rPr>
        <w:t xml:space="preserve"> сельская библиотека).</w:t>
      </w:r>
      <w:r w:rsidR="00637F1E" w:rsidRPr="007F660B">
        <w:rPr>
          <w:rFonts w:ascii="Times New Roman" w:hAnsi="Times New Roman" w:cs="Times New Roman"/>
          <w:sz w:val="24"/>
          <w:szCs w:val="24"/>
        </w:rPr>
        <w:t xml:space="preserve"> </w:t>
      </w:r>
    </w:p>
    <w:p w:rsidR="00E7015A" w:rsidRPr="007F660B" w:rsidRDefault="00E7015A"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lastRenderedPageBreak/>
        <w:t xml:space="preserve">         Представитель Центра истории Новосибирской книги  </w:t>
      </w:r>
      <w:proofErr w:type="spellStart"/>
      <w:r w:rsidRPr="007F660B">
        <w:rPr>
          <w:rFonts w:ascii="Times New Roman" w:hAnsi="Times New Roman" w:cs="Times New Roman"/>
          <w:sz w:val="24"/>
          <w:szCs w:val="24"/>
        </w:rPr>
        <w:t>Костюркина</w:t>
      </w:r>
      <w:proofErr w:type="spellEnd"/>
      <w:r w:rsidRPr="007F660B">
        <w:rPr>
          <w:rFonts w:ascii="Times New Roman" w:hAnsi="Times New Roman" w:cs="Times New Roman"/>
          <w:sz w:val="24"/>
          <w:szCs w:val="24"/>
        </w:rPr>
        <w:t xml:space="preserve"> Ирина Валерьевна стала партнером по проекту Станционной сельской библиотеки. В октябре на базе Станционной сельской библиотеки состоялись «</w:t>
      </w:r>
      <w:proofErr w:type="spellStart"/>
      <w:r w:rsidRPr="007F660B">
        <w:rPr>
          <w:rFonts w:ascii="Times New Roman" w:hAnsi="Times New Roman" w:cs="Times New Roman"/>
          <w:sz w:val="24"/>
          <w:szCs w:val="24"/>
        </w:rPr>
        <w:t>Магалифовские</w:t>
      </w:r>
      <w:proofErr w:type="spellEnd"/>
      <w:r w:rsidRPr="007F660B">
        <w:rPr>
          <w:rFonts w:ascii="Times New Roman" w:hAnsi="Times New Roman" w:cs="Times New Roman"/>
          <w:sz w:val="24"/>
          <w:szCs w:val="24"/>
        </w:rPr>
        <w:t xml:space="preserve">  чтение», которые включали в себя громкие чтения, викторину «Кто такой </w:t>
      </w:r>
      <w:proofErr w:type="spellStart"/>
      <w:r w:rsidRPr="007F660B">
        <w:rPr>
          <w:rFonts w:ascii="Times New Roman" w:hAnsi="Times New Roman" w:cs="Times New Roman"/>
          <w:sz w:val="24"/>
          <w:szCs w:val="24"/>
        </w:rPr>
        <w:t>Жаконя</w:t>
      </w:r>
      <w:proofErr w:type="spellEnd"/>
      <w:r w:rsidRPr="007F660B">
        <w:rPr>
          <w:rFonts w:ascii="Times New Roman" w:hAnsi="Times New Roman" w:cs="Times New Roman"/>
          <w:sz w:val="24"/>
          <w:szCs w:val="24"/>
        </w:rPr>
        <w:t xml:space="preserve">?», КВН «Что мы знаем о </w:t>
      </w:r>
      <w:proofErr w:type="spellStart"/>
      <w:r w:rsidRPr="007F660B">
        <w:rPr>
          <w:rFonts w:ascii="Times New Roman" w:hAnsi="Times New Roman" w:cs="Times New Roman"/>
          <w:sz w:val="24"/>
          <w:szCs w:val="24"/>
        </w:rPr>
        <w:t>Жаконе</w:t>
      </w:r>
      <w:proofErr w:type="spellEnd"/>
      <w:r w:rsidRPr="007F660B">
        <w:rPr>
          <w:rFonts w:ascii="Times New Roman" w:hAnsi="Times New Roman" w:cs="Times New Roman"/>
          <w:sz w:val="24"/>
          <w:szCs w:val="24"/>
        </w:rPr>
        <w:t>».</w:t>
      </w:r>
    </w:p>
    <w:p w:rsidR="00513120" w:rsidRPr="007F660B" w:rsidRDefault="00E7015A"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513120" w:rsidRPr="007F660B">
        <w:rPr>
          <w:rFonts w:ascii="Times New Roman" w:hAnsi="Times New Roman" w:cs="Times New Roman"/>
          <w:sz w:val="24"/>
          <w:szCs w:val="24"/>
        </w:rPr>
        <w:t xml:space="preserve">  </w:t>
      </w:r>
      <w:r w:rsidR="00D535C0"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Активными участниками проекта стали поэты литературного объединения  «Созвездие». В рамках выездной литературной гостиной состоялись </w:t>
      </w:r>
      <w:r w:rsidR="00513120" w:rsidRPr="007F660B">
        <w:rPr>
          <w:rFonts w:ascii="Times New Roman" w:hAnsi="Times New Roman" w:cs="Times New Roman"/>
          <w:sz w:val="24"/>
          <w:szCs w:val="24"/>
        </w:rPr>
        <w:t>встречи</w:t>
      </w:r>
      <w:r w:rsidRPr="007F660B">
        <w:rPr>
          <w:rFonts w:ascii="Times New Roman" w:hAnsi="Times New Roman" w:cs="Times New Roman"/>
          <w:sz w:val="24"/>
          <w:szCs w:val="24"/>
        </w:rPr>
        <w:t xml:space="preserve"> участников литературного  объединения «Созвездие» Центральной районной библиотеке </w:t>
      </w:r>
      <w:r w:rsidR="00513120" w:rsidRPr="007F660B">
        <w:rPr>
          <w:rFonts w:ascii="Times New Roman" w:hAnsi="Times New Roman" w:cs="Times New Roman"/>
          <w:sz w:val="24"/>
          <w:szCs w:val="24"/>
        </w:rPr>
        <w:t>с поклонниками поэзии с. Сосновка, Верх-Тула, Марусино и др.</w:t>
      </w:r>
    </w:p>
    <w:p w:rsidR="00A52760" w:rsidRPr="007F660B" w:rsidRDefault="00D535C0"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Главной целью  проекта стало возвращение интереса к чтению, развитие читательского вкуса.  Среди задач проекта</w:t>
      </w:r>
      <w:r w:rsidR="009329FF" w:rsidRPr="007F660B">
        <w:rPr>
          <w:rFonts w:ascii="Times New Roman" w:hAnsi="Times New Roman" w:cs="Times New Roman"/>
          <w:sz w:val="24"/>
          <w:szCs w:val="24"/>
        </w:rPr>
        <w:t xml:space="preserve"> было </w:t>
      </w:r>
      <w:r w:rsidRPr="007F660B">
        <w:rPr>
          <w:rFonts w:ascii="Times New Roman" w:hAnsi="Times New Roman" w:cs="Times New Roman"/>
          <w:sz w:val="24"/>
          <w:szCs w:val="24"/>
        </w:rPr>
        <w:t xml:space="preserve"> не только повышение культуры чтения, культуры речи, развитие творческих способностей читателей, но и поддержка инициатив современных писателей по продвижению книги и чтения, привлечение партнеров среди учреждений, общественных организаций и частных лиц, заинтересованных в развитии книжной культуры.</w:t>
      </w:r>
      <w:r w:rsidR="00A52760" w:rsidRPr="007F660B">
        <w:rPr>
          <w:rFonts w:ascii="Times New Roman" w:hAnsi="Times New Roman" w:cs="Times New Roman"/>
          <w:sz w:val="24"/>
          <w:szCs w:val="24"/>
        </w:rPr>
        <w:t xml:space="preserve"> Задачи были успешно решены. </w:t>
      </w:r>
    </w:p>
    <w:p w:rsidR="00D535C0" w:rsidRPr="007F660B" w:rsidRDefault="00A52760"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Партнёрами по проекту стали:</w:t>
      </w:r>
    </w:p>
    <w:p w:rsidR="00A52760" w:rsidRPr="007F660B" w:rsidRDefault="00A52760" w:rsidP="009012D8">
      <w:pPr>
        <w:numPr>
          <w:ilvl w:val="0"/>
          <w:numId w:val="33"/>
        </w:numPr>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Новосибирская областная научная библиотека,</w:t>
      </w:r>
    </w:p>
    <w:p w:rsidR="00A52760" w:rsidRPr="007F660B" w:rsidRDefault="00A52760" w:rsidP="009012D8">
      <w:pPr>
        <w:numPr>
          <w:ilvl w:val="0"/>
          <w:numId w:val="33"/>
        </w:numPr>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 xml:space="preserve">Новосибирская областная детская библиотека им. Горького </w:t>
      </w:r>
    </w:p>
    <w:p w:rsidR="00A52760" w:rsidRPr="007F660B" w:rsidRDefault="00A52760" w:rsidP="009012D8">
      <w:pPr>
        <w:numPr>
          <w:ilvl w:val="0"/>
          <w:numId w:val="33"/>
        </w:numPr>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 xml:space="preserve">Новосибирское отделение Союза писателей России </w:t>
      </w:r>
    </w:p>
    <w:p w:rsidR="00A52760" w:rsidRPr="007F660B" w:rsidRDefault="00A52760" w:rsidP="009012D8">
      <w:pPr>
        <w:numPr>
          <w:ilvl w:val="0"/>
          <w:numId w:val="33"/>
        </w:numPr>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Новосибирское «Общество книголюбов»</w:t>
      </w:r>
    </w:p>
    <w:p w:rsidR="00A52760" w:rsidRPr="007F660B" w:rsidRDefault="00A52760" w:rsidP="009012D8">
      <w:pPr>
        <w:numPr>
          <w:ilvl w:val="0"/>
          <w:numId w:val="33"/>
        </w:numPr>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 xml:space="preserve"> Объединение «Юный краевед - исследователь» станции « Юных натуралистов» Новосибирского района </w:t>
      </w:r>
    </w:p>
    <w:p w:rsidR="00A52760" w:rsidRPr="007F660B" w:rsidRDefault="00A52760" w:rsidP="009012D8">
      <w:pPr>
        <w:numPr>
          <w:ilvl w:val="0"/>
          <w:numId w:val="33"/>
        </w:numPr>
        <w:spacing w:line="360" w:lineRule="auto"/>
        <w:ind w:left="360"/>
        <w:jc w:val="both"/>
        <w:rPr>
          <w:rFonts w:ascii="Times New Roman" w:hAnsi="Times New Roman" w:cs="Times New Roman"/>
          <w:sz w:val="24"/>
          <w:szCs w:val="24"/>
        </w:rPr>
      </w:pPr>
      <w:r w:rsidRPr="007F660B">
        <w:rPr>
          <w:rFonts w:ascii="Times New Roman" w:hAnsi="Times New Roman" w:cs="Times New Roman"/>
          <w:sz w:val="24"/>
          <w:szCs w:val="24"/>
        </w:rPr>
        <w:t>Образовательные учреждения Новосибирского района</w:t>
      </w:r>
    </w:p>
    <w:p w:rsidR="00AD4EBB" w:rsidRPr="007F660B" w:rsidRDefault="00942AD3" w:rsidP="009012D8">
      <w:pPr>
        <w:spacing w:line="360" w:lineRule="auto"/>
        <w:jc w:val="both"/>
        <w:rPr>
          <w:rFonts w:ascii="Times New Roman" w:hAnsi="Times New Roman" w:cs="Times New Roman"/>
          <w:b/>
          <w:sz w:val="24"/>
          <w:szCs w:val="24"/>
        </w:rPr>
      </w:pPr>
      <w:r w:rsidRPr="007F660B">
        <w:rPr>
          <w:rFonts w:ascii="Times New Roman" w:hAnsi="Times New Roman" w:cs="Times New Roman"/>
          <w:sz w:val="24"/>
          <w:szCs w:val="24"/>
        </w:rPr>
        <w:t xml:space="preserve">     </w:t>
      </w:r>
      <w:r w:rsidR="00B2503D" w:rsidRPr="007F660B">
        <w:rPr>
          <w:rFonts w:ascii="Times New Roman" w:hAnsi="Times New Roman" w:cs="Times New Roman"/>
          <w:sz w:val="24"/>
          <w:szCs w:val="24"/>
        </w:rPr>
        <w:t xml:space="preserve">70-летию Великой Победы была посвящена  районная программа </w:t>
      </w:r>
      <w:r w:rsidR="00B2503D" w:rsidRPr="007F660B">
        <w:rPr>
          <w:rFonts w:ascii="Times New Roman" w:hAnsi="Times New Roman" w:cs="Times New Roman"/>
          <w:b/>
          <w:sz w:val="24"/>
          <w:szCs w:val="24"/>
        </w:rPr>
        <w:t>«Всё, что свершили – памятно и свято»</w:t>
      </w:r>
      <w:r w:rsidRPr="007F660B">
        <w:rPr>
          <w:rFonts w:ascii="Times New Roman" w:hAnsi="Times New Roman" w:cs="Times New Roman"/>
          <w:sz w:val="24"/>
          <w:szCs w:val="24"/>
        </w:rPr>
        <w:t xml:space="preserve">. Целью программы было сохранение исторической памяти и наследия поколений, формирование у читателей высокого патриотического сознания, чувства верности своему Отечеству, готовности к выполнению гражданского долга. Более 100 мероприятий различных форматов состоялись в библиотеках района: Декады юного патриота, Декады памяти и славы, экспедиции памяти, Дни информации, часы мужества, литературные вечера, поэтические часы, военно-патриотические акции, читательские </w:t>
      </w:r>
      <w:r w:rsidRPr="007F660B">
        <w:rPr>
          <w:rFonts w:ascii="Times New Roman" w:hAnsi="Times New Roman" w:cs="Times New Roman"/>
          <w:sz w:val="24"/>
          <w:szCs w:val="24"/>
        </w:rPr>
        <w:lastRenderedPageBreak/>
        <w:t xml:space="preserve">конференции, устные журналы, викторины, вечера-портреты, литературные обозрения, конкурсы рисунков. В Мичуринской сельской библиотеке открыт </w:t>
      </w:r>
      <w:r w:rsidRPr="007F660B">
        <w:rPr>
          <w:rFonts w:ascii="Times New Roman" w:hAnsi="Times New Roman" w:cs="Times New Roman"/>
          <w:b/>
          <w:sz w:val="24"/>
          <w:szCs w:val="24"/>
        </w:rPr>
        <w:t xml:space="preserve">Музей боевой славы 370-Бранденбургской сибирской дивизии. </w:t>
      </w:r>
    </w:p>
    <w:p w:rsidR="00513120" w:rsidRPr="007F660B" w:rsidRDefault="00AD4EBB"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Повышению правовой культуры избирателей способствовала  районная программа </w:t>
      </w:r>
      <w:r w:rsidRPr="007F660B">
        <w:rPr>
          <w:rFonts w:ascii="Times New Roman" w:hAnsi="Times New Roman" w:cs="Times New Roman"/>
          <w:b/>
          <w:sz w:val="24"/>
          <w:szCs w:val="24"/>
        </w:rPr>
        <w:t>«Завтрашний день выбираем вместе»</w:t>
      </w:r>
      <w:r w:rsidRPr="007F660B">
        <w:rPr>
          <w:rFonts w:ascii="Times New Roman" w:hAnsi="Times New Roman" w:cs="Times New Roman"/>
          <w:sz w:val="24"/>
          <w:szCs w:val="24"/>
        </w:rPr>
        <w:t>. Библиотекари активные участники общественной жизни. Библиотекар</w:t>
      </w:r>
      <w:r w:rsidR="00C257E9" w:rsidRPr="007F660B">
        <w:rPr>
          <w:rFonts w:ascii="Times New Roman" w:hAnsi="Times New Roman" w:cs="Times New Roman"/>
          <w:sz w:val="24"/>
          <w:szCs w:val="24"/>
        </w:rPr>
        <w:t>ь</w:t>
      </w:r>
      <w:r w:rsidRPr="007F660B">
        <w:rPr>
          <w:rFonts w:ascii="Times New Roman" w:hAnsi="Times New Roman" w:cs="Times New Roman"/>
          <w:sz w:val="24"/>
          <w:szCs w:val="24"/>
        </w:rPr>
        <w:t xml:space="preserve"> Береговской сельской библиотеки Меньшикова Е. А.,  </w:t>
      </w:r>
      <w:proofErr w:type="spellStart"/>
      <w:r w:rsidRPr="007F660B">
        <w:rPr>
          <w:rFonts w:ascii="Times New Roman" w:hAnsi="Times New Roman" w:cs="Times New Roman"/>
          <w:sz w:val="24"/>
          <w:szCs w:val="24"/>
        </w:rPr>
        <w:t>Криводановской</w:t>
      </w:r>
      <w:proofErr w:type="spellEnd"/>
      <w:r w:rsidRPr="007F660B">
        <w:rPr>
          <w:rFonts w:ascii="Times New Roman" w:hAnsi="Times New Roman" w:cs="Times New Roman"/>
          <w:sz w:val="24"/>
          <w:szCs w:val="24"/>
        </w:rPr>
        <w:t xml:space="preserve"> сельской библиотеки</w:t>
      </w:r>
      <w:r w:rsidR="00C257E9" w:rsidRPr="007F660B">
        <w:rPr>
          <w:rFonts w:ascii="Times New Roman" w:hAnsi="Times New Roman" w:cs="Times New Roman"/>
          <w:sz w:val="24"/>
          <w:szCs w:val="24"/>
        </w:rPr>
        <w:t xml:space="preserve"> - </w:t>
      </w:r>
      <w:r w:rsidRPr="007F660B">
        <w:rPr>
          <w:rFonts w:ascii="Times New Roman" w:hAnsi="Times New Roman" w:cs="Times New Roman"/>
          <w:sz w:val="24"/>
          <w:szCs w:val="24"/>
        </w:rPr>
        <w:t xml:space="preserve">  </w:t>
      </w:r>
      <w:proofErr w:type="spellStart"/>
      <w:r w:rsidRPr="007F660B">
        <w:rPr>
          <w:rFonts w:ascii="Times New Roman" w:hAnsi="Times New Roman" w:cs="Times New Roman"/>
          <w:sz w:val="24"/>
          <w:szCs w:val="24"/>
        </w:rPr>
        <w:t>Дружбина</w:t>
      </w:r>
      <w:proofErr w:type="spellEnd"/>
      <w:r w:rsidRPr="007F660B">
        <w:rPr>
          <w:rFonts w:ascii="Times New Roman" w:hAnsi="Times New Roman" w:cs="Times New Roman"/>
          <w:sz w:val="24"/>
          <w:szCs w:val="24"/>
        </w:rPr>
        <w:t xml:space="preserve">  Е. А., Станционной</w:t>
      </w:r>
      <w:r w:rsidR="00C257E9" w:rsidRPr="007F660B">
        <w:rPr>
          <w:rFonts w:ascii="Times New Roman" w:hAnsi="Times New Roman" w:cs="Times New Roman"/>
          <w:sz w:val="24"/>
          <w:szCs w:val="24"/>
        </w:rPr>
        <w:t xml:space="preserve"> сельской библиотеки – Гавриленко Ирина Владимировна избраны депутатами местных Советов депутатов, что говорит о высоком статусе библиотечных специалистов в местном сообществе.</w:t>
      </w:r>
      <w:r w:rsidR="00D535C0" w:rsidRPr="007F660B">
        <w:rPr>
          <w:rFonts w:ascii="Times New Roman" w:hAnsi="Times New Roman" w:cs="Times New Roman"/>
          <w:sz w:val="24"/>
          <w:szCs w:val="24"/>
        </w:rPr>
        <w:t xml:space="preserve">    </w:t>
      </w:r>
      <w:r w:rsidR="00C257E9" w:rsidRPr="007F660B">
        <w:rPr>
          <w:rFonts w:ascii="Times New Roman" w:hAnsi="Times New Roman" w:cs="Times New Roman"/>
          <w:b/>
          <w:sz w:val="24"/>
          <w:szCs w:val="24"/>
        </w:rPr>
        <w:t xml:space="preserve">  </w:t>
      </w:r>
    </w:p>
    <w:p w:rsidR="00C24161" w:rsidRPr="007F660B" w:rsidRDefault="00C257E9"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Активно использовали программно-проектную организацию работы по различным направлениям  Центральные и сельские библиотеки. Среди наиболее масштабных </w:t>
      </w:r>
      <w:r w:rsidR="00923FA3" w:rsidRPr="007F660B">
        <w:rPr>
          <w:rFonts w:ascii="Times New Roman" w:hAnsi="Times New Roman" w:cs="Times New Roman"/>
          <w:sz w:val="24"/>
          <w:szCs w:val="24"/>
        </w:rPr>
        <w:t xml:space="preserve">- Литературно-просветительский </w:t>
      </w:r>
      <w:r w:rsidR="00923FA3" w:rsidRPr="007F660B">
        <w:rPr>
          <w:rFonts w:ascii="Times New Roman" w:hAnsi="Times New Roman" w:cs="Times New Roman"/>
          <w:b/>
          <w:sz w:val="24"/>
          <w:szCs w:val="24"/>
        </w:rPr>
        <w:t>проект «Откроем сердца для поэзии»</w:t>
      </w:r>
      <w:r w:rsidR="00C24161" w:rsidRPr="007F660B">
        <w:rPr>
          <w:rFonts w:ascii="Times New Roman" w:hAnsi="Times New Roman" w:cs="Times New Roman"/>
          <w:b/>
          <w:sz w:val="24"/>
          <w:szCs w:val="24"/>
        </w:rPr>
        <w:t xml:space="preserve"> </w:t>
      </w:r>
      <w:r w:rsidR="00923FA3" w:rsidRPr="007F660B">
        <w:rPr>
          <w:rFonts w:ascii="Times New Roman" w:hAnsi="Times New Roman" w:cs="Times New Roman"/>
          <w:b/>
          <w:sz w:val="24"/>
          <w:szCs w:val="24"/>
        </w:rPr>
        <w:t>(Центральн</w:t>
      </w:r>
      <w:r w:rsidR="00380566" w:rsidRPr="007F660B">
        <w:rPr>
          <w:rFonts w:ascii="Times New Roman" w:hAnsi="Times New Roman" w:cs="Times New Roman"/>
          <w:b/>
          <w:sz w:val="24"/>
          <w:szCs w:val="24"/>
        </w:rPr>
        <w:t>ая</w:t>
      </w:r>
      <w:r w:rsidR="00923FA3" w:rsidRPr="007F660B">
        <w:rPr>
          <w:rFonts w:ascii="Times New Roman" w:hAnsi="Times New Roman" w:cs="Times New Roman"/>
          <w:b/>
          <w:sz w:val="24"/>
          <w:szCs w:val="24"/>
        </w:rPr>
        <w:t xml:space="preserve"> районн</w:t>
      </w:r>
      <w:r w:rsidR="00380566" w:rsidRPr="007F660B">
        <w:rPr>
          <w:rFonts w:ascii="Times New Roman" w:hAnsi="Times New Roman" w:cs="Times New Roman"/>
          <w:b/>
          <w:sz w:val="24"/>
          <w:szCs w:val="24"/>
        </w:rPr>
        <w:t>ая</w:t>
      </w:r>
      <w:r w:rsidR="00923FA3" w:rsidRPr="007F660B">
        <w:rPr>
          <w:rFonts w:ascii="Times New Roman" w:hAnsi="Times New Roman" w:cs="Times New Roman"/>
          <w:b/>
          <w:sz w:val="24"/>
          <w:szCs w:val="24"/>
        </w:rPr>
        <w:t xml:space="preserve"> библиотек</w:t>
      </w:r>
      <w:r w:rsidR="00380566" w:rsidRPr="007F660B">
        <w:rPr>
          <w:rFonts w:ascii="Times New Roman" w:hAnsi="Times New Roman" w:cs="Times New Roman"/>
          <w:b/>
          <w:sz w:val="24"/>
          <w:szCs w:val="24"/>
        </w:rPr>
        <w:t>а</w:t>
      </w:r>
      <w:r w:rsidR="00923FA3" w:rsidRPr="007F660B">
        <w:rPr>
          <w:rFonts w:ascii="Times New Roman" w:hAnsi="Times New Roman" w:cs="Times New Roman"/>
          <w:b/>
          <w:sz w:val="24"/>
          <w:szCs w:val="24"/>
        </w:rPr>
        <w:t>)</w:t>
      </w:r>
      <w:r w:rsidR="00923FA3" w:rsidRPr="007F660B">
        <w:rPr>
          <w:rFonts w:ascii="Times New Roman" w:hAnsi="Times New Roman" w:cs="Times New Roman"/>
          <w:sz w:val="24"/>
          <w:szCs w:val="24"/>
        </w:rPr>
        <w:t>,</w:t>
      </w:r>
      <w:r w:rsidR="00C24161" w:rsidRPr="007F660B">
        <w:rPr>
          <w:rFonts w:ascii="Times New Roman" w:hAnsi="Times New Roman" w:cs="Times New Roman"/>
          <w:sz w:val="24"/>
          <w:szCs w:val="24"/>
        </w:rPr>
        <w:t xml:space="preserve"> </w:t>
      </w:r>
      <w:r w:rsidR="00C24161" w:rsidRPr="007F660B">
        <w:rPr>
          <w:rFonts w:ascii="Times New Roman" w:hAnsi="Times New Roman" w:cs="Times New Roman"/>
          <w:b/>
          <w:sz w:val="24"/>
          <w:szCs w:val="24"/>
        </w:rPr>
        <w:t>Проект «Слово за нами»</w:t>
      </w:r>
      <w:r w:rsidR="00C24161" w:rsidRPr="007F660B">
        <w:rPr>
          <w:rFonts w:ascii="Times New Roman" w:hAnsi="Times New Roman" w:cs="Times New Roman"/>
          <w:sz w:val="24"/>
          <w:szCs w:val="24"/>
        </w:rPr>
        <w:t xml:space="preserve"> (</w:t>
      </w:r>
      <w:proofErr w:type="spellStart"/>
      <w:r w:rsidR="00C24161" w:rsidRPr="007F660B">
        <w:rPr>
          <w:rFonts w:ascii="Times New Roman" w:hAnsi="Times New Roman" w:cs="Times New Roman"/>
          <w:sz w:val="24"/>
          <w:szCs w:val="24"/>
        </w:rPr>
        <w:t>Криводановская</w:t>
      </w:r>
      <w:proofErr w:type="spellEnd"/>
      <w:r w:rsidR="00C24161" w:rsidRPr="007F660B">
        <w:rPr>
          <w:rFonts w:ascii="Times New Roman" w:hAnsi="Times New Roman" w:cs="Times New Roman"/>
          <w:sz w:val="24"/>
          <w:szCs w:val="24"/>
        </w:rPr>
        <w:t xml:space="preserve"> сельская библиотека), </w:t>
      </w:r>
      <w:r w:rsidR="00C24161" w:rsidRPr="007F660B">
        <w:rPr>
          <w:rFonts w:ascii="Times New Roman" w:hAnsi="Times New Roman" w:cs="Times New Roman"/>
          <w:b/>
          <w:sz w:val="24"/>
          <w:szCs w:val="24"/>
        </w:rPr>
        <w:t xml:space="preserve">Летний лагерь при библиотеке «Летнее радужное </w:t>
      </w:r>
      <w:r w:rsidR="0077399A" w:rsidRPr="007F660B">
        <w:rPr>
          <w:rFonts w:ascii="Times New Roman" w:hAnsi="Times New Roman" w:cs="Times New Roman"/>
          <w:b/>
          <w:sz w:val="24"/>
          <w:szCs w:val="24"/>
        </w:rPr>
        <w:t>путешествие</w:t>
      </w:r>
      <w:r w:rsidR="00C24161" w:rsidRPr="007F660B">
        <w:rPr>
          <w:rFonts w:ascii="Times New Roman" w:hAnsi="Times New Roman" w:cs="Times New Roman"/>
          <w:b/>
          <w:sz w:val="24"/>
          <w:szCs w:val="24"/>
        </w:rPr>
        <w:t>»</w:t>
      </w:r>
      <w:r w:rsidR="00C24161" w:rsidRPr="007F660B">
        <w:rPr>
          <w:rFonts w:ascii="Times New Roman" w:hAnsi="Times New Roman" w:cs="Times New Roman"/>
          <w:sz w:val="24"/>
          <w:szCs w:val="24"/>
        </w:rPr>
        <w:t xml:space="preserve"> ( Шиловская сельская библиотека)</w:t>
      </w:r>
      <w:r w:rsidR="00380566" w:rsidRPr="007F660B">
        <w:rPr>
          <w:rFonts w:ascii="Times New Roman" w:hAnsi="Times New Roman" w:cs="Times New Roman"/>
          <w:sz w:val="24"/>
          <w:szCs w:val="24"/>
        </w:rPr>
        <w:t xml:space="preserve">, программа по профориентации </w:t>
      </w:r>
      <w:r w:rsidR="00380566" w:rsidRPr="007F660B">
        <w:rPr>
          <w:rFonts w:ascii="Times New Roman" w:hAnsi="Times New Roman" w:cs="Times New Roman"/>
          <w:b/>
          <w:sz w:val="24"/>
          <w:szCs w:val="24"/>
        </w:rPr>
        <w:t>«Профессии, которые нас окружают»</w:t>
      </w:r>
      <w:r w:rsidR="00380566" w:rsidRPr="007F660B">
        <w:rPr>
          <w:rFonts w:ascii="Times New Roman" w:hAnsi="Times New Roman" w:cs="Times New Roman"/>
          <w:sz w:val="24"/>
          <w:szCs w:val="24"/>
        </w:rPr>
        <w:t xml:space="preserve"> (Сосновская сельская библиотека), программа по экологии </w:t>
      </w:r>
      <w:r w:rsidR="00380566" w:rsidRPr="007F660B">
        <w:rPr>
          <w:rFonts w:ascii="Times New Roman" w:hAnsi="Times New Roman" w:cs="Times New Roman"/>
          <w:b/>
          <w:sz w:val="24"/>
          <w:szCs w:val="24"/>
        </w:rPr>
        <w:t>«Живи в гармонии с природо</w:t>
      </w:r>
      <w:r w:rsidR="00380566" w:rsidRPr="007F660B">
        <w:rPr>
          <w:rFonts w:ascii="Times New Roman" w:hAnsi="Times New Roman" w:cs="Times New Roman"/>
          <w:sz w:val="24"/>
          <w:szCs w:val="24"/>
        </w:rPr>
        <w:t>й» (</w:t>
      </w:r>
      <w:proofErr w:type="spellStart"/>
      <w:r w:rsidR="00380566" w:rsidRPr="007F660B">
        <w:rPr>
          <w:rFonts w:ascii="Times New Roman" w:hAnsi="Times New Roman" w:cs="Times New Roman"/>
          <w:sz w:val="24"/>
          <w:szCs w:val="24"/>
        </w:rPr>
        <w:t>Ярковская</w:t>
      </w:r>
      <w:proofErr w:type="spellEnd"/>
      <w:r w:rsidR="00380566" w:rsidRPr="007F660B">
        <w:rPr>
          <w:rFonts w:ascii="Times New Roman" w:hAnsi="Times New Roman" w:cs="Times New Roman"/>
          <w:sz w:val="24"/>
          <w:szCs w:val="24"/>
        </w:rPr>
        <w:t xml:space="preserve"> сельская библиотека), программа летнего чтения </w:t>
      </w:r>
      <w:r w:rsidR="00380566" w:rsidRPr="007F660B">
        <w:rPr>
          <w:rFonts w:ascii="Times New Roman" w:hAnsi="Times New Roman" w:cs="Times New Roman"/>
          <w:b/>
          <w:sz w:val="24"/>
          <w:szCs w:val="24"/>
        </w:rPr>
        <w:t>«С книжкой под мышкой»</w:t>
      </w:r>
      <w:r w:rsidR="00380566" w:rsidRPr="007F660B">
        <w:rPr>
          <w:rFonts w:ascii="Times New Roman" w:hAnsi="Times New Roman" w:cs="Times New Roman"/>
          <w:sz w:val="24"/>
          <w:szCs w:val="24"/>
        </w:rPr>
        <w:t xml:space="preserve"> ( </w:t>
      </w:r>
      <w:proofErr w:type="spellStart"/>
      <w:r w:rsidR="00380566" w:rsidRPr="007F660B">
        <w:rPr>
          <w:rFonts w:ascii="Times New Roman" w:hAnsi="Times New Roman" w:cs="Times New Roman"/>
          <w:sz w:val="24"/>
          <w:szCs w:val="24"/>
        </w:rPr>
        <w:t>Мочищенской</w:t>
      </w:r>
      <w:proofErr w:type="spellEnd"/>
      <w:r w:rsidR="00380566" w:rsidRPr="007F660B">
        <w:rPr>
          <w:rFonts w:ascii="Times New Roman" w:hAnsi="Times New Roman" w:cs="Times New Roman"/>
          <w:sz w:val="24"/>
          <w:szCs w:val="24"/>
        </w:rPr>
        <w:t xml:space="preserve"> сельской библиотеки).</w:t>
      </w:r>
    </w:p>
    <w:p w:rsidR="004A0956" w:rsidRPr="007F660B" w:rsidRDefault="004A0956"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EC1FAE"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Проекты библиотек самой разной тематики, разного формата (от  долгосрочного в </w:t>
      </w:r>
      <w:proofErr w:type="spellStart"/>
      <w:r w:rsidRPr="007F660B">
        <w:rPr>
          <w:rFonts w:ascii="Times New Roman" w:hAnsi="Times New Roman" w:cs="Times New Roman"/>
          <w:sz w:val="24"/>
          <w:szCs w:val="24"/>
        </w:rPr>
        <w:t>Криводановской</w:t>
      </w:r>
      <w:proofErr w:type="spellEnd"/>
      <w:r w:rsidRPr="007F660B">
        <w:rPr>
          <w:rFonts w:ascii="Times New Roman" w:hAnsi="Times New Roman" w:cs="Times New Roman"/>
          <w:sz w:val="24"/>
          <w:szCs w:val="24"/>
        </w:rPr>
        <w:t xml:space="preserve"> с/б до коротких  «летних чтений»). Объединяет их то, что они делают библиотеку интересной пользователям. Дают новый вектор развития самому библиотечному учреждению, повышают статус библиотекаря – руководителя проекта в обществе.  </w:t>
      </w:r>
    </w:p>
    <w:p w:rsidR="00A36F18" w:rsidRPr="007F660B" w:rsidRDefault="00380566" w:rsidP="009012D8">
      <w:pPr>
        <w:spacing w:after="0" w:line="360" w:lineRule="auto"/>
        <w:jc w:val="both"/>
        <w:rPr>
          <w:rFonts w:ascii="Times New Roman" w:eastAsia="Times New Roman" w:hAnsi="Times New Roman" w:cs="Times New Roman"/>
          <w:color w:val="000000"/>
          <w:sz w:val="24"/>
          <w:szCs w:val="24"/>
          <w:lang w:eastAsia="ru-RU"/>
        </w:rPr>
      </w:pPr>
      <w:r w:rsidRPr="007F660B">
        <w:rPr>
          <w:rFonts w:ascii="Times New Roman" w:hAnsi="Times New Roman" w:cs="Times New Roman"/>
          <w:b/>
          <w:i/>
          <w:sz w:val="24"/>
          <w:szCs w:val="24"/>
        </w:rPr>
        <w:t xml:space="preserve">   </w:t>
      </w:r>
      <w:r w:rsidR="00A36F18" w:rsidRPr="007F660B">
        <w:rPr>
          <w:rFonts w:ascii="Times New Roman" w:hAnsi="Times New Roman" w:cs="Times New Roman"/>
          <w:b/>
          <w:i/>
          <w:sz w:val="24"/>
          <w:szCs w:val="24"/>
        </w:rPr>
        <w:t xml:space="preserve">   </w:t>
      </w:r>
      <w:r w:rsidRPr="007F660B">
        <w:rPr>
          <w:rFonts w:ascii="Times New Roman" w:hAnsi="Times New Roman" w:cs="Times New Roman"/>
          <w:b/>
          <w:i/>
          <w:sz w:val="24"/>
          <w:szCs w:val="24"/>
        </w:rPr>
        <w:t>Продвижению книги и чтения</w:t>
      </w:r>
      <w:r w:rsidRPr="007F660B">
        <w:rPr>
          <w:rFonts w:ascii="Times New Roman" w:hAnsi="Times New Roman" w:cs="Times New Roman"/>
          <w:sz w:val="24"/>
          <w:szCs w:val="24"/>
        </w:rPr>
        <w:t xml:space="preserve"> способствовал проект «Слово за нами</w:t>
      </w:r>
      <w:r w:rsidR="00B00039" w:rsidRPr="007F660B">
        <w:rPr>
          <w:rFonts w:ascii="Times New Roman" w:hAnsi="Times New Roman" w:cs="Times New Roman"/>
          <w:sz w:val="24"/>
          <w:szCs w:val="24"/>
        </w:rPr>
        <w:t xml:space="preserve">» </w:t>
      </w:r>
      <w:proofErr w:type="spellStart"/>
      <w:r w:rsidRPr="007F660B">
        <w:rPr>
          <w:rFonts w:ascii="Times New Roman" w:hAnsi="Times New Roman" w:cs="Times New Roman"/>
          <w:sz w:val="24"/>
          <w:szCs w:val="24"/>
        </w:rPr>
        <w:t>Криводановской</w:t>
      </w:r>
      <w:proofErr w:type="spellEnd"/>
      <w:r w:rsidRPr="007F660B">
        <w:rPr>
          <w:rFonts w:ascii="Times New Roman" w:hAnsi="Times New Roman" w:cs="Times New Roman"/>
          <w:sz w:val="24"/>
          <w:szCs w:val="24"/>
        </w:rPr>
        <w:t xml:space="preserve"> сельской библиотеки</w:t>
      </w:r>
      <w:r w:rsidR="00A36F18" w:rsidRPr="007F660B">
        <w:rPr>
          <w:rFonts w:ascii="Times New Roman" w:eastAsia="Times New Roman" w:hAnsi="Times New Roman" w:cs="Times New Roman"/>
          <w:b/>
          <w:sz w:val="24"/>
          <w:szCs w:val="24"/>
          <w:lang w:eastAsia="ru-RU"/>
        </w:rPr>
        <w:t>.</w:t>
      </w:r>
      <w:r w:rsidR="00A36F18" w:rsidRPr="007F660B">
        <w:rPr>
          <w:rFonts w:ascii="Times New Roman" w:eastAsia="Times New Roman" w:hAnsi="Times New Roman" w:cs="Times New Roman"/>
          <w:color w:val="000000"/>
          <w:sz w:val="24"/>
          <w:szCs w:val="24"/>
          <w:lang w:eastAsia="ru-RU"/>
        </w:rPr>
        <w:t xml:space="preserve"> При </w:t>
      </w:r>
      <w:proofErr w:type="spellStart"/>
      <w:r w:rsidR="00A36F18" w:rsidRPr="007F660B">
        <w:rPr>
          <w:rFonts w:ascii="Times New Roman" w:eastAsia="Times New Roman" w:hAnsi="Times New Roman" w:cs="Times New Roman"/>
          <w:color w:val="000000"/>
          <w:sz w:val="24"/>
          <w:szCs w:val="24"/>
          <w:lang w:eastAsia="ru-RU"/>
        </w:rPr>
        <w:t>Криводановской</w:t>
      </w:r>
      <w:proofErr w:type="spellEnd"/>
      <w:r w:rsidR="00A36F18" w:rsidRPr="007F660B">
        <w:rPr>
          <w:rFonts w:ascii="Times New Roman" w:eastAsia="Times New Roman" w:hAnsi="Times New Roman" w:cs="Times New Roman"/>
          <w:color w:val="000000"/>
          <w:sz w:val="24"/>
          <w:szCs w:val="24"/>
          <w:lang w:eastAsia="ru-RU"/>
        </w:rPr>
        <w:t xml:space="preserve"> сельской создана постоянно действующая детская редакция на базе «Школы юного журналиста», осуществляющая издательскую деятельность и предоставляющая возможность подросткам попробовать себя в профессии «журналист».  </w:t>
      </w:r>
    </w:p>
    <w:p w:rsidR="00A36F18" w:rsidRPr="007F660B" w:rsidRDefault="00A36F18" w:rsidP="009012D8">
      <w:pPr>
        <w:spacing w:after="0" w:line="360" w:lineRule="auto"/>
        <w:jc w:val="both"/>
        <w:rPr>
          <w:rFonts w:ascii="Times New Roman" w:eastAsia="Times New Roman" w:hAnsi="Times New Roman" w:cs="Times New Roman"/>
          <w:color w:val="000000"/>
          <w:sz w:val="24"/>
          <w:szCs w:val="24"/>
          <w:lang w:eastAsia="ru-RU"/>
        </w:rPr>
      </w:pPr>
      <w:r w:rsidRPr="007F660B">
        <w:rPr>
          <w:rFonts w:ascii="Times New Roman" w:eastAsia="Times New Roman" w:hAnsi="Times New Roman" w:cs="Times New Roman"/>
          <w:color w:val="000000"/>
          <w:sz w:val="24"/>
          <w:szCs w:val="24"/>
          <w:lang w:eastAsia="ru-RU"/>
        </w:rPr>
        <w:t>Главными целями проекта было:</w:t>
      </w:r>
    </w:p>
    <w:p w:rsidR="00A36F18" w:rsidRPr="007F660B" w:rsidRDefault="00A36F18" w:rsidP="009012D8">
      <w:pPr>
        <w:pStyle w:val="ab"/>
        <w:numPr>
          <w:ilvl w:val="0"/>
          <w:numId w:val="34"/>
        </w:numPr>
        <w:spacing w:after="0" w:line="360" w:lineRule="auto"/>
        <w:ind w:left="648"/>
        <w:jc w:val="both"/>
        <w:rPr>
          <w:rFonts w:ascii="Times New Roman" w:eastAsia="Times New Roman" w:hAnsi="Times New Roman" w:cs="Times New Roman"/>
          <w:color w:val="000000"/>
          <w:sz w:val="24"/>
          <w:szCs w:val="24"/>
          <w:lang w:eastAsia="ru-RU"/>
        </w:rPr>
      </w:pPr>
      <w:r w:rsidRPr="007F660B">
        <w:rPr>
          <w:rFonts w:ascii="Times New Roman" w:eastAsia="Times New Roman" w:hAnsi="Times New Roman" w:cs="Times New Roman"/>
          <w:color w:val="000000"/>
          <w:sz w:val="24"/>
          <w:szCs w:val="24"/>
          <w:lang w:eastAsia="ru-RU"/>
        </w:rPr>
        <w:t>развитие интеллектуальных и практических умений в области стилистики и журналистики, издательского дела у участников «Школы…».</w:t>
      </w:r>
    </w:p>
    <w:p w:rsidR="00A36F18" w:rsidRPr="007F660B" w:rsidRDefault="00A36F18" w:rsidP="009012D8">
      <w:pPr>
        <w:pStyle w:val="ab"/>
        <w:numPr>
          <w:ilvl w:val="0"/>
          <w:numId w:val="34"/>
        </w:numPr>
        <w:spacing w:after="0" w:line="360" w:lineRule="auto"/>
        <w:ind w:left="648"/>
        <w:jc w:val="both"/>
        <w:rPr>
          <w:rFonts w:ascii="Times New Roman" w:eastAsia="Times New Roman" w:hAnsi="Times New Roman" w:cs="Times New Roman"/>
          <w:color w:val="000000"/>
          <w:sz w:val="24"/>
          <w:szCs w:val="24"/>
          <w:lang w:eastAsia="ru-RU"/>
        </w:rPr>
      </w:pPr>
      <w:r w:rsidRPr="007F660B">
        <w:rPr>
          <w:rFonts w:ascii="Times New Roman" w:eastAsia="Times New Roman" w:hAnsi="Times New Roman" w:cs="Times New Roman"/>
          <w:color w:val="000000"/>
          <w:sz w:val="24"/>
          <w:szCs w:val="24"/>
          <w:lang w:eastAsia="ru-RU"/>
        </w:rPr>
        <w:lastRenderedPageBreak/>
        <w:t>пробуждение у юных читателей интереса к чтению и изучению гуманитарных дисциплин (русский язык, литература, история, обществознание, право).</w:t>
      </w:r>
    </w:p>
    <w:p w:rsidR="00A36F18" w:rsidRPr="007F660B" w:rsidRDefault="00A36F18" w:rsidP="009012D8">
      <w:pPr>
        <w:pStyle w:val="ab"/>
        <w:spacing w:after="0" w:line="360" w:lineRule="auto"/>
        <w:ind w:left="0"/>
        <w:rPr>
          <w:rFonts w:ascii="Times New Roman" w:eastAsia="Times New Roman" w:hAnsi="Times New Roman" w:cs="Times New Roman"/>
          <w:sz w:val="24"/>
          <w:szCs w:val="24"/>
          <w:lang w:eastAsia="ru-RU"/>
        </w:rPr>
      </w:pPr>
      <w:r w:rsidRPr="007F660B">
        <w:rPr>
          <w:rFonts w:ascii="Times New Roman" w:eastAsia="Times New Roman" w:hAnsi="Times New Roman" w:cs="Times New Roman"/>
          <w:color w:val="000000"/>
          <w:sz w:val="24"/>
          <w:szCs w:val="24"/>
          <w:lang w:eastAsia="ru-RU"/>
        </w:rPr>
        <w:t xml:space="preserve">         Но профессия журналиста предполагает активную жизненную позицию, формирование таковой осуществляется во время участия воспитанников «Школы…» в дискуссионных площадках</w:t>
      </w:r>
      <w:r w:rsidR="00FA73E5" w:rsidRPr="007F660B">
        <w:rPr>
          <w:rFonts w:ascii="Times New Roman" w:eastAsia="Times New Roman" w:hAnsi="Times New Roman" w:cs="Times New Roman"/>
          <w:color w:val="000000"/>
          <w:sz w:val="24"/>
          <w:szCs w:val="24"/>
          <w:lang w:eastAsia="ru-RU"/>
        </w:rPr>
        <w:t xml:space="preserve">, акциях, </w:t>
      </w:r>
      <w:proofErr w:type="spellStart"/>
      <w:r w:rsidR="00FA73E5" w:rsidRPr="007F660B">
        <w:rPr>
          <w:rFonts w:ascii="Times New Roman" w:eastAsia="Times New Roman" w:hAnsi="Times New Roman" w:cs="Times New Roman"/>
          <w:color w:val="000000"/>
          <w:sz w:val="24"/>
          <w:szCs w:val="24"/>
          <w:lang w:eastAsia="ru-RU"/>
        </w:rPr>
        <w:t>флэшмобах</w:t>
      </w:r>
      <w:proofErr w:type="spellEnd"/>
      <w:r w:rsidR="00FA73E5" w:rsidRPr="007F660B">
        <w:rPr>
          <w:rFonts w:ascii="Times New Roman" w:eastAsia="Times New Roman" w:hAnsi="Times New Roman" w:cs="Times New Roman"/>
          <w:color w:val="000000"/>
          <w:sz w:val="24"/>
          <w:szCs w:val="24"/>
          <w:lang w:eastAsia="ru-RU"/>
        </w:rPr>
        <w:t xml:space="preserve">. </w:t>
      </w:r>
      <w:r w:rsidRPr="007F660B">
        <w:rPr>
          <w:rFonts w:ascii="Times New Roman" w:eastAsia="Times New Roman" w:hAnsi="Times New Roman" w:cs="Times New Roman"/>
          <w:sz w:val="24"/>
          <w:szCs w:val="24"/>
          <w:lang w:eastAsia="ru-RU"/>
        </w:rPr>
        <w:t xml:space="preserve">     </w:t>
      </w:r>
    </w:p>
    <w:p w:rsidR="00580440" w:rsidRPr="007F660B" w:rsidRDefault="00580440" w:rsidP="009012D8">
      <w:pPr>
        <w:spacing w:line="360" w:lineRule="auto"/>
        <w:rPr>
          <w:rFonts w:ascii="Times New Roman" w:hAnsi="Times New Roman" w:cs="Times New Roman"/>
          <w:sz w:val="24"/>
          <w:szCs w:val="24"/>
        </w:rPr>
      </w:pPr>
      <w:r w:rsidRPr="007F660B">
        <w:rPr>
          <w:rFonts w:ascii="Times New Roman" w:hAnsi="Times New Roman" w:cs="Times New Roman"/>
          <w:b/>
          <w:sz w:val="24"/>
          <w:szCs w:val="24"/>
        </w:rPr>
        <w:t xml:space="preserve">      </w:t>
      </w:r>
      <w:r w:rsidR="004675BE" w:rsidRPr="007F660B">
        <w:rPr>
          <w:rFonts w:ascii="Times New Roman" w:hAnsi="Times New Roman" w:cs="Times New Roman"/>
          <w:b/>
          <w:sz w:val="24"/>
          <w:szCs w:val="24"/>
        </w:rPr>
        <w:t xml:space="preserve"> </w:t>
      </w:r>
      <w:r w:rsidR="00FA73E5" w:rsidRPr="007F660B">
        <w:rPr>
          <w:rFonts w:ascii="Times New Roman" w:hAnsi="Times New Roman" w:cs="Times New Roman"/>
          <w:b/>
          <w:sz w:val="24"/>
          <w:szCs w:val="24"/>
        </w:rPr>
        <w:t xml:space="preserve"> </w:t>
      </w:r>
      <w:r w:rsidR="00FA73E5" w:rsidRPr="007F660B">
        <w:rPr>
          <w:rFonts w:ascii="Times New Roman" w:hAnsi="Times New Roman" w:cs="Times New Roman"/>
          <w:sz w:val="24"/>
          <w:szCs w:val="24"/>
        </w:rPr>
        <w:t xml:space="preserve">В феврале месяце состоялась встреча на дискуссионной площадке </w:t>
      </w:r>
      <w:r w:rsidR="004675BE" w:rsidRPr="007F660B">
        <w:rPr>
          <w:rFonts w:ascii="Times New Roman" w:hAnsi="Times New Roman" w:cs="Times New Roman"/>
          <w:sz w:val="24"/>
          <w:szCs w:val="24"/>
        </w:rPr>
        <w:t>«Журналист – герой нашего времени» с гл</w:t>
      </w:r>
      <w:r w:rsidRPr="007F660B">
        <w:rPr>
          <w:rFonts w:ascii="Times New Roman" w:hAnsi="Times New Roman" w:cs="Times New Roman"/>
          <w:sz w:val="24"/>
          <w:szCs w:val="24"/>
        </w:rPr>
        <w:t>авным</w:t>
      </w:r>
      <w:r w:rsidR="00FA73E5" w:rsidRPr="007F660B">
        <w:rPr>
          <w:rFonts w:ascii="Times New Roman" w:hAnsi="Times New Roman" w:cs="Times New Roman"/>
          <w:sz w:val="24"/>
          <w:szCs w:val="24"/>
        </w:rPr>
        <w:t xml:space="preserve"> </w:t>
      </w:r>
      <w:r w:rsidR="004675BE" w:rsidRPr="007F660B">
        <w:rPr>
          <w:rFonts w:ascii="Times New Roman" w:hAnsi="Times New Roman" w:cs="Times New Roman"/>
          <w:sz w:val="24"/>
          <w:szCs w:val="24"/>
        </w:rPr>
        <w:t>редактором газеты «Новосибирский район – территория развития»</w:t>
      </w:r>
      <w:r w:rsidR="00FA73E5" w:rsidRPr="007F660B">
        <w:rPr>
          <w:rFonts w:ascii="Times New Roman" w:hAnsi="Times New Roman" w:cs="Times New Roman"/>
          <w:sz w:val="24"/>
          <w:szCs w:val="24"/>
        </w:rPr>
        <w:t xml:space="preserve"> Егором Александровичем Плитченко</w:t>
      </w:r>
      <w:r w:rsidR="004675BE" w:rsidRPr="007F660B">
        <w:rPr>
          <w:rFonts w:ascii="Times New Roman" w:hAnsi="Times New Roman" w:cs="Times New Roman"/>
          <w:sz w:val="24"/>
          <w:szCs w:val="24"/>
        </w:rPr>
        <w:t>. Юные журналисты участвовали в качестве слушателей и интервь</w:t>
      </w:r>
      <w:r w:rsidR="00FA73E5" w:rsidRPr="007F660B">
        <w:rPr>
          <w:rFonts w:ascii="Times New Roman" w:hAnsi="Times New Roman" w:cs="Times New Roman"/>
          <w:sz w:val="24"/>
          <w:szCs w:val="24"/>
        </w:rPr>
        <w:t>ю</w:t>
      </w:r>
      <w:r w:rsidR="004675BE" w:rsidRPr="007F660B">
        <w:rPr>
          <w:rFonts w:ascii="Times New Roman" w:hAnsi="Times New Roman" w:cs="Times New Roman"/>
          <w:sz w:val="24"/>
          <w:szCs w:val="24"/>
        </w:rPr>
        <w:t>еров.</w:t>
      </w:r>
    </w:p>
    <w:p w:rsidR="004675BE" w:rsidRPr="007F660B" w:rsidRDefault="00580440"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FA73E5" w:rsidRPr="007F660B">
        <w:rPr>
          <w:rFonts w:ascii="Times New Roman" w:hAnsi="Times New Roman" w:cs="Times New Roman"/>
          <w:sz w:val="24"/>
          <w:szCs w:val="24"/>
        </w:rPr>
        <w:t xml:space="preserve">Участником </w:t>
      </w:r>
      <w:r w:rsidR="00FA73E5" w:rsidRPr="007F660B">
        <w:rPr>
          <w:rFonts w:ascii="Times New Roman" w:hAnsi="Times New Roman" w:cs="Times New Roman"/>
          <w:b/>
          <w:sz w:val="24"/>
          <w:szCs w:val="24"/>
        </w:rPr>
        <w:t xml:space="preserve">акции </w:t>
      </w:r>
      <w:r w:rsidR="004675BE" w:rsidRPr="007F660B">
        <w:rPr>
          <w:rFonts w:ascii="Times New Roman" w:hAnsi="Times New Roman" w:cs="Times New Roman"/>
          <w:b/>
          <w:sz w:val="24"/>
          <w:szCs w:val="24"/>
        </w:rPr>
        <w:t>«Подари книгу библиотеке»</w:t>
      </w:r>
      <w:r w:rsidR="00FA73E5" w:rsidRPr="007F660B">
        <w:rPr>
          <w:rFonts w:ascii="Times New Roman" w:hAnsi="Times New Roman" w:cs="Times New Roman"/>
          <w:sz w:val="24"/>
          <w:szCs w:val="24"/>
        </w:rPr>
        <w:t xml:space="preserve"> в </w:t>
      </w:r>
      <w:proofErr w:type="spellStart"/>
      <w:r w:rsidR="00FA73E5" w:rsidRPr="007F660B">
        <w:rPr>
          <w:rFonts w:ascii="Times New Roman" w:hAnsi="Times New Roman" w:cs="Times New Roman"/>
          <w:sz w:val="24"/>
          <w:szCs w:val="24"/>
        </w:rPr>
        <w:t>Криводановской</w:t>
      </w:r>
      <w:proofErr w:type="spellEnd"/>
      <w:r w:rsidR="00FA73E5" w:rsidRPr="007F660B">
        <w:rPr>
          <w:rFonts w:ascii="Times New Roman" w:hAnsi="Times New Roman" w:cs="Times New Roman"/>
          <w:sz w:val="24"/>
          <w:szCs w:val="24"/>
        </w:rPr>
        <w:t xml:space="preserve"> сельской библиотеке стала журналист и телеведущая Елена </w:t>
      </w:r>
      <w:proofErr w:type="spellStart"/>
      <w:r w:rsidR="00FA73E5" w:rsidRPr="007F660B">
        <w:rPr>
          <w:rFonts w:ascii="Times New Roman" w:hAnsi="Times New Roman" w:cs="Times New Roman"/>
          <w:sz w:val="24"/>
          <w:szCs w:val="24"/>
        </w:rPr>
        <w:t>Агамян</w:t>
      </w:r>
      <w:proofErr w:type="spellEnd"/>
      <w:r w:rsidR="00FA73E5" w:rsidRPr="007F660B">
        <w:rPr>
          <w:rFonts w:ascii="Times New Roman" w:hAnsi="Times New Roman" w:cs="Times New Roman"/>
          <w:sz w:val="24"/>
          <w:szCs w:val="24"/>
        </w:rPr>
        <w:t>. Юные журналисты засыпали гостью вопросами о профессии и жизненном кредо.</w:t>
      </w:r>
    </w:p>
    <w:p w:rsidR="00C6052C" w:rsidRPr="007F660B" w:rsidRDefault="004675BE" w:rsidP="009012D8">
      <w:pPr>
        <w:spacing w:line="360" w:lineRule="auto"/>
        <w:jc w:val="both"/>
        <w:rPr>
          <w:rFonts w:ascii="Times New Roman" w:hAnsi="Times New Roman" w:cs="Times New Roman"/>
          <w:sz w:val="24"/>
          <w:szCs w:val="24"/>
        </w:rPr>
      </w:pPr>
      <w:r w:rsidRPr="007F660B">
        <w:rPr>
          <w:rFonts w:ascii="Times New Roman" w:hAnsi="Times New Roman" w:cs="Times New Roman"/>
          <w:b/>
          <w:sz w:val="24"/>
          <w:szCs w:val="24"/>
        </w:rPr>
        <w:t xml:space="preserve"> </w:t>
      </w:r>
      <w:r w:rsidR="00C6052C" w:rsidRPr="007F660B">
        <w:rPr>
          <w:rFonts w:ascii="Times New Roman" w:hAnsi="Times New Roman" w:cs="Times New Roman"/>
          <w:b/>
          <w:sz w:val="24"/>
          <w:szCs w:val="24"/>
        </w:rPr>
        <w:t xml:space="preserve">   </w:t>
      </w:r>
      <w:r w:rsidRPr="007F660B">
        <w:rPr>
          <w:rFonts w:ascii="Times New Roman" w:hAnsi="Times New Roman" w:cs="Times New Roman"/>
          <w:b/>
          <w:sz w:val="24"/>
          <w:szCs w:val="24"/>
        </w:rPr>
        <w:t xml:space="preserve">  </w:t>
      </w:r>
      <w:r w:rsidR="00FA73E5" w:rsidRPr="007F660B">
        <w:rPr>
          <w:rFonts w:ascii="Times New Roman" w:hAnsi="Times New Roman" w:cs="Times New Roman"/>
          <w:sz w:val="24"/>
          <w:szCs w:val="24"/>
        </w:rPr>
        <w:t>Во время</w:t>
      </w:r>
      <w:r w:rsidRPr="007F660B">
        <w:rPr>
          <w:rFonts w:ascii="Times New Roman" w:hAnsi="Times New Roman" w:cs="Times New Roman"/>
          <w:sz w:val="24"/>
          <w:szCs w:val="24"/>
        </w:rPr>
        <w:t xml:space="preserve"> </w:t>
      </w:r>
      <w:r w:rsidR="00FA73E5" w:rsidRPr="007F660B">
        <w:rPr>
          <w:rFonts w:ascii="Times New Roman" w:hAnsi="Times New Roman" w:cs="Times New Roman"/>
          <w:sz w:val="24"/>
          <w:szCs w:val="24"/>
        </w:rPr>
        <w:t>б</w:t>
      </w:r>
      <w:r w:rsidRPr="007F660B">
        <w:rPr>
          <w:rFonts w:ascii="Times New Roman" w:hAnsi="Times New Roman" w:cs="Times New Roman"/>
          <w:sz w:val="24"/>
          <w:szCs w:val="24"/>
        </w:rPr>
        <w:t xml:space="preserve">иблиотечный </w:t>
      </w:r>
      <w:proofErr w:type="spellStart"/>
      <w:r w:rsidRPr="007F660B">
        <w:rPr>
          <w:rFonts w:ascii="Times New Roman" w:hAnsi="Times New Roman" w:cs="Times New Roman"/>
          <w:b/>
          <w:sz w:val="24"/>
          <w:szCs w:val="24"/>
        </w:rPr>
        <w:t>флэшмоб</w:t>
      </w:r>
      <w:r w:rsidR="00C6052C" w:rsidRPr="007F660B">
        <w:rPr>
          <w:rFonts w:ascii="Times New Roman" w:hAnsi="Times New Roman" w:cs="Times New Roman"/>
          <w:b/>
          <w:sz w:val="24"/>
          <w:szCs w:val="24"/>
        </w:rPr>
        <w:t>а</w:t>
      </w:r>
      <w:proofErr w:type="spellEnd"/>
      <w:r w:rsidRPr="007F660B">
        <w:rPr>
          <w:rFonts w:ascii="Times New Roman" w:hAnsi="Times New Roman" w:cs="Times New Roman"/>
          <w:b/>
          <w:sz w:val="24"/>
          <w:szCs w:val="24"/>
        </w:rPr>
        <w:t xml:space="preserve"> «Читаем вместе»</w:t>
      </w:r>
      <w:r w:rsidR="00FA73E5" w:rsidRPr="007F660B">
        <w:rPr>
          <w:rFonts w:ascii="Times New Roman" w:hAnsi="Times New Roman" w:cs="Times New Roman"/>
          <w:sz w:val="24"/>
          <w:szCs w:val="24"/>
        </w:rPr>
        <w:t xml:space="preserve"> накануне Дня библиотек «Юные журналисты» вышли </w:t>
      </w:r>
      <w:r w:rsidRPr="007F660B">
        <w:rPr>
          <w:rFonts w:ascii="Times New Roman" w:hAnsi="Times New Roman" w:cs="Times New Roman"/>
          <w:sz w:val="24"/>
          <w:szCs w:val="24"/>
        </w:rPr>
        <w:t xml:space="preserve">   в «народ» в образах книжных героев с целью привлечения в библиотеку новых читателей.</w:t>
      </w:r>
      <w:r w:rsidR="00CF4AAC" w:rsidRPr="007F660B">
        <w:rPr>
          <w:rFonts w:ascii="Times New Roman" w:hAnsi="Times New Roman" w:cs="Times New Roman"/>
          <w:sz w:val="24"/>
          <w:szCs w:val="24"/>
        </w:rPr>
        <w:t xml:space="preserve"> </w:t>
      </w:r>
      <w:r w:rsidR="00C6052C" w:rsidRPr="007F660B">
        <w:rPr>
          <w:rFonts w:ascii="Times New Roman" w:hAnsi="Times New Roman" w:cs="Times New Roman"/>
          <w:sz w:val="24"/>
          <w:szCs w:val="24"/>
        </w:rPr>
        <w:t>Таким образом</w:t>
      </w:r>
      <w:r w:rsidR="00CF4AAC" w:rsidRPr="007F660B">
        <w:rPr>
          <w:rFonts w:ascii="Times New Roman" w:hAnsi="Times New Roman" w:cs="Times New Roman"/>
          <w:sz w:val="24"/>
          <w:szCs w:val="24"/>
        </w:rPr>
        <w:t>,</w:t>
      </w:r>
      <w:r w:rsidR="00C6052C" w:rsidRPr="007F660B">
        <w:rPr>
          <w:rFonts w:ascii="Times New Roman" w:hAnsi="Times New Roman" w:cs="Times New Roman"/>
          <w:sz w:val="24"/>
          <w:szCs w:val="24"/>
        </w:rPr>
        <w:t xml:space="preserve"> в </w:t>
      </w:r>
      <w:proofErr w:type="spellStart"/>
      <w:r w:rsidR="00C6052C" w:rsidRPr="007F660B">
        <w:rPr>
          <w:rFonts w:ascii="Times New Roman" w:hAnsi="Times New Roman" w:cs="Times New Roman"/>
          <w:sz w:val="24"/>
          <w:szCs w:val="24"/>
        </w:rPr>
        <w:t>Криводановской</w:t>
      </w:r>
      <w:proofErr w:type="spellEnd"/>
      <w:r w:rsidR="00C6052C" w:rsidRPr="007F660B">
        <w:rPr>
          <w:rFonts w:ascii="Times New Roman" w:hAnsi="Times New Roman" w:cs="Times New Roman"/>
          <w:sz w:val="24"/>
          <w:szCs w:val="24"/>
        </w:rPr>
        <w:t xml:space="preserve"> сельской библиотеке сформировался надёжный актив из юных читателей, что естественно сделало более результативной работу по повышению престижа книги и чтения.</w:t>
      </w:r>
    </w:p>
    <w:p w:rsidR="00CF4AAC" w:rsidRPr="007F660B" w:rsidRDefault="00CF4AAC"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С целью поддержания интереса к чтению уже четвертый  год проводится  в Шиловской сельской библиотеке </w:t>
      </w:r>
      <w:r w:rsidRPr="007F660B">
        <w:rPr>
          <w:rFonts w:ascii="Times New Roman" w:hAnsi="Times New Roman" w:cs="Times New Roman"/>
          <w:b/>
          <w:sz w:val="24"/>
          <w:szCs w:val="24"/>
        </w:rPr>
        <w:t>конкурс «Читаем круглый год»</w:t>
      </w:r>
      <w:r w:rsidRPr="007F660B">
        <w:rPr>
          <w:rFonts w:ascii="Times New Roman" w:hAnsi="Times New Roman" w:cs="Times New Roman"/>
          <w:sz w:val="24"/>
          <w:szCs w:val="24"/>
        </w:rPr>
        <w:t xml:space="preserve">  по номинациям: «Самый лучший читатель»;  «Самая читающая семья».</w:t>
      </w:r>
      <w:r w:rsidR="00EC1FAE"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В каждой группе конкурсантов по три призовых места. Каждый год конкурс трансформируется.  Совместно с активом библиотеки  и участниками конкурса делается вывод о прошедшем конкурсе, что удалось, а что нет. На этой почве  вносятся предложения, формируются правила и условия следующего конкурса. И разрабатываются мероприятия, входящие в конкурс.  </w:t>
      </w:r>
    </w:p>
    <w:p w:rsidR="00CF4AAC" w:rsidRPr="007F660B" w:rsidRDefault="00CF4AAC"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EC1FAE"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За период с мая прошлого года по май текущего года подводятся итоги, а именно: суммируется количество прочтенных книг и количество посещенных мероприятий в рамках конкурса, активное участие в мероприятиях увеличивает шанс на победу.  Также  участники конкурса знают, что при сдаче  прочтённой литературы библиотекарь может задать вопрос по сюжету данной книги, если выясняется, что книга не была прочтена, то она не учитывается при подведении итога.   </w:t>
      </w:r>
    </w:p>
    <w:p w:rsidR="00CF4AAC" w:rsidRPr="007F660B" w:rsidRDefault="00CF4AAC"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EC1FAE"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27 мая 2015 года в Летнем читальном зале  при сельской библиотеке  прошёл праздник «Как хорошо уметь читать», приуроченный к Всероссийскому дню библиотек.  </w:t>
      </w:r>
      <w:r w:rsidRPr="007F660B">
        <w:rPr>
          <w:rFonts w:ascii="Times New Roman" w:hAnsi="Times New Roman" w:cs="Times New Roman"/>
          <w:sz w:val="24"/>
          <w:szCs w:val="24"/>
        </w:rPr>
        <w:lastRenderedPageBreak/>
        <w:t xml:space="preserve">На этом празднике были подведены итоги 4-го ежегодного конкурса «Читаем круглый год», в котором  ребята с удовольствием принимают участие и привлекают своих родных и друзей. На праздник собралось около 60 человек </w:t>
      </w:r>
      <w:r w:rsidR="00EC1FAE" w:rsidRPr="007F660B">
        <w:rPr>
          <w:rFonts w:ascii="Times New Roman" w:hAnsi="Times New Roman" w:cs="Times New Roman"/>
          <w:sz w:val="24"/>
          <w:szCs w:val="24"/>
        </w:rPr>
        <w:t>разных возрастов</w:t>
      </w:r>
      <w:r w:rsidRPr="007F660B">
        <w:rPr>
          <w:rFonts w:ascii="Times New Roman" w:hAnsi="Times New Roman" w:cs="Times New Roman"/>
          <w:sz w:val="24"/>
          <w:szCs w:val="24"/>
        </w:rPr>
        <w:t>, проходил он в Летнем читальном зале. Все победившие  конкурсанты были награждены грамотами и подарками. Во второй части  праздника через познавательную информацию и стихи, рассказанные детьми,  была показана важная роль книги в жизни человека. Для лучших читателей 2015 года  девочки приготовили незабываемый танец. В конце активные читательницы провели викторину по сказкам. Все ребята, принявшие участие в викторине,  были награждены   памятными подарками. Праздник всем понравился, а некоторые ребята подходили и спрашивали: «Можно нам  тоже всей семьёй записаться на конкурс?»</w:t>
      </w:r>
    </w:p>
    <w:p w:rsidR="00C63F5D" w:rsidRPr="007F660B" w:rsidRDefault="00C6052C"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793CD8" w:rsidRPr="007F660B">
        <w:rPr>
          <w:rFonts w:ascii="Times New Roman" w:hAnsi="Times New Roman" w:cs="Times New Roman"/>
          <w:sz w:val="24"/>
          <w:szCs w:val="24"/>
        </w:rPr>
        <w:t xml:space="preserve">Активными помощниками библиотекарей в продвижении чтения и библиотеки являются участники любительских объединений при библиотеках. Миссия библиотеки, как «третьего места» постоянно востребована, особенно в поселениях, где сельская библиотека является единственным учреждением культуры. </w:t>
      </w:r>
      <w:r w:rsidR="00C63F5D" w:rsidRPr="007F660B">
        <w:rPr>
          <w:rFonts w:ascii="Times New Roman" w:hAnsi="Times New Roman" w:cs="Times New Roman"/>
          <w:sz w:val="24"/>
          <w:szCs w:val="24"/>
        </w:rPr>
        <w:t xml:space="preserve">В библиотеках  есть литература, которая может помочь в решении разных жизненных проблем, возникающих у пожилых людей.  Это и психологические проблемы, и проблемы  здорового образа жизни и др. Именно такие книги были представлены на октябрьской выставке «Нам года - не беда» в </w:t>
      </w:r>
      <w:proofErr w:type="spellStart"/>
      <w:r w:rsidR="00C63F5D" w:rsidRPr="007F660B">
        <w:rPr>
          <w:rFonts w:ascii="Times New Roman" w:hAnsi="Times New Roman" w:cs="Times New Roman"/>
          <w:sz w:val="24"/>
          <w:szCs w:val="24"/>
        </w:rPr>
        <w:t>Ярковской</w:t>
      </w:r>
      <w:proofErr w:type="spellEnd"/>
      <w:r w:rsidR="00C63F5D" w:rsidRPr="007F660B">
        <w:rPr>
          <w:rFonts w:ascii="Times New Roman" w:hAnsi="Times New Roman" w:cs="Times New Roman"/>
          <w:sz w:val="24"/>
          <w:szCs w:val="24"/>
        </w:rPr>
        <w:t xml:space="preserve"> сельской библиотеке. </w:t>
      </w:r>
      <w:r w:rsidR="00436EFC" w:rsidRPr="007F660B">
        <w:rPr>
          <w:rFonts w:ascii="Times New Roman" w:hAnsi="Times New Roman" w:cs="Times New Roman"/>
          <w:sz w:val="24"/>
          <w:szCs w:val="24"/>
        </w:rPr>
        <w:t>Выставки ненавязчиво формируют позитивное отношение к жизни.</w:t>
      </w:r>
    </w:p>
    <w:p w:rsidR="00C6052C" w:rsidRPr="007F660B" w:rsidRDefault="00436EFC"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793CD8" w:rsidRPr="007F660B">
        <w:rPr>
          <w:rFonts w:ascii="Times New Roman" w:hAnsi="Times New Roman" w:cs="Times New Roman"/>
          <w:sz w:val="24"/>
          <w:szCs w:val="24"/>
        </w:rPr>
        <w:t>Клубные  мероприятия привлекают в библиотеку творческих людей, обогащают их досуг, дают возможность проявить свои творческие способности и просто пообщаться.</w:t>
      </w:r>
    </w:p>
    <w:p w:rsidR="00445C51" w:rsidRPr="007F660B" w:rsidRDefault="00793CD8"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Для пожилых людей, особенно незащищённой социально категории</w:t>
      </w:r>
      <w:r w:rsidR="00445C51" w:rsidRPr="007F660B">
        <w:rPr>
          <w:rFonts w:ascii="Times New Roman" w:hAnsi="Times New Roman" w:cs="Times New Roman"/>
          <w:sz w:val="24"/>
          <w:szCs w:val="24"/>
        </w:rPr>
        <w:t>,</w:t>
      </w:r>
      <w:r w:rsidRPr="007F660B">
        <w:rPr>
          <w:rFonts w:ascii="Times New Roman" w:hAnsi="Times New Roman" w:cs="Times New Roman"/>
          <w:sz w:val="24"/>
          <w:szCs w:val="24"/>
        </w:rPr>
        <w:t xml:space="preserve"> </w:t>
      </w:r>
      <w:r w:rsidR="00445C51" w:rsidRPr="007F660B">
        <w:rPr>
          <w:rFonts w:ascii="Times New Roman" w:hAnsi="Times New Roman" w:cs="Times New Roman"/>
          <w:sz w:val="24"/>
          <w:szCs w:val="24"/>
        </w:rPr>
        <w:t>д</w:t>
      </w:r>
      <w:r w:rsidRPr="007F660B">
        <w:rPr>
          <w:rFonts w:ascii="Times New Roman" w:hAnsi="Times New Roman" w:cs="Times New Roman"/>
          <w:sz w:val="24"/>
          <w:szCs w:val="24"/>
        </w:rPr>
        <w:t>ействуют клубы</w:t>
      </w:r>
      <w:r w:rsidR="00EC1FAE" w:rsidRPr="007F660B">
        <w:rPr>
          <w:rFonts w:ascii="Times New Roman" w:hAnsi="Times New Roman" w:cs="Times New Roman"/>
          <w:sz w:val="24"/>
          <w:szCs w:val="24"/>
        </w:rPr>
        <w:t>:</w:t>
      </w:r>
      <w:r w:rsidRPr="007F660B">
        <w:rPr>
          <w:rFonts w:ascii="Times New Roman" w:hAnsi="Times New Roman" w:cs="Times New Roman"/>
          <w:sz w:val="24"/>
          <w:szCs w:val="24"/>
        </w:rPr>
        <w:t xml:space="preserve"> «Вдохновение» в </w:t>
      </w:r>
      <w:proofErr w:type="spellStart"/>
      <w:r w:rsidRPr="007F660B">
        <w:rPr>
          <w:rFonts w:ascii="Times New Roman" w:hAnsi="Times New Roman" w:cs="Times New Roman"/>
          <w:sz w:val="24"/>
          <w:szCs w:val="24"/>
        </w:rPr>
        <w:t>Кудряшовской</w:t>
      </w:r>
      <w:proofErr w:type="spellEnd"/>
      <w:r w:rsidR="00CB43B2" w:rsidRPr="007F660B">
        <w:rPr>
          <w:rFonts w:ascii="Times New Roman" w:hAnsi="Times New Roman" w:cs="Times New Roman"/>
          <w:sz w:val="24"/>
          <w:szCs w:val="24"/>
        </w:rPr>
        <w:t xml:space="preserve"> сельской библиотеки</w:t>
      </w:r>
      <w:r w:rsidRPr="007F660B">
        <w:rPr>
          <w:rFonts w:ascii="Times New Roman" w:hAnsi="Times New Roman" w:cs="Times New Roman"/>
          <w:sz w:val="24"/>
          <w:szCs w:val="24"/>
        </w:rPr>
        <w:t>,  «Любителей поэзии» Верх-</w:t>
      </w:r>
      <w:proofErr w:type="spellStart"/>
      <w:r w:rsidRPr="007F660B">
        <w:rPr>
          <w:rFonts w:ascii="Times New Roman" w:hAnsi="Times New Roman" w:cs="Times New Roman"/>
          <w:sz w:val="24"/>
          <w:szCs w:val="24"/>
        </w:rPr>
        <w:t>Тулинской</w:t>
      </w:r>
      <w:proofErr w:type="spellEnd"/>
      <w:r w:rsidRPr="007F660B">
        <w:rPr>
          <w:rFonts w:ascii="Times New Roman" w:hAnsi="Times New Roman" w:cs="Times New Roman"/>
          <w:sz w:val="24"/>
          <w:szCs w:val="24"/>
        </w:rPr>
        <w:t xml:space="preserve"> сельской библиотеке, «Наследие»  в </w:t>
      </w:r>
      <w:proofErr w:type="spellStart"/>
      <w:r w:rsidRPr="007F660B">
        <w:rPr>
          <w:rFonts w:ascii="Times New Roman" w:hAnsi="Times New Roman" w:cs="Times New Roman"/>
          <w:sz w:val="24"/>
          <w:szCs w:val="24"/>
        </w:rPr>
        <w:t>Мочищенской</w:t>
      </w:r>
      <w:proofErr w:type="spellEnd"/>
      <w:r w:rsidRPr="007F660B">
        <w:rPr>
          <w:rFonts w:ascii="Times New Roman" w:hAnsi="Times New Roman" w:cs="Times New Roman"/>
          <w:sz w:val="24"/>
          <w:szCs w:val="24"/>
        </w:rPr>
        <w:t xml:space="preserve"> сельской библиотеке, </w:t>
      </w:r>
      <w:r w:rsidR="00445C51" w:rsidRPr="007F660B">
        <w:rPr>
          <w:rFonts w:ascii="Times New Roman" w:hAnsi="Times New Roman" w:cs="Times New Roman"/>
          <w:sz w:val="24"/>
          <w:szCs w:val="24"/>
        </w:rPr>
        <w:t xml:space="preserve"> «Селянка» в Береговской с/б, </w:t>
      </w:r>
      <w:r w:rsidRPr="007F660B">
        <w:rPr>
          <w:rFonts w:ascii="Times New Roman" w:hAnsi="Times New Roman" w:cs="Times New Roman"/>
          <w:sz w:val="24"/>
          <w:szCs w:val="24"/>
        </w:rPr>
        <w:t xml:space="preserve">кружок «Академия рукоделия» в </w:t>
      </w:r>
      <w:proofErr w:type="spellStart"/>
      <w:r w:rsidR="00445C51" w:rsidRPr="007F660B">
        <w:rPr>
          <w:rFonts w:ascii="Times New Roman" w:hAnsi="Times New Roman" w:cs="Times New Roman"/>
          <w:sz w:val="24"/>
          <w:szCs w:val="24"/>
        </w:rPr>
        <w:t>М</w:t>
      </w:r>
      <w:r w:rsidRPr="007F660B">
        <w:rPr>
          <w:rFonts w:ascii="Times New Roman" w:hAnsi="Times New Roman" w:cs="Times New Roman"/>
          <w:sz w:val="24"/>
          <w:szCs w:val="24"/>
        </w:rPr>
        <w:t>арусинской</w:t>
      </w:r>
      <w:proofErr w:type="spellEnd"/>
      <w:r w:rsidRPr="007F660B">
        <w:rPr>
          <w:rFonts w:ascii="Times New Roman" w:hAnsi="Times New Roman" w:cs="Times New Roman"/>
          <w:sz w:val="24"/>
          <w:szCs w:val="24"/>
        </w:rPr>
        <w:t xml:space="preserve"> сельской библиотеке</w:t>
      </w:r>
      <w:r w:rsidR="00445C51" w:rsidRPr="007F660B">
        <w:rPr>
          <w:rFonts w:ascii="Times New Roman" w:hAnsi="Times New Roman" w:cs="Times New Roman"/>
          <w:sz w:val="24"/>
          <w:szCs w:val="24"/>
        </w:rPr>
        <w:t>, студия «Народная кукла» в Садовой модельной с/б</w:t>
      </w:r>
      <w:r w:rsidR="00D83A51" w:rsidRPr="007F660B">
        <w:rPr>
          <w:rFonts w:ascii="Times New Roman" w:hAnsi="Times New Roman" w:cs="Times New Roman"/>
          <w:sz w:val="24"/>
          <w:szCs w:val="24"/>
        </w:rPr>
        <w:t xml:space="preserve">, </w:t>
      </w:r>
      <w:r w:rsidR="009D1B2B" w:rsidRPr="007F660B">
        <w:rPr>
          <w:rFonts w:ascii="Times New Roman" w:hAnsi="Times New Roman" w:cs="Times New Roman"/>
          <w:sz w:val="24"/>
          <w:szCs w:val="24"/>
        </w:rPr>
        <w:t xml:space="preserve">Клуб для людей пожилого возраста  в </w:t>
      </w:r>
      <w:proofErr w:type="spellStart"/>
      <w:r w:rsidR="009D1B2B" w:rsidRPr="007F660B">
        <w:rPr>
          <w:rFonts w:ascii="Times New Roman" w:hAnsi="Times New Roman" w:cs="Times New Roman"/>
          <w:sz w:val="24"/>
          <w:szCs w:val="24"/>
        </w:rPr>
        <w:t>Ярковской</w:t>
      </w:r>
      <w:proofErr w:type="spellEnd"/>
      <w:r w:rsidR="009D1B2B" w:rsidRPr="007F660B">
        <w:rPr>
          <w:rFonts w:ascii="Times New Roman" w:hAnsi="Times New Roman" w:cs="Times New Roman"/>
          <w:sz w:val="24"/>
          <w:szCs w:val="24"/>
        </w:rPr>
        <w:t xml:space="preserve"> сельской библиотеке, </w:t>
      </w:r>
      <w:r w:rsidR="00D83A51" w:rsidRPr="007F660B">
        <w:rPr>
          <w:rFonts w:ascii="Times New Roman" w:hAnsi="Times New Roman" w:cs="Times New Roman"/>
          <w:sz w:val="24"/>
          <w:szCs w:val="24"/>
        </w:rPr>
        <w:t>«Созвездие» В Центральной районной библиотеке</w:t>
      </w:r>
      <w:r w:rsidR="00204B09" w:rsidRPr="007F660B">
        <w:rPr>
          <w:rFonts w:ascii="Times New Roman" w:hAnsi="Times New Roman" w:cs="Times New Roman"/>
          <w:sz w:val="24"/>
          <w:szCs w:val="24"/>
        </w:rPr>
        <w:t>.</w:t>
      </w:r>
    </w:p>
    <w:p w:rsidR="00204B09" w:rsidRPr="007F660B" w:rsidRDefault="00204B09"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Участники «Созвездия» не только сами организуют свой досуг в рамках клуба, но и стараются сделать духовно богаче жизнь сельских жителей.  9 декабря была организована выездная гостиная в  библиотеку Верх-Тулы. На литературно-музыкальную композицию </w:t>
      </w:r>
      <w:r w:rsidRPr="007F660B">
        <w:rPr>
          <w:rFonts w:ascii="Times New Roman" w:hAnsi="Times New Roman" w:cs="Times New Roman"/>
          <w:sz w:val="24"/>
          <w:szCs w:val="24"/>
        </w:rPr>
        <w:lastRenderedPageBreak/>
        <w:t>«Подари частицу сердца» пригласили людей с ограничениями жизнедеятельности, присутствовало 35 человек.</w:t>
      </w:r>
    </w:p>
    <w:p w:rsidR="00204B09" w:rsidRPr="007F660B" w:rsidRDefault="00204B09" w:rsidP="009012D8">
      <w:pPr>
        <w:spacing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EC1FAE"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 6 мая</w:t>
      </w:r>
      <w:r w:rsidR="00B97951" w:rsidRPr="007F660B">
        <w:rPr>
          <w:rFonts w:ascii="Times New Roman" w:hAnsi="Times New Roman" w:cs="Times New Roman"/>
          <w:sz w:val="24"/>
          <w:szCs w:val="24"/>
        </w:rPr>
        <w:t xml:space="preserve"> участники «Созвездия» организовали поэтический десант  в </w:t>
      </w:r>
      <w:proofErr w:type="spellStart"/>
      <w:r w:rsidR="00B97951" w:rsidRPr="007F660B">
        <w:rPr>
          <w:rFonts w:ascii="Times New Roman" w:hAnsi="Times New Roman" w:cs="Times New Roman"/>
          <w:sz w:val="24"/>
          <w:szCs w:val="24"/>
        </w:rPr>
        <w:t>Барышевский</w:t>
      </w:r>
      <w:proofErr w:type="spellEnd"/>
      <w:r w:rsidR="00B97951" w:rsidRPr="007F660B">
        <w:rPr>
          <w:rFonts w:ascii="Times New Roman" w:hAnsi="Times New Roman" w:cs="Times New Roman"/>
          <w:sz w:val="24"/>
          <w:szCs w:val="24"/>
        </w:rPr>
        <w:t xml:space="preserve"> детский дом. 30 ребят смогли прикоснуться к поэтическому творчеству земляков во время мероприятия  «Стихи, рождённые войной»</w:t>
      </w:r>
    </w:p>
    <w:p w:rsidR="0053611B" w:rsidRPr="007F660B" w:rsidRDefault="00436EFC" w:rsidP="0053611B">
      <w:pPr>
        <w:spacing w:line="360" w:lineRule="auto"/>
        <w:jc w:val="both"/>
        <w:rPr>
          <w:rFonts w:ascii="Times New Roman" w:hAnsi="Times New Roman" w:cs="Times New Roman"/>
          <w:color w:val="000000" w:themeColor="text1"/>
          <w:sz w:val="24"/>
          <w:szCs w:val="24"/>
        </w:rPr>
      </w:pPr>
      <w:r w:rsidRPr="007F660B">
        <w:rPr>
          <w:rFonts w:ascii="Times New Roman" w:hAnsi="Times New Roman" w:cs="Times New Roman"/>
          <w:color w:val="C0504D" w:themeColor="accent2"/>
          <w:sz w:val="24"/>
          <w:szCs w:val="24"/>
        </w:rPr>
        <w:t xml:space="preserve">     </w:t>
      </w:r>
      <w:r w:rsidRPr="007F660B">
        <w:rPr>
          <w:rFonts w:ascii="Times New Roman" w:hAnsi="Times New Roman" w:cs="Times New Roman"/>
          <w:color w:val="000000" w:themeColor="text1"/>
          <w:sz w:val="24"/>
          <w:szCs w:val="24"/>
        </w:rPr>
        <w:t xml:space="preserve">Год от года увеличивается количество людей, обслуживаемых на дому. Дома обслуживаются пожилые  и больные люди. Задача </w:t>
      </w:r>
      <w:proofErr w:type="spellStart"/>
      <w:r w:rsidRPr="007F660B">
        <w:rPr>
          <w:rFonts w:ascii="Times New Roman" w:hAnsi="Times New Roman" w:cs="Times New Roman"/>
          <w:color w:val="000000" w:themeColor="text1"/>
          <w:sz w:val="24"/>
          <w:szCs w:val="24"/>
        </w:rPr>
        <w:t>внестационарного</w:t>
      </w:r>
      <w:proofErr w:type="spellEnd"/>
      <w:r w:rsidRPr="007F660B">
        <w:rPr>
          <w:rFonts w:ascii="Times New Roman" w:hAnsi="Times New Roman" w:cs="Times New Roman"/>
          <w:color w:val="000000" w:themeColor="text1"/>
          <w:sz w:val="24"/>
          <w:szCs w:val="24"/>
        </w:rPr>
        <w:t xml:space="preserve">  обслуживания читателей на дому – обеспечение прав граждан на доступ информации, доведение библиотечной услуги до каждого жителя села. </w:t>
      </w:r>
      <w:proofErr w:type="spellStart"/>
      <w:r w:rsidRPr="007F660B">
        <w:rPr>
          <w:rFonts w:ascii="Times New Roman" w:hAnsi="Times New Roman" w:cs="Times New Roman"/>
          <w:color w:val="000000" w:themeColor="text1"/>
          <w:sz w:val="24"/>
          <w:szCs w:val="24"/>
        </w:rPr>
        <w:t>Внестационарным</w:t>
      </w:r>
      <w:proofErr w:type="spellEnd"/>
      <w:r w:rsidRPr="007F660B">
        <w:rPr>
          <w:rFonts w:ascii="Times New Roman" w:hAnsi="Times New Roman" w:cs="Times New Roman"/>
          <w:color w:val="000000" w:themeColor="text1"/>
          <w:sz w:val="24"/>
          <w:szCs w:val="24"/>
        </w:rPr>
        <w:t xml:space="preserve">  обслуживанием  пользуются </w:t>
      </w:r>
      <w:r w:rsidR="004A0956" w:rsidRPr="007F660B">
        <w:rPr>
          <w:rFonts w:ascii="Times New Roman" w:hAnsi="Times New Roman" w:cs="Times New Roman"/>
          <w:color w:val="000000" w:themeColor="text1"/>
          <w:sz w:val="24"/>
          <w:szCs w:val="24"/>
        </w:rPr>
        <w:t>около 80</w:t>
      </w:r>
      <w:r w:rsidRPr="007F660B">
        <w:rPr>
          <w:rFonts w:ascii="Times New Roman" w:hAnsi="Times New Roman" w:cs="Times New Roman"/>
          <w:color w:val="000000" w:themeColor="text1"/>
          <w:sz w:val="24"/>
          <w:szCs w:val="24"/>
        </w:rPr>
        <w:t xml:space="preserve"> человек. Это инвалиды, семьи, имеющие детей – инвалидов, люди преклонного возраста, которые не могут      посещать библиотеку в обычном режиме. Обслуживание на дому строится на индивидуальном подходе к каждому читателю. При подборе литературы  обязательно учитываются пожелания каждого пользователя. Запросы выполняются день в день, или по звонку читателя. Для таких читателей организуются приглашения на социально значимые мероприятия.</w:t>
      </w:r>
    </w:p>
    <w:p w:rsidR="0053611B" w:rsidRPr="007F660B" w:rsidRDefault="0053611B" w:rsidP="0053611B">
      <w:pPr>
        <w:spacing w:line="360" w:lineRule="auto"/>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Постоянно библиотекари  занимаются изучением интересов пользователей, их информационных потребностей. В 2015 году во всех библиотеках велись книги и журналы отзывов и предложений, регулярно проводились анкетирования </w:t>
      </w:r>
      <w:r w:rsidRPr="007F660B">
        <w:rPr>
          <w:rFonts w:ascii="Times New Roman" w:hAnsi="Times New Roman" w:cs="Times New Roman"/>
          <w:b/>
          <w:color w:val="000000" w:themeColor="text1"/>
          <w:sz w:val="24"/>
          <w:szCs w:val="24"/>
        </w:rPr>
        <w:t>«Ваше мнение о библиотеке»</w:t>
      </w:r>
    </w:p>
    <w:p w:rsidR="0053611B" w:rsidRPr="007F660B" w:rsidRDefault="0053611B" w:rsidP="0053611B">
      <w:pPr>
        <w:spacing w:line="360" w:lineRule="auto"/>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Центральная районная библиотека провела социологическое исследование </w:t>
      </w:r>
      <w:r w:rsidRPr="007F660B">
        <w:rPr>
          <w:rFonts w:ascii="Times New Roman" w:hAnsi="Times New Roman" w:cs="Times New Roman"/>
          <w:b/>
          <w:color w:val="000000" w:themeColor="text1"/>
          <w:sz w:val="24"/>
          <w:szCs w:val="24"/>
        </w:rPr>
        <w:t>«Читатель 2015»</w:t>
      </w:r>
      <w:r w:rsidRPr="007F660B">
        <w:rPr>
          <w:rFonts w:ascii="Times New Roman" w:hAnsi="Times New Roman" w:cs="Times New Roman"/>
          <w:color w:val="000000" w:themeColor="text1"/>
          <w:sz w:val="24"/>
          <w:szCs w:val="24"/>
        </w:rPr>
        <w:t xml:space="preserve"> с целью выявления интересов и потребностей читателей и  получения оценки качества предоставляемых услуг.  В </w:t>
      </w:r>
      <w:r w:rsidRPr="007F660B">
        <w:rPr>
          <w:rFonts w:ascii="Times New Roman" w:hAnsi="Times New Roman" w:cs="Times New Roman"/>
          <w:b/>
          <w:color w:val="000000" w:themeColor="text1"/>
          <w:sz w:val="24"/>
          <w:szCs w:val="24"/>
        </w:rPr>
        <w:t>ЦРБ</w:t>
      </w:r>
      <w:r w:rsidRPr="007F660B">
        <w:rPr>
          <w:rFonts w:ascii="Times New Roman" w:hAnsi="Times New Roman" w:cs="Times New Roman"/>
          <w:color w:val="000000" w:themeColor="text1"/>
          <w:sz w:val="24"/>
          <w:szCs w:val="24"/>
        </w:rPr>
        <w:t xml:space="preserve"> проведена акция </w:t>
      </w:r>
      <w:r w:rsidRPr="007F660B">
        <w:rPr>
          <w:rFonts w:ascii="Times New Roman" w:hAnsi="Times New Roman" w:cs="Times New Roman"/>
          <w:b/>
          <w:color w:val="000000" w:themeColor="text1"/>
          <w:sz w:val="24"/>
          <w:szCs w:val="24"/>
        </w:rPr>
        <w:t>«Моя книга года»</w:t>
      </w:r>
      <w:r w:rsidRPr="007F660B">
        <w:rPr>
          <w:rFonts w:ascii="Times New Roman" w:hAnsi="Times New Roman" w:cs="Times New Roman"/>
          <w:color w:val="000000" w:themeColor="text1"/>
          <w:sz w:val="24"/>
          <w:szCs w:val="24"/>
        </w:rPr>
        <w:t xml:space="preserve"> ( каждый мог оставить свой «листок» с лучшей книгой 2015г. на книжном дереве на кафедре обслуживания юношества).</w:t>
      </w:r>
    </w:p>
    <w:p w:rsidR="0053611B" w:rsidRPr="007F660B" w:rsidRDefault="0053611B" w:rsidP="0053611B">
      <w:pPr>
        <w:spacing w:line="360" w:lineRule="auto"/>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w:t>
      </w:r>
      <w:proofErr w:type="spellStart"/>
      <w:r w:rsidRPr="007F660B">
        <w:rPr>
          <w:rFonts w:ascii="Times New Roman" w:hAnsi="Times New Roman" w:cs="Times New Roman"/>
          <w:b/>
          <w:color w:val="000000" w:themeColor="text1"/>
          <w:sz w:val="24"/>
          <w:szCs w:val="24"/>
        </w:rPr>
        <w:t>Мочищенской</w:t>
      </w:r>
      <w:proofErr w:type="spellEnd"/>
      <w:r w:rsidRPr="007F660B">
        <w:rPr>
          <w:rFonts w:ascii="Times New Roman" w:hAnsi="Times New Roman" w:cs="Times New Roman"/>
          <w:b/>
          <w:color w:val="000000" w:themeColor="text1"/>
          <w:sz w:val="24"/>
          <w:szCs w:val="24"/>
        </w:rPr>
        <w:t xml:space="preserve"> сельской библиотекой</w:t>
      </w:r>
      <w:r w:rsidRPr="007F660B">
        <w:rPr>
          <w:rFonts w:ascii="Times New Roman" w:hAnsi="Times New Roman" w:cs="Times New Roman"/>
          <w:color w:val="000000" w:themeColor="text1"/>
          <w:sz w:val="24"/>
          <w:szCs w:val="24"/>
        </w:rPr>
        <w:t xml:space="preserve"> проведен </w:t>
      </w:r>
      <w:r w:rsidRPr="007F660B">
        <w:rPr>
          <w:rFonts w:ascii="Times New Roman" w:hAnsi="Times New Roman" w:cs="Times New Roman"/>
          <w:b/>
          <w:color w:val="000000" w:themeColor="text1"/>
          <w:sz w:val="24"/>
          <w:szCs w:val="24"/>
        </w:rPr>
        <w:t>социологический опрос</w:t>
      </w:r>
      <w:r w:rsidRPr="007F660B">
        <w:rPr>
          <w:rFonts w:ascii="Times New Roman" w:hAnsi="Times New Roman" w:cs="Times New Roman"/>
          <w:color w:val="000000" w:themeColor="text1"/>
          <w:sz w:val="24"/>
          <w:szCs w:val="24"/>
        </w:rPr>
        <w:t xml:space="preserve"> </w:t>
      </w:r>
      <w:r w:rsidRPr="007F660B">
        <w:rPr>
          <w:rFonts w:ascii="Times New Roman" w:hAnsi="Times New Roman" w:cs="Times New Roman"/>
          <w:b/>
          <w:color w:val="000000" w:themeColor="text1"/>
          <w:sz w:val="24"/>
          <w:szCs w:val="24"/>
        </w:rPr>
        <w:t>«Роль и место библиотеки для юношества».</w:t>
      </w:r>
      <w:r w:rsidRPr="007F660B">
        <w:rPr>
          <w:rFonts w:ascii="Times New Roman" w:hAnsi="Times New Roman" w:cs="Times New Roman"/>
          <w:color w:val="000000" w:themeColor="text1"/>
          <w:sz w:val="24"/>
          <w:szCs w:val="24"/>
        </w:rPr>
        <w:t xml:space="preserve"> В качестве метода исследования был выбран опрос в форме анкетирования. В опросе приняли участие 26 человек. Сфера деятельности респондентов: учащиеся СОШ № 45, учащиеся техникумов. Участники опроса отвечали на 10 вопросов.  В результате анализа полученной информации сделаны следующие выводы:</w:t>
      </w:r>
    </w:p>
    <w:p w:rsidR="0053611B" w:rsidRPr="007F660B" w:rsidRDefault="0053611B" w:rsidP="0053611B">
      <w:pPr>
        <w:numPr>
          <w:ilvl w:val="0"/>
          <w:numId w:val="48"/>
        </w:numPr>
        <w:spacing w:line="360" w:lineRule="auto"/>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Библиотека является популярным и посещаемым учреждением культуры поселения для учащихся школы. </w:t>
      </w:r>
    </w:p>
    <w:p w:rsidR="0053611B" w:rsidRPr="007F660B" w:rsidRDefault="0053611B" w:rsidP="0053611B">
      <w:pPr>
        <w:numPr>
          <w:ilvl w:val="0"/>
          <w:numId w:val="48"/>
        </w:numPr>
        <w:spacing w:line="360" w:lineRule="auto"/>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lastRenderedPageBreak/>
        <w:t>Сформированы качественно новые фонды литературы.</w:t>
      </w:r>
    </w:p>
    <w:p w:rsidR="0053611B" w:rsidRPr="007F660B" w:rsidRDefault="0053611B" w:rsidP="0053611B">
      <w:pPr>
        <w:numPr>
          <w:ilvl w:val="0"/>
          <w:numId w:val="48"/>
        </w:numPr>
        <w:spacing w:line="360" w:lineRule="auto"/>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Библиотека сохранила свою имманентную функцию – способствовать развитию чтения и предоставлять доступ к источникам информации самого различного вида.</w:t>
      </w:r>
    </w:p>
    <w:p w:rsidR="0053611B" w:rsidRPr="007F660B" w:rsidRDefault="0053611B" w:rsidP="0053611B">
      <w:pPr>
        <w:numPr>
          <w:ilvl w:val="0"/>
          <w:numId w:val="48"/>
        </w:numPr>
        <w:spacing w:line="360" w:lineRule="auto"/>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Большая часть опрошенных являются читателями библиотеки более 5 лет.</w:t>
      </w:r>
    </w:p>
    <w:p w:rsidR="0053611B" w:rsidRPr="007F660B" w:rsidRDefault="0053611B" w:rsidP="0053611B">
      <w:pPr>
        <w:numPr>
          <w:ilvl w:val="0"/>
          <w:numId w:val="48"/>
        </w:numPr>
        <w:spacing w:line="360" w:lineRule="auto"/>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За последний год частота посещений библиотеки у большинства пользователей упала, т.к. появилась возможность пользоваться электронными книгами.</w:t>
      </w:r>
    </w:p>
    <w:p w:rsidR="0053611B" w:rsidRPr="007F660B" w:rsidRDefault="0053611B" w:rsidP="0053611B">
      <w:pPr>
        <w:spacing w:line="360" w:lineRule="auto"/>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          Результаты опроса свидетельствуют о востребованности библиотеки на селе, но одновременно огорчают, что читатели реже бывают в её стенах, ведь именно в личных беседах легче можно влиять на качество чтения пользователей. </w:t>
      </w:r>
    </w:p>
    <w:p w:rsidR="005843AE" w:rsidRPr="007F660B" w:rsidRDefault="0053611B" w:rsidP="0053611B">
      <w:pPr>
        <w:spacing w:line="360" w:lineRule="auto"/>
        <w:jc w:val="both"/>
        <w:rPr>
          <w:rFonts w:ascii="Times New Roman" w:hAnsi="Times New Roman" w:cs="Times New Roman"/>
          <w:sz w:val="24"/>
          <w:szCs w:val="24"/>
        </w:rPr>
      </w:pPr>
      <w:r w:rsidRPr="007F660B">
        <w:rPr>
          <w:rFonts w:ascii="Times New Roman" w:hAnsi="Times New Roman" w:cs="Times New Roman"/>
          <w:color w:val="000000" w:themeColor="text1"/>
          <w:sz w:val="24"/>
          <w:szCs w:val="24"/>
        </w:rPr>
        <w:t xml:space="preserve">   Для повышения интереса к чтению и книгам из фонда библиотеки </w:t>
      </w:r>
      <w:proofErr w:type="spellStart"/>
      <w:r w:rsidRPr="007F660B">
        <w:rPr>
          <w:rFonts w:ascii="Times New Roman" w:hAnsi="Times New Roman" w:cs="Times New Roman"/>
          <w:b/>
          <w:color w:val="000000" w:themeColor="text1"/>
          <w:sz w:val="24"/>
          <w:szCs w:val="24"/>
        </w:rPr>
        <w:t>Сенчанская</w:t>
      </w:r>
      <w:proofErr w:type="spellEnd"/>
      <w:r w:rsidRPr="007F660B">
        <w:rPr>
          <w:rFonts w:ascii="Times New Roman" w:hAnsi="Times New Roman" w:cs="Times New Roman"/>
          <w:b/>
          <w:color w:val="000000" w:themeColor="text1"/>
          <w:sz w:val="24"/>
          <w:szCs w:val="24"/>
        </w:rPr>
        <w:t xml:space="preserve"> сельская библиотека</w:t>
      </w:r>
      <w:r w:rsidRPr="007F660B">
        <w:rPr>
          <w:rFonts w:ascii="Times New Roman" w:hAnsi="Times New Roman" w:cs="Times New Roman"/>
          <w:color w:val="000000" w:themeColor="text1"/>
          <w:sz w:val="24"/>
          <w:szCs w:val="24"/>
        </w:rPr>
        <w:t xml:space="preserve">  ведёт </w:t>
      </w:r>
      <w:r w:rsidRPr="007F660B">
        <w:rPr>
          <w:rFonts w:ascii="Times New Roman" w:hAnsi="Times New Roman" w:cs="Times New Roman"/>
          <w:b/>
          <w:color w:val="000000" w:themeColor="text1"/>
          <w:sz w:val="24"/>
          <w:szCs w:val="24"/>
        </w:rPr>
        <w:t>«Тетрадь читательских отзывов»</w:t>
      </w:r>
      <w:r w:rsidRPr="007F660B">
        <w:rPr>
          <w:rFonts w:ascii="Times New Roman" w:hAnsi="Times New Roman" w:cs="Times New Roman"/>
          <w:color w:val="000000" w:themeColor="text1"/>
          <w:sz w:val="24"/>
          <w:szCs w:val="24"/>
        </w:rPr>
        <w:t>, в которой читатели пишут отзывы о прочитанных книгах и рекомендуют или не рекомендуют  их для прочтения, обосновывая своё мнение.</w:t>
      </w:r>
    </w:p>
    <w:p w:rsidR="00C37326" w:rsidRPr="007F660B" w:rsidRDefault="00C37326" w:rsidP="0053611B">
      <w:pPr>
        <w:spacing w:after="0" w:line="360" w:lineRule="auto"/>
        <w:ind w:firstLine="709"/>
        <w:jc w:val="center"/>
        <w:rPr>
          <w:rFonts w:ascii="Times New Roman" w:hAnsi="Times New Roman" w:cs="Times New Roman"/>
          <w:b/>
          <w:i/>
          <w:color w:val="000000" w:themeColor="text1"/>
          <w:sz w:val="24"/>
          <w:szCs w:val="24"/>
        </w:rPr>
      </w:pPr>
      <w:r w:rsidRPr="007F660B">
        <w:rPr>
          <w:rFonts w:ascii="Times New Roman" w:hAnsi="Times New Roman" w:cs="Times New Roman"/>
          <w:b/>
          <w:i/>
          <w:color w:val="000000" w:themeColor="text1"/>
          <w:sz w:val="24"/>
          <w:szCs w:val="24"/>
        </w:rPr>
        <w:t>Формирование гражданского</w:t>
      </w:r>
    </w:p>
    <w:p w:rsidR="00C37326" w:rsidRPr="007F660B" w:rsidRDefault="00C37326" w:rsidP="0053611B">
      <w:pPr>
        <w:spacing w:after="0" w:line="360" w:lineRule="auto"/>
        <w:ind w:firstLine="709"/>
        <w:jc w:val="center"/>
        <w:rPr>
          <w:rFonts w:ascii="Times New Roman" w:hAnsi="Times New Roman" w:cs="Times New Roman"/>
          <w:b/>
          <w:i/>
          <w:color w:val="000000" w:themeColor="text1"/>
          <w:sz w:val="24"/>
          <w:szCs w:val="24"/>
        </w:rPr>
      </w:pPr>
      <w:r w:rsidRPr="007F660B">
        <w:rPr>
          <w:rFonts w:ascii="Times New Roman" w:hAnsi="Times New Roman" w:cs="Times New Roman"/>
          <w:b/>
          <w:i/>
          <w:color w:val="000000" w:themeColor="text1"/>
          <w:sz w:val="24"/>
          <w:szCs w:val="24"/>
        </w:rPr>
        <w:t>и патриотического сознания</w:t>
      </w:r>
    </w:p>
    <w:p w:rsidR="00E33874" w:rsidRPr="007F660B" w:rsidRDefault="001B3393"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2015</w:t>
      </w:r>
      <w:r w:rsidR="00EC1FAE"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год – год Победы нашего народа  в Великой Отечественной войне. Основной темой патриотической работы стала тема 70- </w:t>
      </w:r>
      <w:r w:rsidR="005A5B4A" w:rsidRPr="007F660B">
        <w:rPr>
          <w:rFonts w:ascii="Times New Roman" w:hAnsi="Times New Roman" w:cs="Times New Roman"/>
          <w:sz w:val="24"/>
          <w:szCs w:val="24"/>
        </w:rPr>
        <w:t>летнего юбилея этого знаменательного для каждого человека события. Все библиотеки приняли активное участие в районной патриотической программе</w:t>
      </w:r>
      <w:r w:rsidR="00F13144" w:rsidRPr="007F660B">
        <w:rPr>
          <w:rFonts w:ascii="Times New Roman" w:hAnsi="Times New Roman" w:cs="Times New Roman"/>
          <w:sz w:val="24"/>
          <w:szCs w:val="24"/>
        </w:rPr>
        <w:t xml:space="preserve"> </w:t>
      </w:r>
      <w:r w:rsidR="00AB212A" w:rsidRPr="007F660B">
        <w:rPr>
          <w:rFonts w:ascii="Times New Roman" w:hAnsi="Times New Roman" w:cs="Times New Roman"/>
          <w:b/>
          <w:sz w:val="24"/>
          <w:szCs w:val="24"/>
        </w:rPr>
        <w:t>«Всё, что свершили – памятно и свято!».</w:t>
      </w:r>
      <w:r w:rsidR="00AB212A" w:rsidRPr="007F660B">
        <w:rPr>
          <w:rFonts w:ascii="Times New Roman" w:hAnsi="Times New Roman" w:cs="Times New Roman"/>
          <w:sz w:val="24"/>
          <w:szCs w:val="24"/>
        </w:rPr>
        <w:t xml:space="preserve">  </w:t>
      </w:r>
      <w:r w:rsidR="00F13144" w:rsidRPr="007F660B">
        <w:rPr>
          <w:rFonts w:ascii="Times New Roman" w:hAnsi="Times New Roman" w:cs="Times New Roman"/>
          <w:sz w:val="24"/>
          <w:szCs w:val="24"/>
        </w:rPr>
        <w:t xml:space="preserve">Восемь библиотек (Центральная районная библиотека, Центральная детская библиотека, </w:t>
      </w:r>
      <w:proofErr w:type="spellStart"/>
      <w:r w:rsidR="00F13144" w:rsidRPr="007F660B">
        <w:rPr>
          <w:rFonts w:ascii="Times New Roman" w:hAnsi="Times New Roman" w:cs="Times New Roman"/>
          <w:sz w:val="24"/>
          <w:szCs w:val="24"/>
        </w:rPr>
        <w:t>Барышевская</w:t>
      </w:r>
      <w:proofErr w:type="spellEnd"/>
      <w:r w:rsidR="00F13144" w:rsidRPr="007F660B">
        <w:rPr>
          <w:rFonts w:ascii="Times New Roman" w:hAnsi="Times New Roman" w:cs="Times New Roman"/>
          <w:sz w:val="24"/>
          <w:szCs w:val="24"/>
        </w:rPr>
        <w:t>, Верх-</w:t>
      </w:r>
      <w:proofErr w:type="spellStart"/>
      <w:r w:rsidR="00F13144" w:rsidRPr="007F660B">
        <w:rPr>
          <w:rFonts w:ascii="Times New Roman" w:hAnsi="Times New Roman" w:cs="Times New Roman"/>
          <w:sz w:val="24"/>
          <w:szCs w:val="24"/>
        </w:rPr>
        <w:t>Тулинская</w:t>
      </w:r>
      <w:proofErr w:type="spellEnd"/>
      <w:r w:rsidR="00F13144" w:rsidRPr="007F660B">
        <w:rPr>
          <w:rFonts w:ascii="Times New Roman" w:hAnsi="Times New Roman" w:cs="Times New Roman"/>
          <w:sz w:val="24"/>
          <w:szCs w:val="24"/>
        </w:rPr>
        <w:t xml:space="preserve">, Гусино-Бродская, Мичуринская, </w:t>
      </w:r>
      <w:proofErr w:type="spellStart"/>
      <w:r w:rsidR="00F13144" w:rsidRPr="007F660B">
        <w:rPr>
          <w:rFonts w:ascii="Times New Roman" w:hAnsi="Times New Roman" w:cs="Times New Roman"/>
          <w:sz w:val="24"/>
          <w:szCs w:val="24"/>
        </w:rPr>
        <w:t>Тулинская</w:t>
      </w:r>
      <w:proofErr w:type="spellEnd"/>
      <w:r w:rsidR="00F13144" w:rsidRPr="007F660B">
        <w:rPr>
          <w:rFonts w:ascii="Times New Roman" w:hAnsi="Times New Roman" w:cs="Times New Roman"/>
          <w:sz w:val="24"/>
          <w:szCs w:val="24"/>
        </w:rPr>
        <w:t xml:space="preserve">, </w:t>
      </w:r>
      <w:proofErr w:type="spellStart"/>
      <w:r w:rsidR="00F13144" w:rsidRPr="007F660B">
        <w:rPr>
          <w:rFonts w:ascii="Times New Roman" w:hAnsi="Times New Roman" w:cs="Times New Roman"/>
          <w:sz w:val="24"/>
          <w:szCs w:val="24"/>
        </w:rPr>
        <w:t>Ярковская</w:t>
      </w:r>
      <w:proofErr w:type="spellEnd"/>
      <w:r w:rsidR="00F13144" w:rsidRPr="007F660B">
        <w:rPr>
          <w:rFonts w:ascii="Times New Roman" w:hAnsi="Times New Roman" w:cs="Times New Roman"/>
          <w:sz w:val="24"/>
          <w:szCs w:val="24"/>
        </w:rPr>
        <w:t xml:space="preserve"> сельские библиотеки)  стали участниками областного историко-просветительского проекта </w:t>
      </w:r>
      <w:r w:rsidR="00F13144" w:rsidRPr="007F660B">
        <w:rPr>
          <w:rFonts w:ascii="Times New Roman" w:hAnsi="Times New Roman" w:cs="Times New Roman"/>
          <w:b/>
          <w:sz w:val="24"/>
          <w:szCs w:val="24"/>
        </w:rPr>
        <w:t>«Знамя Победы»</w:t>
      </w:r>
      <w:r w:rsidR="00AB212A" w:rsidRPr="007F660B">
        <w:rPr>
          <w:rFonts w:ascii="Times New Roman" w:hAnsi="Times New Roman" w:cs="Times New Roman"/>
          <w:sz w:val="24"/>
          <w:szCs w:val="24"/>
        </w:rPr>
        <w:t>, участвуя в конкурсе «Тематическая экспозиция»</w:t>
      </w:r>
    </w:p>
    <w:p w:rsidR="00AB212A" w:rsidRPr="007F660B" w:rsidRDefault="00AB212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Центральная районная библиотека представила на конкурс экспозицию </w:t>
      </w:r>
      <w:r w:rsidRPr="007F660B">
        <w:rPr>
          <w:rFonts w:ascii="Times New Roman" w:hAnsi="Times New Roman" w:cs="Times New Roman"/>
          <w:b/>
          <w:sz w:val="24"/>
          <w:szCs w:val="24"/>
        </w:rPr>
        <w:t>«Великая Отечественная война. Страницы победы»</w:t>
      </w:r>
      <w:r w:rsidR="0079596C" w:rsidRPr="007F660B">
        <w:rPr>
          <w:rFonts w:ascii="Times New Roman" w:hAnsi="Times New Roman" w:cs="Times New Roman"/>
          <w:sz w:val="24"/>
          <w:szCs w:val="24"/>
        </w:rPr>
        <w:t>.</w:t>
      </w:r>
      <w:r w:rsidRPr="007F660B">
        <w:rPr>
          <w:rFonts w:ascii="Times New Roman" w:hAnsi="Times New Roman" w:cs="Times New Roman"/>
          <w:sz w:val="24"/>
          <w:szCs w:val="24"/>
        </w:rPr>
        <w:t xml:space="preserve"> Выставка – послание через десятилетия поколения военной юности нынешней молодёжи. </w:t>
      </w:r>
    </w:p>
    <w:p w:rsidR="00AB212A" w:rsidRPr="007F660B" w:rsidRDefault="00AB212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Тематическая экспозиция «Великая Отечественная война. Страницы  Победы» представляет собой цикл книжных выставок: «Кадры памяти», «Слово о солдате», «Пусть памяти не рвется нить…», объединенных одной темой – победы, героизма и мужества,  ратного подвига наших земляков и  героического труда тех, кто оставался в тылу и своим доблестным трудом приближал день победы.</w:t>
      </w:r>
    </w:p>
    <w:p w:rsidR="00AB212A" w:rsidRPr="007F660B" w:rsidRDefault="00AB212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lastRenderedPageBreak/>
        <w:t xml:space="preserve">  Книги, представленные  в «Кадрах памяти»,   рассказывают о  самых известных битвах и сражениях Второй мировой войны</w:t>
      </w:r>
    </w:p>
    <w:p w:rsidR="00AB212A" w:rsidRPr="007F660B" w:rsidRDefault="00AB212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Человеческая память… Она бывает разная: запечатленная в граните и мраморе и личная, в сердце каждого из нас.  Для большинства семей Великая Отечественная война – это своя история, хранимая в письмах и  старых фотографиях семейных альбомов.</w:t>
      </w:r>
    </w:p>
    <w:p w:rsidR="00AB212A" w:rsidRPr="007F660B" w:rsidRDefault="00AB212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Какими они были, наши герои-земляки, отстоявшие свободу и независимость, можно  было узнать из материалов, представленных на выставке «Пусть памяти не рвется нить…». Здесь поместили   краеведческую литературу, материалы из архива библиотеки, мемуары. </w:t>
      </w:r>
    </w:p>
    <w:p w:rsidR="00AB212A" w:rsidRPr="007F660B" w:rsidRDefault="0079596C"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О</w:t>
      </w:r>
      <w:r w:rsidR="00AB212A" w:rsidRPr="007F660B">
        <w:rPr>
          <w:rFonts w:ascii="Times New Roman" w:hAnsi="Times New Roman" w:cs="Times New Roman"/>
          <w:sz w:val="24"/>
          <w:szCs w:val="24"/>
        </w:rPr>
        <w:t>собый интерес вызыва</w:t>
      </w:r>
      <w:r w:rsidRPr="007F660B">
        <w:rPr>
          <w:rFonts w:ascii="Times New Roman" w:hAnsi="Times New Roman" w:cs="Times New Roman"/>
          <w:sz w:val="24"/>
          <w:szCs w:val="24"/>
        </w:rPr>
        <w:t>ли</w:t>
      </w:r>
      <w:r w:rsidR="00AB212A" w:rsidRPr="007F660B">
        <w:rPr>
          <w:rFonts w:ascii="Times New Roman" w:hAnsi="Times New Roman" w:cs="Times New Roman"/>
          <w:sz w:val="24"/>
          <w:szCs w:val="24"/>
        </w:rPr>
        <w:t xml:space="preserve"> разделы «</w:t>
      </w:r>
      <w:proofErr w:type="spellStart"/>
      <w:r w:rsidR="00AB212A" w:rsidRPr="007F660B">
        <w:rPr>
          <w:rFonts w:ascii="Times New Roman" w:hAnsi="Times New Roman" w:cs="Times New Roman"/>
          <w:sz w:val="24"/>
          <w:szCs w:val="24"/>
        </w:rPr>
        <w:t>Краснообцы</w:t>
      </w:r>
      <w:proofErr w:type="spellEnd"/>
      <w:r w:rsidR="00AB212A" w:rsidRPr="007F660B">
        <w:rPr>
          <w:rFonts w:ascii="Times New Roman" w:hAnsi="Times New Roman" w:cs="Times New Roman"/>
          <w:sz w:val="24"/>
          <w:szCs w:val="24"/>
        </w:rPr>
        <w:t xml:space="preserve"> помнят…»  и «История победы в лицах и документах», в которых</w:t>
      </w:r>
      <w:r w:rsidRPr="007F660B">
        <w:rPr>
          <w:rFonts w:ascii="Times New Roman" w:hAnsi="Times New Roman" w:cs="Times New Roman"/>
          <w:sz w:val="24"/>
          <w:szCs w:val="24"/>
        </w:rPr>
        <w:t xml:space="preserve"> были</w:t>
      </w:r>
      <w:r w:rsidR="00AB212A" w:rsidRPr="007F660B">
        <w:rPr>
          <w:rFonts w:ascii="Times New Roman" w:hAnsi="Times New Roman" w:cs="Times New Roman"/>
          <w:sz w:val="24"/>
          <w:szCs w:val="24"/>
        </w:rPr>
        <w:t xml:space="preserve"> представлены книги, изданные по инициативе Совета ветеранов </w:t>
      </w:r>
      <w:proofErr w:type="spellStart"/>
      <w:r w:rsidR="00AB212A" w:rsidRPr="007F660B">
        <w:rPr>
          <w:rFonts w:ascii="Times New Roman" w:hAnsi="Times New Roman" w:cs="Times New Roman"/>
          <w:sz w:val="24"/>
          <w:szCs w:val="24"/>
        </w:rPr>
        <w:t>р.п</w:t>
      </w:r>
      <w:proofErr w:type="spellEnd"/>
      <w:r w:rsidR="00AB212A" w:rsidRPr="007F660B">
        <w:rPr>
          <w:rFonts w:ascii="Times New Roman" w:hAnsi="Times New Roman" w:cs="Times New Roman"/>
          <w:sz w:val="24"/>
          <w:szCs w:val="24"/>
        </w:rPr>
        <w:t xml:space="preserve">. </w:t>
      </w:r>
      <w:proofErr w:type="spellStart"/>
      <w:r w:rsidR="00AB212A" w:rsidRPr="007F660B">
        <w:rPr>
          <w:rFonts w:ascii="Times New Roman" w:hAnsi="Times New Roman" w:cs="Times New Roman"/>
          <w:sz w:val="24"/>
          <w:szCs w:val="24"/>
        </w:rPr>
        <w:t>Краснообск</w:t>
      </w:r>
      <w:proofErr w:type="spellEnd"/>
      <w:r w:rsidR="00AB212A" w:rsidRPr="007F660B">
        <w:rPr>
          <w:rFonts w:ascii="Times New Roman" w:hAnsi="Times New Roman" w:cs="Times New Roman"/>
          <w:sz w:val="24"/>
          <w:szCs w:val="24"/>
        </w:rPr>
        <w:t xml:space="preserve">:  «Ветераны </w:t>
      </w:r>
      <w:proofErr w:type="spellStart"/>
      <w:r w:rsidR="00AB212A" w:rsidRPr="007F660B">
        <w:rPr>
          <w:rFonts w:ascii="Times New Roman" w:hAnsi="Times New Roman" w:cs="Times New Roman"/>
          <w:sz w:val="24"/>
          <w:szCs w:val="24"/>
        </w:rPr>
        <w:t>Краснообска</w:t>
      </w:r>
      <w:proofErr w:type="spellEnd"/>
      <w:r w:rsidR="00AB212A" w:rsidRPr="007F660B">
        <w:rPr>
          <w:rFonts w:ascii="Times New Roman" w:hAnsi="Times New Roman" w:cs="Times New Roman"/>
          <w:sz w:val="24"/>
          <w:szCs w:val="24"/>
        </w:rPr>
        <w:t xml:space="preserve"> дорогами войны», « Ветераны </w:t>
      </w:r>
      <w:proofErr w:type="spellStart"/>
      <w:r w:rsidR="00AB212A" w:rsidRPr="007F660B">
        <w:rPr>
          <w:rFonts w:ascii="Times New Roman" w:hAnsi="Times New Roman" w:cs="Times New Roman"/>
          <w:sz w:val="24"/>
          <w:szCs w:val="24"/>
        </w:rPr>
        <w:t>Краснообска</w:t>
      </w:r>
      <w:proofErr w:type="spellEnd"/>
      <w:r w:rsidR="00AB212A" w:rsidRPr="007F660B">
        <w:rPr>
          <w:rFonts w:ascii="Times New Roman" w:hAnsi="Times New Roman" w:cs="Times New Roman"/>
          <w:sz w:val="24"/>
          <w:szCs w:val="24"/>
        </w:rPr>
        <w:t xml:space="preserve"> дорогами войны. Дети войны» и «Ветераны </w:t>
      </w:r>
      <w:proofErr w:type="spellStart"/>
      <w:r w:rsidR="00AB212A" w:rsidRPr="007F660B">
        <w:rPr>
          <w:rFonts w:ascii="Times New Roman" w:hAnsi="Times New Roman" w:cs="Times New Roman"/>
          <w:sz w:val="24"/>
          <w:szCs w:val="24"/>
        </w:rPr>
        <w:t>Краснообска</w:t>
      </w:r>
      <w:proofErr w:type="spellEnd"/>
      <w:r w:rsidR="00AB212A" w:rsidRPr="007F660B">
        <w:rPr>
          <w:rFonts w:ascii="Times New Roman" w:hAnsi="Times New Roman" w:cs="Times New Roman"/>
          <w:sz w:val="24"/>
          <w:szCs w:val="24"/>
        </w:rPr>
        <w:t xml:space="preserve"> дорогами войны. На трудовом фронте». Это простые незатейливые повествования тех, кому пришлось испытать тяготы военного времени, щемят душу  своей непосредственностью. Они немногословны, но то, о чём вспоминает  каждый  из ветеранов, не выдумано, не окрашено художественным домыслом.  Одни факты. </w:t>
      </w:r>
    </w:p>
    <w:p w:rsidR="00AB212A" w:rsidRPr="007F660B" w:rsidRDefault="00AB212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В этом же разделе можно </w:t>
      </w:r>
      <w:r w:rsidR="0079596C" w:rsidRPr="007F660B">
        <w:rPr>
          <w:rFonts w:ascii="Times New Roman" w:hAnsi="Times New Roman" w:cs="Times New Roman"/>
          <w:sz w:val="24"/>
          <w:szCs w:val="24"/>
        </w:rPr>
        <w:t xml:space="preserve"> было </w:t>
      </w:r>
      <w:r w:rsidRPr="007F660B">
        <w:rPr>
          <w:rFonts w:ascii="Times New Roman" w:hAnsi="Times New Roman" w:cs="Times New Roman"/>
          <w:sz w:val="24"/>
          <w:szCs w:val="24"/>
        </w:rPr>
        <w:t xml:space="preserve">познакомиться с  воспоминаниями ветерана Великой Отечественной войны, жителя п. </w:t>
      </w:r>
      <w:proofErr w:type="spellStart"/>
      <w:r w:rsidRPr="007F660B">
        <w:rPr>
          <w:rFonts w:ascii="Times New Roman" w:hAnsi="Times New Roman" w:cs="Times New Roman"/>
          <w:sz w:val="24"/>
          <w:szCs w:val="24"/>
        </w:rPr>
        <w:t>Краснообск</w:t>
      </w:r>
      <w:proofErr w:type="spellEnd"/>
      <w:r w:rsidRPr="007F660B">
        <w:rPr>
          <w:rFonts w:ascii="Times New Roman" w:hAnsi="Times New Roman" w:cs="Times New Roman"/>
          <w:sz w:val="24"/>
          <w:szCs w:val="24"/>
        </w:rPr>
        <w:t xml:space="preserve">  М.И. Химченко «Тернистый путь солдата». Во всех жизненных эпизодах, описанных в книге, он принимал непосредственное участие.</w:t>
      </w:r>
    </w:p>
    <w:p w:rsidR="00AB212A" w:rsidRPr="007F660B" w:rsidRDefault="00AB212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На выставке</w:t>
      </w:r>
      <w:r w:rsidR="0079596C" w:rsidRPr="007F660B">
        <w:rPr>
          <w:rFonts w:ascii="Times New Roman" w:hAnsi="Times New Roman" w:cs="Times New Roman"/>
          <w:sz w:val="24"/>
          <w:szCs w:val="24"/>
        </w:rPr>
        <w:t xml:space="preserve"> были</w:t>
      </w:r>
      <w:r w:rsidRPr="007F660B">
        <w:rPr>
          <w:rFonts w:ascii="Times New Roman" w:hAnsi="Times New Roman" w:cs="Times New Roman"/>
          <w:sz w:val="24"/>
          <w:szCs w:val="24"/>
        </w:rPr>
        <w:t xml:space="preserve"> представлены и письма подростков ветеранам </w:t>
      </w:r>
      <w:proofErr w:type="spellStart"/>
      <w:r w:rsidRPr="007F660B">
        <w:rPr>
          <w:rFonts w:ascii="Times New Roman" w:hAnsi="Times New Roman" w:cs="Times New Roman"/>
          <w:sz w:val="24"/>
          <w:szCs w:val="24"/>
        </w:rPr>
        <w:t>Краснообска</w:t>
      </w:r>
      <w:proofErr w:type="spellEnd"/>
      <w:r w:rsidRPr="007F660B">
        <w:rPr>
          <w:rFonts w:ascii="Times New Roman" w:hAnsi="Times New Roman" w:cs="Times New Roman"/>
          <w:sz w:val="24"/>
          <w:szCs w:val="24"/>
        </w:rPr>
        <w:t>.  Каждый желающий мо</w:t>
      </w:r>
      <w:r w:rsidR="0079596C" w:rsidRPr="007F660B">
        <w:rPr>
          <w:rFonts w:ascii="Times New Roman" w:hAnsi="Times New Roman" w:cs="Times New Roman"/>
          <w:sz w:val="24"/>
          <w:szCs w:val="24"/>
        </w:rPr>
        <w:t>г</w:t>
      </w:r>
      <w:r w:rsidRPr="007F660B">
        <w:rPr>
          <w:rFonts w:ascii="Times New Roman" w:hAnsi="Times New Roman" w:cs="Times New Roman"/>
          <w:sz w:val="24"/>
          <w:szCs w:val="24"/>
        </w:rPr>
        <w:t xml:space="preserve"> стать участником </w:t>
      </w:r>
      <w:r w:rsidRPr="007F660B">
        <w:rPr>
          <w:rFonts w:ascii="Times New Roman" w:hAnsi="Times New Roman" w:cs="Times New Roman"/>
          <w:b/>
          <w:sz w:val="24"/>
          <w:szCs w:val="24"/>
        </w:rPr>
        <w:t>акции «Письмо ветерану».</w:t>
      </w:r>
      <w:r w:rsidRPr="007F660B">
        <w:rPr>
          <w:rFonts w:ascii="Times New Roman" w:hAnsi="Times New Roman" w:cs="Times New Roman"/>
          <w:sz w:val="24"/>
          <w:szCs w:val="24"/>
        </w:rPr>
        <w:t xml:space="preserve">  Вот строки одного из писем: « Огромное спасибо Вам, что не жалея себя, сражались на фронтах войны. Простите, что многие из нас забывают об этом, ведь слова благодарности нужно говорить не только на 9 мая…  Есть ли кому позаботиться о Вас? Если я могу чем-то Вам помочь, то мы с друзьями всегда готовы!» </w:t>
      </w:r>
    </w:p>
    <w:p w:rsidR="00AB212A" w:rsidRPr="007F660B" w:rsidRDefault="00AB212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Письма-обращения, письма-благодарности, письма-воспоминания будут вручены ветеранам войны и труженикам тыла на праздновании Дня Победы. </w:t>
      </w:r>
    </w:p>
    <w:p w:rsidR="006A09B5" w:rsidRPr="007F660B" w:rsidRDefault="00AB212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Посетители библиотеки мог</w:t>
      </w:r>
      <w:r w:rsidR="0079596C" w:rsidRPr="007F660B">
        <w:rPr>
          <w:rFonts w:ascii="Times New Roman" w:hAnsi="Times New Roman" w:cs="Times New Roman"/>
          <w:sz w:val="24"/>
          <w:szCs w:val="24"/>
        </w:rPr>
        <w:t>ли</w:t>
      </w:r>
      <w:r w:rsidRPr="007F660B">
        <w:rPr>
          <w:rFonts w:ascii="Times New Roman" w:hAnsi="Times New Roman" w:cs="Times New Roman"/>
          <w:sz w:val="24"/>
          <w:szCs w:val="24"/>
        </w:rPr>
        <w:t xml:space="preserve"> принять участие в  акции </w:t>
      </w:r>
      <w:r w:rsidRPr="007F660B">
        <w:rPr>
          <w:rFonts w:ascii="Times New Roman" w:hAnsi="Times New Roman" w:cs="Times New Roman"/>
          <w:b/>
          <w:sz w:val="24"/>
          <w:szCs w:val="24"/>
        </w:rPr>
        <w:t>«Читаем книги о войне».</w:t>
      </w:r>
      <w:r w:rsidR="0079596C" w:rsidRPr="007F660B">
        <w:rPr>
          <w:rFonts w:ascii="Times New Roman" w:hAnsi="Times New Roman" w:cs="Times New Roman"/>
          <w:b/>
          <w:sz w:val="24"/>
          <w:szCs w:val="24"/>
        </w:rPr>
        <w:t xml:space="preserve"> Акция «Прочитанная книга о войне мой подарок ко Дню Победы» </w:t>
      </w:r>
      <w:r w:rsidR="0079596C" w:rsidRPr="007F660B">
        <w:rPr>
          <w:rFonts w:ascii="Times New Roman" w:hAnsi="Times New Roman" w:cs="Times New Roman"/>
          <w:sz w:val="24"/>
          <w:szCs w:val="24"/>
        </w:rPr>
        <w:t xml:space="preserve">состоялась в </w:t>
      </w:r>
      <w:proofErr w:type="spellStart"/>
      <w:r w:rsidR="0079596C" w:rsidRPr="007F660B">
        <w:rPr>
          <w:rFonts w:ascii="Times New Roman" w:hAnsi="Times New Roman" w:cs="Times New Roman"/>
          <w:sz w:val="24"/>
          <w:szCs w:val="24"/>
        </w:rPr>
        <w:t>Сенчанской</w:t>
      </w:r>
      <w:proofErr w:type="spellEnd"/>
      <w:r w:rsidR="00250823" w:rsidRPr="007F660B">
        <w:rPr>
          <w:rFonts w:ascii="Times New Roman" w:hAnsi="Times New Roman" w:cs="Times New Roman"/>
          <w:sz w:val="24"/>
          <w:szCs w:val="24"/>
        </w:rPr>
        <w:t xml:space="preserve"> с/б .</w:t>
      </w:r>
      <w:r w:rsidR="0079596C" w:rsidRPr="007F660B">
        <w:rPr>
          <w:rFonts w:ascii="Times New Roman" w:hAnsi="Times New Roman" w:cs="Times New Roman"/>
          <w:sz w:val="24"/>
          <w:szCs w:val="24"/>
        </w:rPr>
        <w:t xml:space="preserve"> </w:t>
      </w:r>
      <w:r w:rsidR="00250823" w:rsidRPr="007F660B">
        <w:rPr>
          <w:rFonts w:ascii="Times New Roman" w:hAnsi="Times New Roman" w:cs="Times New Roman"/>
          <w:sz w:val="24"/>
          <w:szCs w:val="24"/>
        </w:rPr>
        <w:t xml:space="preserve">С 24 февраля по 9 мая 2015 г в Шиловской библиотеке прошла патриотическая акция </w:t>
      </w:r>
      <w:r w:rsidR="00250823" w:rsidRPr="007F660B">
        <w:rPr>
          <w:rFonts w:ascii="Times New Roman" w:hAnsi="Times New Roman" w:cs="Times New Roman"/>
          <w:b/>
          <w:sz w:val="24"/>
          <w:szCs w:val="24"/>
        </w:rPr>
        <w:t>"Прочитай книгу о войне"</w:t>
      </w:r>
      <w:r w:rsidR="00250823" w:rsidRPr="007F660B">
        <w:rPr>
          <w:rFonts w:ascii="Times New Roman" w:hAnsi="Times New Roman" w:cs="Times New Roman"/>
          <w:sz w:val="24"/>
          <w:szCs w:val="24"/>
        </w:rPr>
        <w:t xml:space="preserve"> для всех категорий читателей.</w:t>
      </w:r>
      <w:r w:rsidR="006A09B5" w:rsidRPr="007F660B">
        <w:rPr>
          <w:rFonts w:ascii="Times New Roman" w:hAnsi="Times New Roman" w:cs="Times New Roman"/>
          <w:sz w:val="24"/>
          <w:szCs w:val="24"/>
        </w:rPr>
        <w:t xml:space="preserve"> </w:t>
      </w:r>
      <w:r w:rsidR="00250823" w:rsidRPr="007F660B">
        <w:rPr>
          <w:rFonts w:ascii="Times New Roman" w:hAnsi="Times New Roman" w:cs="Times New Roman"/>
          <w:sz w:val="24"/>
          <w:szCs w:val="24"/>
        </w:rPr>
        <w:t xml:space="preserve">Девиз акции: "Стань ближе к подвигу!" и "Пойми, насколько труден путь к </w:t>
      </w:r>
      <w:proofErr w:type="spellStart"/>
      <w:r w:rsidR="00250823" w:rsidRPr="007F660B">
        <w:rPr>
          <w:rFonts w:ascii="Times New Roman" w:hAnsi="Times New Roman" w:cs="Times New Roman"/>
          <w:sz w:val="24"/>
          <w:szCs w:val="24"/>
        </w:rPr>
        <w:t>Победе!"В</w:t>
      </w:r>
      <w:proofErr w:type="spellEnd"/>
      <w:r w:rsidR="00250823" w:rsidRPr="007F660B">
        <w:rPr>
          <w:rFonts w:ascii="Times New Roman" w:hAnsi="Times New Roman" w:cs="Times New Roman"/>
          <w:sz w:val="24"/>
          <w:szCs w:val="24"/>
        </w:rPr>
        <w:t xml:space="preserve"> акции приняло  участие 35 человек. Победителем стал Коля </w:t>
      </w:r>
      <w:proofErr w:type="spellStart"/>
      <w:r w:rsidR="00250823" w:rsidRPr="007F660B">
        <w:rPr>
          <w:rFonts w:ascii="Times New Roman" w:hAnsi="Times New Roman" w:cs="Times New Roman"/>
          <w:sz w:val="24"/>
          <w:szCs w:val="24"/>
        </w:rPr>
        <w:t>Янюк</w:t>
      </w:r>
      <w:proofErr w:type="spellEnd"/>
      <w:r w:rsidR="00250823" w:rsidRPr="007F660B">
        <w:rPr>
          <w:rFonts w:ascii="Times New Roman" w:hAnsi="Times New Roman" w:cs="Times New Roman"/>
          <w:sz w:val="24"/>
          <w:szCs w:val="24"/>
        </w:rPr>
        <w:t>, ученик 5 класса.</w:t>
      </w:r>
    </w:p>
    <w:p w:rsidR="00C63F5D" w:rsidRPr="007F660B" w:rsidRDefault="006A09B5"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lastRenderedPageBreak/>
        <w:t xml:space="preserve">7 мая  в </w:t>
      </w:r>
      <w:r w:rsidRPr="007F660B">
        <w:rPr>
          <w:rFonts w:ascii="Times New Roman" w:hAnsi="Times New Roman" w:cs="Times New Roman"/>
          <w:sz w:val="24"/>
          <w:szCs w:val="24"/>
          <w:lang w:val="en-US"/>
        </w:rPr>
        <w:t>VI</w:t>
      </w:r>
      <w:r w:rsidRPr="007F660B">
        <w:rPr>
          <w:rFonts w:ascii="Times New Roman" w:hAnsi="Times New Roman" w:cs="Times New Roman"/>
          <w:sz w:val="24"/>
          <w:szCs w:val="24"/>
        </w:rPr>
        <w:t xml:space="preserve">  Международной акции </w:t>
      </w:r>
      <w:r w:rsidRPr="007F660B">
        <w:rPr>
          <w:rFonts w:ascii="Times New Roman" w:hAnsi="Times New Roman" w:cs="Times New Roman"/>
          <w:b/>
          <w:sz w:val="24"/>
          <w:szCs w:val="24"/>
        </w:rPr>
        <w:t>«Читаем детям о войне»</w:t>
      </w:r>
      <w:r w:rsidRPr="007F660B">
        <w:rPr>
          <w:rFonts w:ascii="Times New Roman" w:hAnsi="Times New Roman" w:cs="Times New Roman"/>
          <w:sz w:val="24"/>
          <w:szCs w:val="24"/>
        </w:rPr>
        <w:t>, инициированной Самарской областной детской библиотекой приняла участие «Центральная детская библиотека». Час одновременного чтения лучших произведений о войне</w:t>
      </w:r>
      <w:r w:rsidR="00C63F5D" w:rsidRPr="007F660B">
        <w:rPr>
          <w:rFonts w:ascii="Times New Roman" w:hAnsi="Times New Roman" w:cs="Times New Roman"/>
          <w:sz w:val="24"/>
          <w:szCs w:val="24"/>
        </w:rPr>
        <w:t>,</w:t>
      </w:r>
      <w:r w:rsidRPr="007F660B">
        <w:rPr>
          <w:rFonts w:ascii="Times New Roman" w:hAnsi="Times New Roman" w:cs="Times New Roman"/>
          <w:sz w:val="24"/>
          <w:szCs w:val="24"/>
        </w:rPr>
        <w:t xml:space="preserve"> написанных для детей и подростков, помог участникам ощутить себя частью</w:t>
      </w:r>
      <w:r w:rsidR="00C63F5D" w:rsidRPr="007F660B">
        <w:rPr>
          <w:rFonts w:ascii="Times New Roman" w:hAnsi="Times New Roman" w:cs="Times New Roman"/>
          <w:sz w:val="24"/>
          <w:szCs w:val="24"/>
        </w:rPr>
        <w:t xml:space="preserve"> большой страны, осознать важность сохранения памяти у нынешних и грядущих поколений  о переломных событиях в истории Отчизны.</w:t>
      </w:r>
      <w:r w:rsidRPr="007F660B">
        <w:rPr>
          <w:rFonts w:ascii="Times New Roman" w:hAnsi="Times New Roman" w:cs="Times New Roman"/>
          <w:sz w:val="24"/>
          <w:szCs w:val="24"/>
        </w:rPr>
        <w:t xml:space="preserve"> </w:t>
      </w:r>
    </w:p>
    <w:p w:rsidR="00C63F5D" w:rsidRPr="007F660B" w:rsidRDefault="006A09B5"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В этой акции участвовали 22 читатели  Садовой модельной с/б, гостем мероприятия стал учитель</w:t>
      </w:r>
      <w:r w:rsidR="00EC1FAE" w:rsidRPr="007F660B">
        <w:rPr>
          <w:rFonts w:ascii="Times New Roman" w:hAnsi="Times New Roman" w:cs="Times New Roman"/>
          <w:sz w:val="24"/>
          <w:szCs w:val="24"/>
        </w:rPr>
        <w:t xml:space="preserve"> </w:t>
      </w:r>
      <w:r w:rsidRPr="007F660B">
        <w:rPr>
          <w:rFonts w:ascii="Times New Roman" w:hAnsi="Times New Roman" w:cs="Times New Roman"/>
          <w:sz w:val="24"/>
          <w:szCs w:val="24"/>
        </w:rPr>
        <w:t>- ветеран Чуб Дмитрий Иванович</w:t>
      </w:r>
      <w:r w:rsidR="00EC1FAE" w:rsidRPr="007F660B">
        <w:rPr>
          <w:rFonts w:ascii="Times New Roman" w:hAnsi="Times New Roman" w:cs="Times New Roman"/>
          <w:sz w:val="24"/>
          <w:szCs w:val="24"/>
        </w:rPr>
        <w:t>.</w:t>
      </w:r>
      <w:r w:rsidRPr="007F660B">
        <w:rPr>
          <w:rFonts w:ascii="Times New Roman" w:hAnsi="Times New Roman" w:cs="Times New Roman"/>
          <w:sz w:val="24"/>
          <w:szCs w:val="24"/>
        </w:rPr>
        <w:t xml:space="preserve"> Подведение итогов акции прошло на поселковом мероприятии </w:t>
      </w:r>
      <w:r w:rsidRPr="007F660B">
        <w:rPr>
          <w:rFonts w:ascii="Times New Roman" w:hAnsi="Times New Roman" w:cs="Times New Roman"/>
          <w:b/>
          <w:sz w:val="24"/>
          <w:szCs w:val="24"/>
        </w:rPr>
        <w:t>«Свеча памяти»</w:t>
      </w:r>
      <w:r w:rsidRPr="007F660B">
        <w:rPr>
          <w:rFonts w:ascii="Times New Roman" w:hAnsi="Times New Roman" w:cs="Times New Roman"/>
          <w:sz w:val="24"/>
          <w:szCs w:val="24"/>
        </w:rPr>
        <w:t xml:space="preserve">.  </w:t>
      </w:r>
    </w:p>
    <w:p w:rsidR="006A09B5" w:rsidRPr="007F660B" w:rsidRDefault="006A09B5"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В Садовой модельной сельской библиотеке состоялся и </w:t>
      </w:r>
      <w:r w:rsidRPr="007F660B">
        <w:rPr>
          <w:rFonts w:ascii="Times New Roman" w:hAnsi="Times New Roman" w:cs="Times New Roman"/>
          <w:b/>
          <w:sz w:val="24"/>
          <w:szCs w:val="24"/>
        </w:rPr>
        <w:t>конкурс чтецов «Всё</w:t>
      </w:r>
      <w:r w:rsidR="00C63F5D" w:rsidRPr="007F660B">
        <w:rPr>
          <w:rFonts w:ascii="Times New Roman" w:hAnsi="Times New Roman" w:cs="Times New Roman"/>
          <w:b/>
          <w:sz w:val="24"/>
          <w:szCs w:val="24"/>
        </w:rPr>
        <w:t>,</w:t>
      </w:r>
      <w:r w:rsidRPr="007F660B">
        <w:rPr>
          <w:rFonts w:ascii="Times New Roman" w:hAnsi="Times New Roman" w:cs="Times New Roman"/>
          <w:b/>
          <w:sz w:val="24"/>
          <w:szCs w:val="24"/>
        </w:rPr>
        <w:t xml:space="preserve"> что было – не забыто»</w:t>
      </w:r>
      <w:r w:rsidRPr="007F660B">
        <w:rPr>
          <w:rFonts w:ascii="Times New Roman" w:hAnsi="Times New Roman" w:cs="Times New Roman"/>
          <w:sz w:val="24"/>
          <w:szCs w:val="24"/>
        </w:rPr>
        <w:t>.</w:t>
      </w:r>
      <w:r w:rsidR="00C63F5D"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На конкурсе присутствовал ветеран Великой Отечественной войны </w:t>
      </w:r>
      <w:proofErr w:type="spellStart"/>
      <w:r w:rsidRPr="007F660B">
        <w:rPr>
          <w:rFonts w:ascii="Times New Roman" w:hAnsi="Times New Roman" w:cs="Times New Roman"/>
          <w:sz w:val="24"/>
          <w:szCs w:val="24"/>
        </w:rPr>
        <w:t>Лагунников</w:t>
      </w:r>
      <w:proofErr w:type="spellEnd"/>
      <w:r w:rsidRPr="007F660B">
        <w:rPr>
          <w:rFonts w:ascii="Times New Roman" w:hAnsi="Times New Roman" w:cs="Times New Roman"/>
          <w:sz w:val="24"/>
          <w:szCs w:val="24"/>
        </w:rPr>
        <w:t xml:space="preserve"> Василий Яковлевич, что сделало мероприятие ещё более эмоциональным.</w:t>
      </w:r>
    </w:p>
    <w:p w:rsidR="00436EFC" w:rsidRPr="007F660B" w:rsidRDefault="00436EFC"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Pr="007F660B">
        <w:rPr>
          <w:rFonts w:ascii="Times New Roman" w:hAnsi="Times New Roman" w:cs="Times New Roman"/>
          <w:b/>
          <w:sz w:val="24"/>
          <w:szCs w:val="24"/>
        </w:rPr>
        <w:t xml:space="preserve">Акция «Есть память, которой не будет забвенья и слава, которой не будет конца» </w:t>
      </w:r>
      <w:r w:rsidRPr="007F660B">
        <w:rPr>
          <w:rFonts w:ascii="Times New Roman" w:hAnsi="Times New Roman" w:cs="Times New Roman"/>
          <w:sz w:val="24"/>
          <w:szCs w:val="24"/>
        </w:rPr>
        <w:t xml:space="preserve">уже стала традиционной в </w:t>
      </w:r>
      <w:proofErr w:type="spellStart"/>
      <w:r w:rsidRPr="007F660B">
        <w:rPr>
          <w:rFonts w:ascii="Times New Roman" w:hAnsi="Times New Roman" w:cs="Times New Roman"/>
          <w:sz w:val="24"/>
          <w:szCs w:val="24"/>
        </w:rPr>
        <w:t>Сенчанской</w:t>
      </w:r>
      <w:proofErr w:type="spellEnd"/>
      <w:r w:rsidRPr="007F660B">
        <w:rPr>
          <w:rFonts w:ascii="Times New Roman" w:hAnsi="Times New Roman" w:cs="Times New Roman"/>
          <w:sz w:val="24"/>
          <w:szCs w:val="24"/>
        </w:rPr>
        <w:t xml:space="preserve"> сельской библиотеке</w:t>
      </w:r>
      <w:r w:rsidR="00EB6C74" w:rsidRPr="007F660B">
        <w:rPr>
          <w:rFonts w:ascii="Times New Roman" w:hAnsi="Times New Roman" w:cs="Times New Roman"/>
          <w:sz w:val="24"/>
          <w:szCs w:val="24"/>
        </w:rPr>
        <w:t xml:space="preserve"> в День Памяти и Скорби – </w:t>
      </w:r>
      <w:r w:rsidR="00EB6C74" w:rsidRPr="007F660B">
        <w:rPr>
          <w:rFonts w:ascii="Times New Roman" w:hAnsi="Times New Roman" w:cs="Times New Roman"/>
          <w:b/>
          <w:sz w:val="24"/>
          <w:szCs w:val="24"/>
        </w:rPr>
        <w:t>22 июня</w:t>
      </w:r>
      <w:r w:rsidR="00EB6C74" w:rsidRPr="007F660B">
        <w:rPr>
          <w:rFonts w:ascii="Times New Roman" w:hAnsi="Times New Roman" w:cs="Times New Roman"/>
          <w:sz w:val="24"/>
          <w:szCs w:val="24"/>
        </w:rPr>
        <w:t>.</w:t>
      </w:r>
      <w:r w:rsidR="0008150B"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Проводилась она и в этом году. </w:t>
      </w:r>
    </w:p>
    <w:p w:rsidR="00EB6C74" w:rsidRPr="007F660B" w:rsidRDefault="00436EFC"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В библиотеке и фойе  досугового объекта оформляются  </w:t>
      </w:r>
      <w:proofErr w:type="spellStart"/>
      <w:r w:rsidRPr="007F660B">
        <w:rPr>
          <w:rFonts w:ascii="Times New Roman" w:hAnsi="Times New Roman" w:cs="Times New Roman"/>
          <w:sz w:val="24"/>
          <w:szCs w:val="24"/>
        </w:rPr>
        <w:t>книжно</w:t>
      </w:r>
      <w:proofErr w:type="spellEnd"/>
      <w:r w:rsidRPr="007F660B">
        <w:rPr>
          <w:rFonts w:ascii="Times New Roman" w:hAnsi="Times New Roman" w:cs="Times New Roman"/>
          <w:sz w:val="24"/>
          <w:szCs w:val="24"/>
        </w:rPr>
        <w:t>-иллюстративные выставки:  «В сердцах и книгах – память о войне», «Они победили!»,  где обязательно представлена Книга Памяти, фотографии ветеранов войны и другие документы.</w:t>
      </w:r>
    </w:p>
    <w:p w:rsidR="00EB6C74" w:rsidRPr="007F660B" w:rsidRDefault="00436EFC"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Незадолго до мероприятия проводится субботник по уборке мемориального парка, прополка цветников, оформление площадки перед памятником. </w:t>
      </w:r>
    </w:p>
    <w:p w:rsidR="00EB6C74" w:rsidRPr="007F660B" w:rsidRDefault="00436EFC"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Приглашаются труженики тыла, совет ветеранов, школьники, молодежь. Проводится митинг,  как и в день Победы, Минута молчания, возложение венков и цветов к памятнику, все соответственно озвучивается, в небо взлетают шары по количеству погибших земляков, зажигаются Свечи Памяти. </w:t>
      </w:r>
    </w:p>
    <w:p w:rsidR="00B9087A" w:rsidRPr="007F660B" w:rsidRDefault="00436EFC"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После митинга все переходят в досуговый объект. Люди смотрят «Книгу Памяти», ищут своих родных.   Участники самодеятельности исполняют военные песни и стихи ветеранам и труженикам тыла, вручают памятные подарки, а кто из ветеранов не может прийти в клуб, им прямо около дома  исполняют песни и читают стихи, вручают подарки. Вот уже несколько лет подряд</w:t>
      </w:r>
      <w:r w:rsidR="00EB6C74"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 </w:t>
      </w:r>
      <w:proofErr w:type="spellStart"/>
      <w:r w:rsidR="00EB6C74" w:rsidRPr="007F660B">
        <w:rPr>
          <w:rFonts w:ascii="Times New Roman" w:hAnsi="Times New Roman" w:cs="Times New Roman"/>
          <w:sz w:val="24"/>
          <w:szCs w:val="24"/>
        </w:rPr>
        <w:t>Сенчанской</w:t>
      </w:r>
      <w:proofErr w:type="spellEnd"/>
      <w:r w:rsidR="00EB6C74" w:rsidRPr="007F660B">
        <w:rPr>
          <w:rFonts w:ascii="Times New Roman" w:hAnsi="Times New Roman" w:cs="Times New Roman"/>
          <w:sz w:val="24"/>
          <w:szCs w:val="24"/>
        </w:rPr>
        <w:t xml:space="preserve"> сельской библиотеке</w:t>
      </w:r>
      <w:r w:rsidRPr="007F660B">
        <w:rPr>
          <w:rFonts w:ascii="Times New Roman" w:hAnsi="Times New Roman" w:cs="Times New Roman"/>
          <w:sz w:val="24"/>
          <w:szCs w:val="24"/>
        </w:rPr>
        <w:t xml:space="preserve"> помогает в проведении этой акции  Новосибирская благотворительная организация «Яр».</w:t>
      </w:r>
    </w:p>
    <w:p w:rsidR="00CB1AD5" w:rsidRPr="007F660B" w:rsidRDefault="00CB1AD5" w:rsidP="009012D8">
      <w:pPr>
        <w:spacing w:after="0" w:line="360" w:lineRule="auto"/>
        <w:ind w:firstLine="709"/>
        <w:jc w:val="both"/>
        <w:rPr>
          <w:rFonts w:ascii="Times New Roman" w:hAnsi="Times New Roman" w:cs="Times New Roman"/>
          <w:sz w:val="24"/>
          <w:szCs w:val="24"/>
        </w:rPr>
      </w:pPr>
    </w:p>
    <w:p w:rsidR="0085579C" w:rsidRPr="007F660B" w:rsidRDefault="00191519" w:rsidP="009012D8">
      <w:pPr>
        <w:spacing w:after="0" w:line="360" w:lineRule="auto"/>
        <w:ind w:firstLine="709"/>
        <w:jc w:val="both"/>
        <w:rPr>
          <w:rFonts w:ascii="Times New Roman" w:hAnsi="Times New Roman" w:cs="Times New Roman"/>
          <w:b/>
          <w:i/>
          <w:sz w:val="24"/>
          <w:szCs w:val="24"/>
        </w:rPr>
      </w:pPr>
      <w:r w:rsidRPr="007F660B">
        <w:rPr>
          <w:rFonts w:ascii="Times New Roman" w:hAnsi="Times New Roman" w:cs="Times New Roman"/>
          <w:b/>
          <w:i/>
          <w:sz w:val="24"/>
          <w:szCs w:val="24"/>
        </w:rPr>
        <w:t xml:space="preserve">         </w:t>
      </w:r>
      <w:r w:rsidR="0085579C" w:rsidRPr="007F660B">
        <w:rPr>
          <w:rFonts w:ascii="Times New Roman" w:hAnsi="Times New Roman" w:cs="Times New Roman"/>
          <w:b/>
          <w:i/>
          <w:sz w:val="24"/>
          <w:szCs w:val="24"/>
        </w:rPr>
        <w:t>Нравственное и социальное ориентирование</w:t>
      </w:r>
    </w:p>
    <w:p w:rsidR="005D13EE" w:rsidRPr="007F660B" w:rsidRDefault="00F2257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Н</w:t>
      </w:r>
      <w:r w:rsidR="00D85319" w:rsidRPr="007F660B">
        <w:rPr>
          <w:rFonts w:ascii="Times New Roman" w:hAnsi="Times New Roman" w:cs="Times New Roman"/>
          <w:sz w:val="24"/>
          <w:szCs w:val="24"/>
        </w:rPr>
        <w:t xml:space="preserve">равственное развитие в человеке связано с его духовным развитием. Воспитанный человек и человек читающий книги никогда не сойдет с правильного пути. И именно поэтому зачастую библиотеку называют храмом книги, а само слово храм </w:t>
      </w:r>
      <w:r w:rsidR="00D85319" w:rsidRPr="007F660B">
        <w:rPr>
          <w:rFonts w:ascii="Times New Roman" w:hAnsi="Times New Roman" w:cs="Times New Roman"/>
          <w:sz w:val="24"/>
          <w:szCs w:val="24"/>
        </w:rPr>
        <w:lastRenderedPageBreak/>
        <w:t>ассоциируется в сознании человека с духовным храмом, следовательно, духовное просвещение и есть ведущее место в библиотеке.</w:t>
      </w:r>
    </w:p>
    <w:p w:rsidR="00F22578" w:rsidRPr="007F660B" w:rsidRDefault="00D8531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Pr="007F660B">
        <w:rPr>
          <w:rFonts w:ascii="Times New Roman" w:hAnsi="Times New Roman" w:cs="Times New Roman"/>
          <w:b/>
          <w:sz w:val="24"/>
          <w:szCs w:val="24"/>
        </w:rPr>
        <w:t>Садовая модельная</w:t>
      </w:r>
      <w:r w:rsidRPr="007F660B">
        <w:rPr>
          <w:rFonts w:ascii="Times New Roman" w:hAnsi="Times New Roman" w:cs="Times New Roman"/>
          <w:sz w:val="24"/>
          <w:szCs w:val="24"/>
        </w:rPr>
        <w:t xml:space="preserve"> сельская библиотека решилась на эксперимент. </w:t>
      </w:r>
    </w:p>
    <w:p w:rsidR="00F22578" w:rsidRPr="007F660B" w:rsidRDefault="00D8531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С октября</w:t>
      </w:r>
      <w:r w:rsidR="00F22578" w:rsidRPr="007F660B">
        <w:rPr>
          <w:rFonts w:ascii="Times New Roman" w:hAnsi="Times New Roman" w:cs="Times New Roman"/>
          <w:sz w:val="24"/>
          <w:szCs w:val="24"/>
        </w:rPr>
        <w:t xml:space="preserve"> 2014</w:t>
      </w:r>
      <w:r w:rsidR="00191519" w:rsidRPr="007F660B">
        <w:rPr>
          <w:rFonts w:ascii="Times New Roman" w:hAnsi="Times New Roman" w:cs="Times New Roman"/>
          <w:sz w:val="24"/>
          <w:szCs w:val="24"/>
        </w:rPr>
        <w:t xml:space="preserve">  </w:t>
      </w:r>
      <w:r w:rsidR="00F22578" w:rsidRPr="007F660B">
        <w:rPr>
          <w:rFonts w:ascii="Times New Roman" w:hAnsi="Times New Roman" w:cs="Times New Roman"/>
          <w:sz w:val="24"/>
          <w:szCs w:val="24"/>
        </w:rPr>
        <w:t xml:space="preserve">года </w:t>
      </w:r>
      <w:r w:rsidRPr="007F660B">
        <w:rPr>
          <w:rFonts w:ascii="Times New Roman" w:hAnsi="Times New Roman" w:cs="Times New Roman"/>
          <w:sz w:val="24"/>
          <w:szCs w:val="24"/>
        </w:rPr>
        <w:t xml:space="preserve"> месяца в её стенах проходят православные часы.</w:t>
      </w:r>
      <w:r w:rsidR="00F22578" w:rsidRPr="007F660B">
        <w:rPr>
          <w:rFonts w:ascii="Times New Roman" w:hAnsi="Times New Roman" w:cs="Times New Roman"/>
          <w:sz w:val="24"/>
          <w:szCs w:val="24"/>
        </w:rPr>
        <w:t xml:space="preserve"> В 2015году эта работа стала носить ещё более глубокий систематический характер.</w:t>
      </w:r>
      <w:r w:rsidRPr="007F660B">
        <w:rPr>
          <w:rFonts w:ascii="Times New Roman" w:hAnsi="Times New Roman" w:cs="Times New Roman"/>
          <w:sz w:val="24"/>
          <w:szCs w:val="24"/>
        </w:rPr>
        <w:t xml:space="preserve"> </w:t>
      </w:r>
      <w:r w:rsidR="00F22578" w:rsidRPr="007F660B">
        <w:rPr>
          <w:rFonts w:ascii="Times New Roman" w:hAnsi="Times New Roman" w:cs="Times New Roman"/>
          <w:sz w:val="24"/>
          <w:szCs w:val="24"/>
        </w:rPr>
        <w:t xml:space="preserve">В 2015 г. проведено 17 бесед о Святых, мучениках,  Таинстве венчания, устройстве Храма, о праздниках, заповедях, об истории Церкви. Проводит беседы </w:t>
      </w:r>
      <w:proofErr w:type="spellStart"/>
      <w:r w:rsidR="00F22578" w:rsidRPr="007F660B">
        <w:rPr>
          <w:rFonts w:ascii="Times New Roman" w:hAnsi="Times New Roman" w:cs="Times New Roman"/>
          <w:sz w:val="24"/>
          <w:szCs w:val="24"/>
        </w:rPr>
        <w:t>Кулёва</w:t>
      </w:r>
      <w:proofErr w:type="spellEnd"/>
      <w:r w:rsidR="00F22578" w:rsidRPr="007F660B">
        <w:rPr>
          <w:rFonts w:ascii="Times New Roman" w:hAnsi="Times New Roman" w:cs="Times New Roman"/>
          <w:sz w:val="24"/>
          <w:szCs w:val="24"/>
        </w:rPr>
        <w:t xml:space="preserve"> О.В., науч. сотрудник ГПНТБ.</w:t>
      </w:r>
      <w:r w:rsidR="00ED0B06" w:rsidRPr="007F660B">
        <w:rPr>
          <w:rFonts w:ascii="Times New Roman" w:hAnsi="Times New Roman" w:cs="Times New Roman"/>
          <w:sz w:val="24"/>
          <w:szCs w:val="24"/>
        </w:rPr>
        <w:t xml:space="preserve"> </w:t>
      </w:r>
      <w:r w:rsidR="00F22578" w:rsidRPr="007F660B">
        <w:rPr>
          <w:rFonts w:ascii="Times New Roman" w:hAnsi="Times New Roman" w:cs="Times New Roman"/>
          <w:sz w:val="24"/>
          <w:szCs w:val="24"/>
        </w:rPr>
        <w:t xml:space="preserve">Беседы сопровождаются просмотром презентаций, видеосюжетов, фильмов-притч. Проходят в тёплой доброжелательной обстановке, иногда с чаепитием. </w:t>
      </w:r>
    </w:p>
    <w:p w:rsidR="00AE56DA" w:rsidRPr="007F660B" w:rsidRDefault="00F2257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По инициативе </w:t>
      </w:r>
      <w:proofErr w:type="spellStart"/>
      <w:r w:rsidRPr="007F660B">
        <w:rPr>
          <w:rFonts w:ascii="Times New Roman" w:hAnsi="Times New Roman" w:cs="Times New Roman"/>
          <w:sz w:val="24"/>
          <w:szCs w:val="24"/>
        </w:rPr>
        <w:t>Кулёвой</w:t>
      </w:r>
      <w:proofErr w:type="spellEnd"/>
      <w:r w:rsidRPr="007F660B">
        <w:rPr>
          <w:rFonts w:ascii="Times New Roman" w:hAnsi="Times New Roman" w:cs="Times New Roman"/>
          <w:sz w:val="24"/>
          <w:szCs w:val="24"/>
        </w:rPr>
        <w:t xml:space="preserve"> О.В. организованы встречи с психологом Еленой Сергеевной Петрищевой для родителей и педагогов. </w:t>
      </w:r>
      <w:r w:rsidR="00191519" w:rsidRPr="007F660B">
        <w:rPr>
          <w:rFonts w:ascii="Times New Roman" w:hAnsi="Times New Roman" w:cs="Times New Roman"/>
          <w:sz w:val="24"/>
          <w:szCs w:val="24"/>
        </w:rPr>
        <w:t xml:space="preserve">Встречи интересны участникам </w:t>
      </w:r>
      <w:r w:rsidRPr="007F660B">
        <w:rPr>
          <w:rFonts w:ascii="Times New Roman" w:hAnsi="Times New Roman" w:cs="Times New Roman"/>
          <w:sz w:val="24"/>
          <w:szCs w:val="24"/>
        </w:rPr>
        <w:t xml:space="preserve"> и приносят практическую пользу.</w:t>
      </w:r>
      <w:r w:rsidR="00D85319" w:rsidRPr="007F660B">
        <w:rPr>
          <w:rFonts w:ascii="Times New Roman" w:hAnsi="Times New Roman" w:cs="Times New Roman"/>
          <w:sz w:val="24"/>
          <w:szCs w:val="24"/>
        </w:rPr>
        <w:t xml:space="preserve"> </w:t>
      </w:r>
    </w:p>
    <w:p w:rsidR="00AE56DA" w:rsidRPr="007F660B" w:rsidRDefault="00AE56D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Для слушателей православных часов представители Церкви Божьей Матери </w:t>
      </w:r>
      <w:proofErr w:type="spellStart"/>
      <w:r w:rsidRPr="007F660B">
        <w:rPr>
          <w:rFonts w:ascii="Times New Roman" w:hAnsi="Times New Roman" w:cs="Times New Roman"/>
          <w:sz w:val="24"/>
          <w:szCs w:val="24"/>
        </w:rPr>
        <w:t>Скоропослушница</w:t>
      </w:r>
      <w:proofErr w:type="spellEnd"/>
      <w:r w:rsidRPr="007F660B">
        <w:rPr>
          <w:rFonts w:ascii="Times New Roman" w:hAnsi="Times New Roman" w:cs="Times New Roman"/>
          <w:sz w:val="24"/>
          <w:szCs w:val="24"/>
        </w:rPr>
        <w:t xml:space="preserve"> на станции </w:t>
      </w:r>
      <w:proofErr w:type="spellStart"/>
      <w:r w:rsidRPr="007F660B">
        <w:rPr>
          <w:rFonts w:ascii="Times New Roman" w:hAnsi="Times New Roman" w:cs="Times New Roman"/>
          <w:sz w:val="24"/>
          <w:szCs w:val="24"/>
        </w:rPr>
        <w:t>Мочище</w:t>
      </w:r>
      <w:proofErr w:type="spellEnd"/>
      <w:r w:rsidRPr="007F660B">
        <w:rPr>
          <w:rFonts w:ascii="Times New Roman" w:hAnsi="Times New Roman" w:cs="Times New Roman"/>
          <w:sz w:val="24"/>
          <w:szCs w:val="24"/>
        </w:rPr>
        <w:t xml:space="preserve"> организовали коллективное посещение храма. </w:t>
      </w:r>
    </w:p>
    <w:p w:rsidR="009D1B2B" w:rsidRPr="007F660B" w:rsidRDefault="00AE56D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В Садовой библиотеке оформляются выставки литературы по актуальным нравственным вопросам. </w:t>
      </w:r>
      <w:r w:rsidRPr="007F660B">
        <w:rPr>
          <w:rFonts w:ascii="Times New Roman" w:hAnsi="Times New Roman" w:cs="Times New Roman"/>
          <w:bCs/>
          <w:sz w:val="24"/>
          <w:szCs w:val="24"/>
        </w:rPr>
        <w:t xml:space="preserve">В </w:t>
      </w:r>
      <w:r w:rsidRPr="007F660B">
        <w:rPr>
          <w:rFonts w:ascii="Times New Roman" w:hAnsi="Times New Roman" w:cs="Times New Roman"/>
          <w:sz w:val="24"/>
          <w:szCs w:val="24"/>
        </w:rPr>
        <w:t>«День православной книги» (13 марта) экспонировались выставки «Воспитанием дитя зан</w:t>
      </w:r>
      <w:r w:rsidR="00B7002F" w:rsidRPr="007F660B">
        <w:rPr>
          <w:rFonts w:ascii="Times New Roman" w:hAnsi="Times New Roman" w:cs="Times New Roman"/>
          <w:sz w:val="24"/>
          <w:szCs w:val="24"/>
        </w:rPr>
        <w:t>и</w:t>
      </w:r>
      <w:r w:rsidRPr="007F660B">
        <w:rPr>
          <w:rFonts w:ascii="Times New Roman" w:hAnsi="Times New Roman" w:cs="Times New Roman"/>
          <w:sz w:val="24"/>
          <w:szCs w:val="24"/>
        </w:rPr>
        <w:t>майтесь не шутя!» и  «Счастливая мама – счастливые дети».</w:t>
      </w:r>
    </w:p>
    <w:p w:rsidR="009D1B2B" w:rsidRPr="007F660B" w:rsidRDefault="009D1B2B"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Много внимания уделяет нравственной теме </w:t>
      </w:r>
      <w:proofErr w:type="spellStart"/>
      <w:r w:rsidRPr="007F660B">
        <w:rPr>
          <w:rFonts w:ascii="Times New Roman" w:hAnsi="Times New Roman" w:cs="Times New Roman"/>
          <w:b/>
          <w:sz w:val="24"/>
          <w:szCs w:val="24"/>
        </w:rPr>
        <w:t>Ярковская</w:t>
      </w:r>
      <w:proofErr w:type="spellEnd"/>
      <w:r w:rsidRPr="007F660B">
        <w:rPr>
          <w:rFonts w:ascii="Times New Roman" w:hAnsi="Times New Roman" w:cs="Times New Roman"/>
          <w:b/>
          <w:sz w:val="24"/>
          <w:szCs w:val="24"/>
        </w:rPr>
        <w:t xml:space="preserve"> с/б</w:t>
      </w:r>
      <w:r w:rsidRPr="007F660B">
        <w:rPr>
          <w:rFonts w:ascii="Times New Roman" w:hAnsi="Times New Roman" w:cs="Times New Roman"/>
          <w:sz w:val="24"/>
          <w:szCs w:val="24"/>
        </w:rPr>
        <w:t>.</w:t>
      </w:r>
      <w:r w:rsidR="00AE56DA"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Выставка «Семья-убежище души» была организована здесь  в мае, ко Дню семьи.  Цель оформления выставки – представить семью как ценность, как оплот традиционной русской культуры.  В семье закладывается наша личность, наше будущее, наши традиции, будущее наших </w:t>
      </w:r>
      <w:proofErr w:type="spellStart"/>
      <w:r w:rsidRPr="007F660B">
        <w:rPr>
          <w:rFonts w:ascii="Times New Roman" w:hAnsi="Times New Roman" w:cs="Times New Roman"/>
          <w:sz w:val="24"/>
          <w:szCs w:val="24"/>
        </w:rPr>
        <w:t>детей.Книги</w:t>
      </w:r>
      <w:proofErr w:type="spellEnd"/>
      <w:r w:rsidRPr="007F660B">
        <w:rPr>
          <w:rFonts w:ascii="Times New Roman" w:hAnsi="Times New Roman" w:cs="Times New Roman"/>
          <w:sz w:val="24"/>
          <w:szCs w:val="24"/>
        </w:rPr>
        <w:t xml:space="preserve"> этой выставки могли дать ответы на вопросы воспитания, которые возникают в семье.</w:t>
      </w:r>
    </w:p>
    <w:p w:rsidR="00AE56DA" w:rsidRPr="007F660B" w:rsidRDefault="009D1B2B"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На выставке  «Эта нелегкая пора взросления», которая была организована</w:t>
      </w:r>
      <w:r w:rsidR="00B7002F" w:rsidRPr="007F660B">
        <w:rPr>
          <w:rFonts w:ascii="Times New Roman" w:hAnsi="Times New Roman" w:cs="Times New Roman"/>
          <w:sz w:val="24"/>
          <w:szCs w:val="24"/>
        </w:rPr>
        <w:t xml:space="preserve"> </w:t>
      </w:r>
      <w:proofErr w:type="spellStart"/>
      <w:r w:rsidR="00B7002F" w:rsidRPr="007F660B">
        <w:rPr>
          <w:rFonts w:ascii="Times New Roman" w:hAnsi="Times New Roman" w:cs="Times New Roman"/>
          <w:sz w:val="24"/>
          <w:szCs w:val="24"/>
        </w:rPr>
        <w:t>Ярковской</w:t>
      </w:r>
      <w:proofErr w:type="spellEnd"/>
      <w:r w:rsidR="00B7002F" w:rsidRPr="007F660B">
        <w:rPr>
          <w:rFonts w:ascii="Times New Roman" w:hAnsi="Times New Roman" w:cs="Times New Roman"/>
          <w:sz w:val="24"/>
          <w:szCs w:val="24"/>
        </w:rPr>
        <w:t xml:space="preserve"> библиотекой</w:t>
      </w:r>
      <w:r w:rsidRPr="007F660B">
        <w:rPr>
          <w:rFonts w:ascii="Times New Roman" w:hAnsi="Times New Roman" w:cs="Times New Roman"/>
          <w:sz w:val="24"/>
          <w:szCs w:val="24"/>
        </w:rPr>
        <w:t xml:space="preserve"> в июне,  адресованн</w:t>
      </w:r>
      <w:r w:rsidR="00B7002F" w:rsidRPr="007F660B">
        <w:rPr>
          <w:rFonts w:ascii="Times New Roman" w:hAnsi="Times New Roman" w:cs="Times New Roman"/>
          <w:sz w:val="24"/>
          <w:szCs w:val="24"/>
        </w:rPr>
        <w:t>ой</w:t>
      </w:r>
      <w:r w:rsidRPr="007F660B">
        <w:rPr>
          <w:rFonts w:ascii="Times New Roman" w:hAnsi="Times New Roman" w:cs="Times New Roman"/>
          <w:sz w:val="24"/>
          <w:szCs w:val="24"/>
        </w:rPr>
        <w:t>, прежде всего родителям детей-подростков, были представлены новые книги, рассказывающие об одном из самых сложных периодов в жизни человека, какие проблемы возникают у подростков и их родителей в это время  и как их можно разрешить.</w:t>
      </w:r>
    </w:p>
    <w:p w:rsidR="007A0C6C" w:rsidRPr="007F660B" w:rsidRDefault="007A0C6C"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9 октября  30 жителей с. Толмачёво совершили  поездку  </w:t>
      </w:r>
      <w:r w:rsidR="00B7002F" w:rsidRPr="007F660B">
        <w:rPr>
          <w:rFonts w:ascii="Times New Roman" w:hAnsi="Times New Roman" w:cs="Times New Roman"/>
          <w:sz w:val="24"/>
          <w:szCs w:val="24"/>
        </w:rPr>
        <w:t xml:space="preserve"> в </w:t>
      </w:r>
      <w:proofErr w:type="spellStart"/>
      <w:r w:rsidRPr="007F660B">
        <w:rPr>
          <w:rFonts w:ascii="Times New Roman" w:hAnsi="Times New Roman" w:cs="Times New Roman"/>
          <w:sz w:val="24"/>
          <w:szCs w:val="24"/>
        </w:rPr>
        <w:t>Колыванский</w:t>
      </w:r>
      <w:proofErr w:type="spellEnd"/>
      <w:r w:rsidRPr="007F660B">
        <w:rPr>
          <w:rFonts w:ascii="Times New Roman" w:hAnsi="Times New Roman" w:cs="Times New Roman"/>
          <w:sz w:val="24"/>
          <w:szCs w:val="24"/>
        </w:rPr>
        <w:t xml:space="preserve"> женский монастырь. Это стало прекрасным подарком читателям </w:t>
      </w:r>
      <w:proofErr w:type="spellStart"/>
      <w:r w:rsidRPr="007F660B">
        <w:rPr>
          <w:rFonts w:ascii="Times New Roman" w:hAnsi="Times New Roman" w:cs="Times New Roman"/>
          <w:sz w:val="24"/>
          <w:szCs w:val="24"/>
        </w:rPr>
        <w:t>Толмачёвской</w:t>
      </w:r>
      <w:proofErr w:type="spellEnd"/>
      <w:r w:rsidRPr="007F660B">
        <w:rPr>
          <w:rFonts w:ascii="Times New Roman" w:hAnsi="Times New Roman" w:cs="Times New Roman"/>
          <w:sz w:val="24"/>
          <w:szCs w:val="24"/>
        </w:rPr>
        <w:t xml:space="preserve"> сельской библиотеки к Международному дню пожилого человека.  Инициатором поездки </w:t>
      </w:r>
      <w:r w:rsidR="00B7002F" w:rsidRPr="007F660B">
        <w:rPr>
          <w:rFonts w:ascii="Times New Roman" w:hAnsi="Times New Roman" w:cs="Times New Roman"/>
          <w:sz w:val="24"/>
          <w:szCs w:val="24"/>
        </w:rPr>
        <w:t>была</w:t>
      </w:r>
      <w:r w:rsidRPr="007F660B">
        <w:rPr>
          <w:rFonts w:ascii="Times New Roman" w:hAnsi="Times New Roman" w:cs="Times New Roman"/>
          <w:sz w:val="24"/>
          <w:szCs w:val="24"/>
        </w:rPr>
        <w:t xml:space="preserve"> библиотекарь Ведерникова Л. Н.. Автобус предоставили депутаты Останин Д.Ю. и </w:t>
      </w:r>
      <w:proofErr w:type="spellStart"/>
      <w:r w:rsidRPr="007F660B">
        <w:rPr>
          <w:rFonts w:ascii="Times New Roman" w:hAnsi="Times New Roman" w:cs="Times New Roman"/>
          <w:sz w:val="24"/>
          <w:szCs w:val="24"/>
        </w:rPr>
        <w:t>Синянский</w:t>
      </w:r>
      <w:proofErr w:type="spellEnd"/>
      <w:r w:rsidRPr="007F660B">
        <w:rPr>
          <w:rFonts w:ascii="Times New Roman" w:hAnsi="Times New Roman" w:cs="Times New Roman"/>
          <w:sz w:val="24"/>
          <w:szCs w:val="24"/>
        </w:rPr>
        <w:t xml:space="preserve"> И.А.. Во время поездки библиотекарь рассказала об истории п. Колывань. Кроме экскурсии по монастырю была предложена и прогулка по посёлку.</w:t>
      </w:r>
    </w:p>
    <w:p w:rsidR="00DD2088" w:rsidRPr="007F660B" w:rsidRDefault="009220F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lastRenderedPageBreak/>
        <w:t>Декада пожилых всегда ознаменована особой заботой о людях этого возраста.</w:t>
      </w:r>
      <w:r w:rsidR="00B7002F"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 Люди старшего поколения -  одна из многочисленных категорий наших читателей. И им в первую очередь нужна не </w:t>
      </w:r>
      <w:r w:rsidR="00B7002F" w:rsidRPr="007F660B">
        <w:rPr>
          <w:rFonts w:ascii="Times New Roman" w:hAnsi="Times New Roman" w:cs="Times New Roman"/>
          <w:sz w:val="24"/>
          <w:szCs w:val="24"/>
        </w:rPr>
        <w:t>с</w:t>
      </w:r>
      <w:r w:rsidRPr="007F660B">
        <w:rPr>
          <w:rFonts w:ascii="Times New Roman" w:hAnsi="Times New Roman" w:cs="Times New Roman"/>
          <w:sz w:val="24"/>
          <w:szCs w:val="24"/>
        </w:rPr>
        <w:t xml:space="preserve">только информация, сколько простое человеческое участие, общение. В общении с этой категорией пользователей, сотрудники библиотеки  учитывают их потребности и интересы, приглашают пенсионеров на разнообразные мероприятия: встречи с интересными людьми, вечера воспоминаний, поэтические вечера. Часто площадки для них предоставляют другие учреждения. Вечер встречи «Гость в дом, радость в нем», посвящённый дню пожилого человека, </w:t>
      </w:r>
      <w:proofErr w:type="spellStart"/>
      <w:r w:rsidRPr="007F660B">
        <w:rPr>
          <w:rFonts w:ascii="Times New Roman" w:hAnsi="Times New Roman" w:cs="Times New Roman"/>
          <w:sz w:val="24"/>
          <w:szCs w:val="24"/>
        </w:rPr>
        <w:t>Плотниковская</w:t>
      </w:r>
      <w:proofErr w:type="spellEnd"/>
      <w:r w:rsidRPr="007F660B">
        <w:rPr>
          <w:rFonts w:ascii="Times New Roman" w:hAnsi="Times New Roman" w:cs="Times New Roman"/>
          <w:sz w:val="24"/>
          <w:szCs w:val="24"/>
        </w:rPr>
        <w:t xml:space="preserve"> сельская библиотека смогла организовать в кафе, присутствовало  10 человек. В программе вечера: торжественное слово-поздравление Л.С. Никулиной (много лет проработала главой сельского Совета), адресные стихи</w:t>
      </w:r>
      <w:r w:rsidR="00B7002F"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 поздравления, конкурсная программа, проведённая библиотекарем Н.С. Капустиной, вручение сладких призов. Весь вечер звучала музыка, песни исполняли сами присутствующие. Вечер всем понравился.    </w:t>
      </w:r>
    </w:p>
    <w:p w:rsidR="00DD2088" w:rsidRPr="007F660B" w:rsidRDefault="009220F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DD2088" w:rsidRPr="007F660B">
        <w:rPr>
          <w:rFonts w:ascii="Times New Roman" w:hAnsi="Times New Roman" w:cs="Times New Roman"/>
          <w:sz w:val="24"/>
          <w:szCs w:val="24"/>
        </w:rPr>
        <w:t>Ко Дню матери  (30.10) сотрудниками Центральной районной библиотеки  была подготовлена литературно-музыкальная композиция «Мама! Первое слово, главное слово в нашей судьбе». Его участниками стали учащиеся 9 класса и все желающие.</w:t>
      </w:r>
    </w:p>
    <w:p w:rsidR="00DD2088" w:rsidRPr="007F660B" w:rsidRDefault="00DD208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На мероприятии прозвучали стихи о маме, песни, был показан отрывок из фильма «Баллада о солдате», видеоряд «Посвящение матери». Никто не мог так ждать своих детей с войны, как ждали матери.</w:t>
      </w:r>
    </w:p>
    <w:p w:rsidR="00DD2088" w:rsidRPr="007F660B" w:rsidRDefault="00DD208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На протяжении всего мероприятия было заметно волнение присутствующих, на  глазах были слезы, ребята слушали очень внимательно.</w:t>
      </w:r>
    </w:p>
    <w:p w:rsidR="00DD2088" w:rsidRPr="007F660B" w:rsidRDefault="00DD208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Данное мероприятие никого не оставило равнодушным, имело большое воспитательное значение для молодёжи. </w:t>
      </w:r>
    </w:p>
    <w:p w:rsidR="00A32D3F" w:rsidRPr="007F660B" w:rsidRDefault="00A32D3F" w:rsidP="009012D8">
      <w:pPr>
        <w:spacing w:after="0" w:line="360" w:lineRule="auto"/>
        <w:ind w:firstLine="709"/>
        <w:jc w:val="both"/>
        <w:rPr>
          <w:rFonts w:ascii="Times New Roman" w:hAnsi="Times New Roman" w:cs="Times New Roman"/>
          <w:sz w:val="24"/>
          <w:szCs w:val="24"/>
        </w:rPr>
      </w:pPr>
    </w:p>
    <w:p w:rsidR="00C37326" w:rsidRPr="007F660B" w:rsidRDefault="00C37326" w:rsidP="009012D8">
      <w:pPr>
        <w:spacing w:after="0" w:line="360" w:lineRule="auto"/>
        <w:ind w:firstLine="720"/>
        <w:jc w:val="center"/>
        <w:rPr>
          <w:rFonts w:ascii="Times New Roman" w:hAnsi="Times New Roman" w:cs="Times New Roman"/>
          <w:b/>
          <w:i/>
          <w:sz w:val="24"/>
          <w:szCs w:val="24"/>
        </w:rPr>
      </w:pPr>
      <w:r w:rsidRPr="007F660B">
        <w:rPr>
          <w:rFonts w:ascii="Times New Roman" w:hAnsi="Times New Roman" w:cs="Times New Roman"/>
          <w:b/>
          <w:i/>
          <w:sz w:val="24"/>
          <w:szCs w:val="24"/>
        </w:rPr>
        <w:t>Воспитание любви к родной культуре,</w:t>
      </w:r>
    </w:p>
    <w:p w:rsidR="00C37326" w:rsidRPr="007F660B" w:rsidRDefault="00C37326" w:rsidP="009012D8">
      <w:pPr>
        <w:spacing w:after="0" w:line="360" w:lineRule="auto"/>
        <w:ind w:firstLine="720"/>
        <w:jc w:val="center"/>
        <w:rPr>
          <w:rFonts w:ascii="Times New Roman" w:hAnsi="Times New Roman" w:cs="Times New Roman"/>
          <w:b/>
          <w:i/>
          <w:sz w:val="24"/>
          <w:szCs w:val="24"/>
        </w:rPr>
      </w:pPr>
      <w:r w:rsidRPr="007F660B">
        <w:rPr>
          <w:rFonts w:ascii="Times New Roman" w:hAnsi="Times New Roman" w:cs="Times New Roman"/>
          <w:b/>
          <w:i/>
          <w:sz w:val="24"/>
          <w:szCs w:val="24"/>
        </w:rPr>
        <w:t>литературе и языку</w:t>
      </w:r>
    </w:p>
    <w:p w:rsidR="0002381C" w:rsidRPr="007F660B" w:rsidRDefault="0002381C" w:rsidP="009012D8">
      <w:pPr>
        <w:pStyle w:val="ad"/>
        <w:spacing w:line="360" w:lineRule="auto"/>
        <w:ind w:firstLine="708"/>
      </w:pPr>
      <w:r w:rsidRPr="007F660B">
        <w:t>Год литературы был ознаменован для нас библиотекарей тем, что работа по продвижению книги и чтения была особенно востребована в обществе, большинство мероприятий носило масштабный характер, находило поддержку среди руководителей образовательных учреждений, органов местной власти.</w:t>
      </w:r>
      <w:r w:rsidR="00543C0D" w:rsidRPr="007F660B">
        <w:t xml:space="preserve"> </w:t>
      </w:r>
    </w:p>
    <w:p w:rsidR="00543C0D" w:rsidRPr="007F660B" w:rsidRDefault="00543C0D" w:rsidP="009012D8">
      <w:pPr>
        <w:pStyle w:val="ad"/>
        <w:spacing w:line="360" w:lineRule="auto"/>
        <w:ind w:firstLine="708"/>
      </w:pPr>
      <w:r w:rsidRPr="007F660B">
        <w:t xml:space="preserve">Успешно реализован районный проект «О литературе из первых уст», поддержку проекту оказали и библиотеки и писательское сообщество, депутаты и администрация п. </w:t>
      </w:r>
      <w:proofErr w:type="spellStart"/>
      <w:r w:rsidRPr="007F660B">
        <w:lastRenderedPageBreak/>
        <w:t>Краснообска</w:t>
      </w:r>
      <w:proofErr w:type="spellEnd"/>
      <w:r w:rsidRPr="007F660B">
        <w:t xml:space="preserve"> выделили материальную помощь для издания сборника стихов  поэтов Новосибирского района «Венок Победы». </w:t>
      </w:r>
    </w:p>
    <w:p w:rsidR="00C5027D" w:rsidRPr="007F660B" w:rsidRDefault="001645C9" w:rsidP="009012D8">
      <w:pPr>
        <w:pStyle w:val="ad"/>
        <w:spacing w:line="360" w:lineRule="auto"/>
        <w:ind w:firstLine="708"/>
      </w:pPr>
      <w:r w:rsidRPr="007F660B">
        <w:t xml:space="preserve">25 апреля в </w:t>
      </w:r>
      <w:proofErr w:type="spellStart"/>
      <w:r w:rsidRPr="007F660B">
        <w:t>р.п</w:t>
      </w:r>
      <w:proofErr w:type="spellEnd"/>
      <w:r w:rsidRPr="007F660B">
        <w:t xml:space="preserve">. </w:t>
      </w:r>
      <w:proofErr w:type="spellStart"/>
      <w:r w:rsidRPr="007F660B">
        <w:t>Краснообск</w:t>
      </w:r>
      <w:proofErr w:type="spellEnd"/>
      <w:r w:rsidRPr="007F660B">
        <w:t xml:space="preserve"> вновь собрал  любителей поэзии из самых разных уголков нашего района фестиваль «Поэт в России больше, чем поэт…», проходящий  в рамках Года литературы в России и празднования 70-летия Победы в Великой Отечественной войне. Это уже восьмой фестиваль поэтов Новосибирского района, участниками которого стали 28 авторов.</w:t>
      </w:r>
      <w:r w:rsidR="00711D79" w:rsidRPr="007F660B">
        <w:t xml:space="preserve"> </w:t>
      </w:r>
      <w:r w:rsidRPr="007F660B">
        <w:t xml:space="preserve">На фестивале присутствовало  около 100 чел. </w:t>
      </w:r>
    </w:p>
    <w:p w:rsidR="00753043" w:rsidRPr="007F660B" w:rsidRDefault="004748CF" w:rsidP="009012D8">
      <w:pPr>
        <w:pStyle w:val="ad"/>
        <w:spacing w:line="360" w:lineRule="auto"/>
        <w:ind w:firstLine="708"/>
      </w:pPr>
      <w:r w:rsidRPr="007F660B">
        <w:t xml:space="preserve">Каждая библиотека внесла свой вклад в программу года Литературы. </w:t>
      </w:r>
      <w:proofErr w:type="spellStart"/>
      <w:r w:rsidRPr="007F660B">
        <w:t>Раздольненская</w:t>
      </w:r>
      <w:proofErr w:type="spellEnd"/>
      <w:r w:rsidRPr="007F660B">
        <w:t xml:space="preserve"> сельская библиотека традиционно много и интересно работает в этом направлении</w:t>
      </w:r>
      <w:r w:rsidR="00753043" w:rsidRPr="007F660B">
        <w:t>.</w:t>
      </w:r>
      <w:r w:rsidRPr="007F660B">
        <w:t xml:space="preserve"> </w:t>
      </w:r>
      <w:r w:rsidR="00753043" w:rsidRPr="007F660B">
        <w:t>Одно из</w:t>
      </w:r>
      <w:r w:rsidR="00075F69" w:rsidRPr="007F660B">
        <w:t xml:space="preserve"> организованных</w:t>
      </w:r>
      <w:r w:rsidR="00753043" w:rsidRPr="007F660B">
        <w:t xml:space="preserve"> мероприятий -  литературно – музыкальный вечер: «Несказанное, синее, нежное». Мало найдется людей, которые незнакомы с творчеством С.А.</w:t>
      </w:r>
      <w:r w:rsidR="00075F69" w:rsidRPr="007F660B">
        <w:t xml:space="preserve"> </w:t>
      </w:r>
      <w:r w:rsidR="00753043" w:rsidRPr="007F660B">
        <w:t xml:space="preserve">Есенина, которые не знают или не любят </w:t>
      </w:r>
      <w:r w:rsidR="00A828BB" w:rsidRPr="007F660B">
        <w:t>е</w:t>
      </w:r>
      <w:r w:rsidR="00B7002F" w:rsidRPr="007F660B">
        <w:t>го</w:t>
      </w:r>
      <w:r w:rsidR="00753043" w:rsidRPr="007F660B">
        <w:t xml:space="preserve"> дивные стихи. «На одном дыхании», как говорится, прошел вечер. Трагическая судьба поэта, отраженная в красочной презентации, оказалась близка и понятна зрителям. «Последний поэт деревни» занял определенное место в душе  присутствующих. Стихи и песни поэта исполняли, как профессиональные чтецы и певцы, так девятиклассники, которые по эмоциональному чтению, проникновенному пониманию слова поэта, выразительности и певческому таланту практически не уступали актерам. Все книги поэта были разобраны с выставки сразу, а это говорит о многом. В очень трудном положении оказалось жюри, которое должно было оценить мастерство чтецов. В итоге на каждое призовое место попали по несколько человек, и были выделены особые призы: «За эмоциональность», «За необычное исполнение стихов поэта», «За актерское мастерство» и др., а так же каждый из 5 членов жюри выделил отдельно чтеца, который был наиболее близок ему. </w:t>
      </w:r>
    </w:p>
    <w:p w:rsidR="00543C0D" w:rsidRPr="007F660B" w:rsidRDefault="00753043" w:rsidP="009012D8">
      <w:pPr>
        <w:pStyle w:val="ad"/>
        <w:spacing w:line="360" w:lineRule="auto"/>
        <w:ind w:firstLine="708"/>
      </w:pPr>
      <w:r w:rsidRPr="007F660B">
        <w:t xml:space="preserve">Татьяна Анатольевна </w:t>
      </w:r>
      <w:proofErr w:type="spellStart"/>
      <w:r w:rsidRPr="007F660B">
        <w:t>Артёмова</w:t>
      </w:r>
      <w:proofErr w:type="spellEnd"/>
      <w:r w:rsidRPr="007F660B">
        <w:t xml:space="preserve"> – библиотекарь с. Раздольное применяет не только традиционные формы работы, но и активно внедряет новые. Сама пишет замечательные сценарии. Подарком для читателей стал бенефис книги: «Разрешите представить…» Книга была выбрана по оценке читателей. В этом году - это Денис </w:t>
      </w:r>
      <w:proofErr w:type="spellStart"/>
      <w:r w:rsidRPr="007F660B">
        <w:t>Шабалов</w:t>
      </w:r>
      <w:proofErr w:type="spellEnd"/>
      <w:r w:rsidRPr="007F660B">
        <w:t xml:space="preserve"> со своей книгой «Метро 2033. Право на жизнь» (продолжение проекта </w:t>
      </w:r>
      <w:proofErr w:type="spellStart"/>
      <w:r w:rsidRPr="007F660B">
        <w:t>Д.Глуховского</w:t>
      </w:r>
      <w:proofErr w:type="spellEnd"/>
      <w:r w:rsidRPr="007F660B">
        <w:t xml:space="preserve">).  </w:t>
      </w:r>
    </w:p>
    <w:p w:rsidR="00FB76C9" w:rsidRPr="007F660B" w:rsidRDefault="00FB76C9" w:rsidP="009012D8">
      <w:pPr>
        <w:pStyle w:val="ad"/>
        <w:spacing w:line="360" w:lineRule="auto"/>
        <w:ind w:firstLine="708"/>
      </w:pPr>
      <w:proofErr w:type="spellStart"/>
      <w:r w:rsidRPr="007F660B">
        <w:t>Краснояровская</w:t>
      </w:r>
      <w:proofErr w:type="spellEnd"/>
      <w:r w:rsidRPr="007F660B">
        <w:t xml:space="preserve"> сельская библиотека находится на территории школы с. Красный Яр.  Мероприятия её всегда отличаются тем, что в них участвуют  люди разных возрастов, это и школьники. И их учителя, и родители. Не </w:t>
      </w:r>
      <w:r w:rsidR="00D37DE2" w:rsidRPr="007F660B">
        <w:t xml:space="preserve">стал исключением и </w:t>
      </w:r>
      <w:r w:rsidRPr="007F660B">
        <w:t>литературно</w:t>
      </w:r>
      <w:r w:rsidR="00075F69" w:rsidRPr="007F660B">
        <w:t xml:space="preserve"> </w:t>
      </w:r>
      <w:r w:rsidRPr="007F660B">
        <w:t>- музыкальный вечер «Мои стихи,</w:t>
      </w:r>
      <w:r w:rsidR="00075F69" w:rsidRPr="007F660B">
        <w:t xml:space="preserve"> </w:t>
      </w:r>
      <w:r w:rsidRPr="007F660B">
        <w:t>спокойно расскажите про жизнь мою»</w:t>
      </w:r>
      <w:r w:rsidR="00D37DE2" w:rsidRPr="007F660B">
        <w:t>( 22 октября),</w:t>
      </w:r>
      <w:r w:rsidRPr="007F660B">
        <w:t xml:space="preserve"> </w:t>
      </w:r>
      <w:r w:rsidRPr="007F660B">
        <w:lastRenderedPageBreak/>
        <w:t xml:space="preserve">посвященный С. Есенину </w:t>
      </w:r>
      <w:r w:rsidR="00D37DE2" w:rsidRPr="007F660B">
        <w:t>. В нём приняли участие</w:t>
      </w:r>
      <w:r w:rsidRPr="007F660B">
        <w:t xml:space="preserve"> 50 человек</w:t>
      </w:r>
      <w:r w:rsidR="00D37DE2" w:rsidRPr="007F660B">
        <w:t xml:space="preserve">. </w:t>
      </w:r>
      <w:r w:rsidRPr="007F660B">
        <w:t>Вечер проходил в актовом зале</w:t>
      </w:r>
      <w:r w:rsidR="00D37DE2" w:rsidRPr="007F660B">
        <w:t>,</w:t>
      </w:r>
      <w:r w:rsidRPr="007F660B">
        <w:t xml:space="preserve"> на сцена портрет С. Есенина, название вечера, большая ваза  с ветками рябины. Книжная выставка «Певец России»</w:t>
      </w:r>
      <w:r w:rsidR="00D37DE2" w:rsidRPr="007F660B">
        <w:t>.</w:t>
      </w:r>
      <w:r w:rsidR="00075F69" w:rsidRPr="007F660B">
        <w:t xml:space="preserve"> </w:t>
      </w:r>
      <w:r w:rsidRPr="007F660B">
        <w:t>Начался вечер с показа с музыкального  видеоклипа «Тебе одной плету венок». Рассказ ведущих вечера  об удивительной судьбе  и творчестве С. Есенина сопровождался  показом  видеороликов с пейзажами рязанской природы, портретами родных поэта. Память о поэте – это его стихи. Самой большой любо</w:t>
      </w:r>
      <w:r w:rsidR="00075F69" w:rsidRPr="007F660B">
        <w:t>вью поэта была любовь к Родине.</w:t>
      </w:r>
      <w:r w:rsidRPr="007F660B">
        <w:t xml:space="preserve"> Участники вечера прочли стихи:</w:t>
      </w:r>
      <w:r w:rsidR="00075F69" w:rsidRPr="007F660B">
        <w:t xml:space="preserve"> </w:t>
      </w:r>
      <w:r w:rsidRPr="007F660B">
        <w:t>«Гой ты, Русь моя родная»,</w:t>
      </w:r>
      <w:r w:rsidR="00D37DE2" w:rsidRPr="007F660B">
        <w:t xml:space="preserve"> «</w:t>
      </w:r>
      <w:r w:rsidRPr="007F660B">
        <w:t>Край ты мой  заброшенный..»,</w:t>
      </w:r>
      <w:r w:rsidR="00075F69" w:rsidRPr="007F660B">
        <w:t xml:space="preserve"> </w:t>
      </w:r>
      <w:r w:rsidR="00D37DE2" w:rsidRPr="007F660B">
        <w:t xml:space="preserve"> «</w:t>
      </w:r>
      <w:r w:rsidRPr="007F660B">
        <w:t>Эта улица мне знакома»</w:t>
      </w:r>
      <w:r w:rsidR="00D37DE2" w:rsidRPr="007F660B">
        <w:t>, «</w:t>
      </w:r>
      <w:r w:rsidRPr="007F660B">
        <w:t>Низкий дом с голубыми ставнями». Звучали стихи о прекрасной русской природе. Познакомились участники мероприятия и с любовной лирикой поэта</w:t>
      </w:r>
      <w:r w:rsidR="00075F69" w:rsidRPr="007F660B">
        <w:t xml:space="preserve">. «Шагане  ты моя, Шагане!» исполнил Руслан </w:t>
      </w:r>
      <w:proofErr w:type="spellStart"/>
      <w:r w:rsidR="00075F69" w:rsidRPr="007F660B">
        <w:t>Мастиков</w:t>
      </w:r>
      <w:proofErr w:type="spellEnd"/>
      <w:r w:rsidR="00075F69" w:rsidRPr="007F660B">
        <w:t xml:space="preserve"> , «</w:t>
      </w:r>
      <w:r w:rsidRPr="007F660B">
        <w:t>Хороша была Танюша»</w:t>
      </w:r>
      <w:r w:rsidR="00075F69" w:rsidRPr="007F660B">
        <w:t xml:space="preserve"> </w:t>
      </w:r>
      <w:r w:rsidRPr="007F660B">
        <w:t>- директор школы Бессарабова И. Э.,</w:t>
      </w:r>
      <w:r w:rsidR="00D37DE2" w:rsidRPr="007F660B">
        <w:t xml:space="preserve"> «</w:t>
      </w:r>
      <w:r w:rsidRPr="007F660B">
        <w:t xml:space="preserve">Заметался пожар голубой»- завуч  </w:t>
      </w:r>
      <w:proofErr w:type="spellStart"/>
      <w:r w:rsidRPr="007F660B">
        <w:t>Нопопольцева</w:t>
      </w:r>
      <w:proofErr w:type="spellEnd"/>
      <w:r w:rsidRPr="007F660B">
        <w:t xml:space="preserve"> О. Н., «Письмо к женщине» Юрий Сазонов. Проникновенно прочла стихотворение «Письмо к матери» учитель литературы Иванова Н.А. Прозвучали и песни на стихи поэта «Отговорила роща золотая», </w:t>
      </w:r>
      <w:r w:rsidR="00D37DE2" w:rsidRPr="007F660B">
        <w:t xml:space="preserve"> «</w:t>
      </w:r>
      <w:r w:rsidRPr="007F660B">
        <w:t>Клен ты мой опавший»</w:t>
      </w:r>
      <w:r w:rsidR="00D37DE2" w:rsidRPr="007F660B">
        <w:t xml:space="preserve">. </w:t>
      </w:r>
      <w:r w:rsidRPr="007F660B">
        <w:t>Закончился вечер видеоклипом  на песню «Любите Россию»</w:t>
      </w:r>
      <w:r w:rsidR="00D37DE2" w:rsidRPr="007F660B">
        <w:t>. Мероприятия библиотеки всегда очень продуманны, хорошо подготовлены, оказывают большое эмоциональное воздействие, о них всегда можно прочитать в школьной газете.</w:t>
      </w:r>
    </w:p>
    <w:p w:rsidR="00050B73" w:rsidRPr="007F660B" w:rsidRDefault="00050B73" w:rsidP="009012D8">
      <w:pPr>
        <w:pStyle w:val="ad"/>
        <w:spacing w:line="360" w:lineRule="auto"/>
        <w:ind w:firstLine="708"/>
      </w:pPr>
      <w:r w:rsidRPr="007F660B">
        <w:t xml:space="preserve">Береговская сельская библиотека в год литературы сняла фильм о талантливых людях своего села «Поэзия, несущая добро». Идея создания документального фильма возникла у библиотекаря Меньшиковой Е. А. давно, но осуществить удалось только в год литературы при поддержке Дома культуры с. Боровое. Героями фильма стали Надежда Георгиевна </w:t>
      </w:r>
      <w:proofErr w:type="spellStart"/>
      <w:r w:rsidRPr="007F660B">
        <w:t>Перемышлева</w:t>
      </w:r>
      <w:proofErr w:type="spellEnd"/>
      <w:r w:rsidRPr="007F660B">
        <w:t>, Галина Дмитриевна Боярин</w:t>
      </w:r>
      <w:r w:rsidR="006D7A4C" w:rsidRPr="007F660B">
        <w:t>а</w:t>
      </w:r>
      <w:r w:rsidRPr="007F660B">
        <w:t>, Игорь Александрович Кожухов. В фильме представлено не только творчество земляков, но и их жизненная позиция. Выбор названия Меньшикова объясняет так: «У замечательного русского поэта Серебряного века Николая Гумилёва есть слова о том, что людей пора лечить писанием стихов. Он имел в виду, что поэзия делает людей добрее</w:t>
      </w:r>
      <w:r w:rsidR="003E54BD" w:rsidRPr="007F660B">
        <w:t>,</w:t>
      </w:r>
      <w:r w:rsidRPr="007F660B">
        <w:t xml:space="preserve"> </w:t>
      </w:r>
      <w:r w:rsidR="003E54BD" w:rsidRPr="007F660B">
        <w:t>у</w:t>
      </w:r>
      <w:r w:rsidRPr="007F660B">
        <w:t xml:space="preserve">мнее и внимательнее друг к другу. </w:t>
      </w:r>
      <w:r w:rsidR="003E54BD" w:rsidRPr="007F660B">
        <w:t>И с этим нельзя не согласиться, глядя на добрых и поистине талантливых людей. Они – достойный пример для подражания»</w:t>
      </w:r>
    </w:p>
    <w:p w:rsidR="009952FA" w:rsidRPr="007F660B" w:rsidRDefault="009952FA" w:rsidP="009012D8">
      <w:pPr>
        <w:pStyle w:val="ad"/>
        <w:spacing w:line="360" w:lineRule="auto"/>
        <w:ind w:firstLine="708"/>
      </w:pPr>
      <w:r w:rsidRPr="007F660B">
        <w:t xml:space="preserve"> Часто  писатели и поэты становились гостями библиотек. 17 сентября 2015 г. в Центральной районной библиотеке состоялась  творческая встреча с представителями журнала «Сибирские огни». Сегодня много говорят о возрождении интереса к краеведению и сибирской литературе.  « Сибирские огни», один из старейший в стране журналов, предпринял попытку сближения авторов и читателей. Творчество Станислава </w:t>
      </w:r>
      <w:r w:rsidRPr="007F660B">
        <w:lastRenderedPageBreak/>
        <w:t xml:space="preserve">Михайлова, Кристины </w:t>
      </w:r>
      <w:proofErr w:type="spellStart"/>
      <w:r w:rsidRPr="007F660B">
        <w:t>Кармалиты</w:t>
      </w:r>
      <w:proofErr w:type="spellEnd"/>
      <w:r w:rsidRPr="007F660B">
        <w:t xml:space="preserve">  вызвало живой отклик аудитории.  В зале библиотеки присутствовали и поэты местного литературного объединения «Созвездие».  Столкновение различных поэтических и философских концепций вызвало горячие споры. Примирили присутствующих песни под аккомпанемент гитары поэта и музыканта Андрея Бессонова.  </w:t>
      </w:r>
    </w:p>
    <w:p w:rsidR="00C37326" w:rsidRPr="007F660B" w:rsidRDefault="00C37326" w:rsidP="009012D8">
      <w:pPr>
        <w:spacing w:after="0" w:line="360" w:lineRule="auto"/>
        <w:ind w:firstLine="720"/>
        <w:jc w:val="center"/>
        <w:rPr>
          <w:rFonts w:ascii="Times New Roman" w:hAnsi="Times New Roman" w:cs="Times New Roman"/>
          <w:b/>
          <w:i/>
          <w:sz w:val="24"/>
          <w:szCs w:val="24"/>
        </w:rPr>
      </w:pPr>
      <w:r w:rsidRPr="007F660B">
        <w:rPr>
          <w:rFonts w:ascii="Times New Roman" w:hAnsi="Times New Roman" w:cs="Times New Roman"/>
          <w:b/>
          <w:i/>
          <w:sz w:val="24"/>
          <w:szCs w:val="24"/>
        </w:rPr>
        <w:t>Экологическое просвещение</w:t>
      </w:r>
    </w:p>
    <w:p w:rsidR="00962B0C" w:rsidRPr="007F660B" w:rsidRDefault="006A497C" w:rsidP="009012D8">
      <w:pPr>
        <w:spacing w:after="0" w:line="360" w:lineRule="auto"/>
        <w:ind w:firstLine="720"/>
        <w:jc w:val="both"/>
        <w:rPr>
          <w:rFonts w:ascii="Times New Roman" w:hAnsi="Times New Roman" w:cs="Times New Roman"/>
          <w:sz w:val="24"/>
          <w:szCs w:val="24"/>
        </w:rPr>
      </w:pPr>
      <w:r w:rsidRPr="007F660B">
        <w:rPr>
          <w:rFonts w:ascii="Times New Roman" w:hAnsi="Times New Roman" w:cs="Times New Roman"/>
          <w:sz w:val="24"/>
          <w:szCs w:val="24"/>
        </w:rPr>
        <w:t>Работа по экологии в наших библиотеках носит планомерный, систематический характер. Создаются долгосрочные программы по экологическому просвещению. Эта работа приносит свои плоды, меняется окружающий мир, чище становятся сёла и леса,</w:t>
      </w:r>
      <w:r w:rsidR="001E7BD6" w:rsidRPr="007F660B">
        <w:rPr>
          <w:rFonts w:ascii="Times New Roman" w:hAnsi="Times New Roman" w:cs="Times New Roman"/>
          <w:sz w:val="24"/>
          <w:szCs w:val="24"/>
        </w:rPr>
        <w:t xml:space="preserve"> </w:t>
      </w:r>
      <w:r w:rsidRPr="007F660B">
        <w:rPr>
          <w:rFonts w:ascii="Times New Roman" w:hAnsi="Times New Roman" w:cs="Times New Roman"/>
          <w:sz w:val="24"/>
          <w:szCs w:val="24"/>
        </w:rPr>
        <w:t>богаче духовный мир участников программ.</w:t>
      </w:r>
    </w:p>
    <w:p w:rsidR="006A497C" w:rsidRPr="007F660B" w:rsidRDefault="00C5027D" w:rsidP="009012D8">
      <w:pPr>
        <w:spacing w:after="0" w:line="360" w:lineRule="auto"/>
        <w:ind w:firstLine="720"/>
        <w:jc w:val="both"/>
        <w:rPr>
          <w:rFonts w:ascii="Times New Roman" w:hAnsi="Times New Roman" w:cs="Times New Roman"/>
          <w:sz w:val="24"/>
          <w:szCs w:val="24"/>
        </w:rPr>
      </w:pPr>
      <w:r w:rsidRPr="007F660B">
        <w:rPr>
          <w:rFonts w:ascii="Times New Roman" w:hAnsi="Times New Roman" w:cs="Times New Roman"/>
          <w:sz w:val="24"/>
          <w:szCs w:val="24"/>
        </w:rPr>
        <w:t>Продолжает</w:t>
      </w:r>
      <w:r w:rsidR="006D7A4C" w:rsidRPr="007F660B">
        <w:rPr>
          <w:rFonts w:ascii="Times New Roman" w:hAnsi="Times New Roman" w:cs="Times New Roman"/>
          <w:sz w:val="24"/>
          <w:szCs w:val="24"/>
        </w:rPr>
        <w:t>с</w:t>
      </w:r>
      <w:r w:rsidRPr="007F660B">
        <w:rPr>
          <w:rFonts w:ascii="Times New Roman" w:hAnsi="Times New Roman" w:cs="Times New Roman"/>
          <w:sz w:val="24"/>
          <w:szCs w:val="24"/>
        </w:rPr>
        <w:t>я работа по экологической программе «Живи в гармонии с природой» в</w:t>
      </w:r>
      <w:r w:rsidR="0058718D" w:rsidRPr="007F660B">
        <w:rPr>
          <w:rFonts w:ascii="Times New Roman" w:hAnsi="Times New Roman" w:cs="Times New Roman"/>
          <w:sz w:val="24"/>
          <w:szCs w:val="24"/>
        </w:rPr>
        <w:t xml:space="preserve"> </w:t>
      </w:r>
      <w:proofErr w:type="spellStart"/>
      <w:r w:rsidR="0058718D" w:rsidRPr="007F660B">
        <w:rPr>
          <w:rFonts w:ascii="Times New Roman" w:hAnsi="Times New Roman" w:cs="Times New Roman"/>
          <w:b/>
          <w:sz w:val="24"/>
          <w:szCs w:val="24"/>
        </w:rPr>
        <w:t>Ярковской</w:t>
      </w:r>
      <w:proofErr w:type="spellEnd"/>
      <w:r w:rsidR="0058718D" w:rsidRPr="007F660B">
        <w:rPr>
          <w:rFonts w:ascii="Times New Roman" w:hAnsi="Times New Roman" w:cs="Times New Roman"/>
          <w:b/>
          <w:sz w:val="24"/>
          <w:szCs w:val="24"/>
        </w:rPr>
        <w:t xml:space="preserve"> сельской</w:t>
      </w:r>
      <w:r w:rsidR="0058718D" w:rsidRPr="007F660B">
        <w:rPr>
          <w:rFonts w:ascii="Times New Roman" w:hAnsi="Times New Roman" w:cs="Times New Roman"/>
          <w:sz w:val="24"/>
          <w:szCs w:val="24"/>
        </w:rPr>
        <w:t xml:space="preserve"> </w:t>
      </w:r>
      <w:r w:rsidR="0058718D" w:rsidRPr="007F660B">
        <w:rPr>
          <w:rFonts w:ascii="Times New Roman" w:hAnsi="Times New Roman" w:cs="Times New Roman"/>
          <w:b/>
          <w:sz w:val="24"/>
          <w:szCs w:val="24"/>
        </w:rPr>
        <w:t>библиотек</w:t>
      </w:r>
      <w:r w:rsidRPr="007F660B">
        <w:rPr>
          <w:rFonts w:ascii="Times New Roman" w:hAnsi="Times New Roman" w:cs="Times New Roman"/>
          <w:b/>
          <w:sz w:val="24"/>
          <w:szCs w:val="24"/>
        </w:rPr>
        <w:t xml:space="preserve">е. </w:t>
      </w:r>
      <w:r w:rsidRPr="007F660B">
        <w:rPr>
          <w:rFonts w:ascii="Times New Roman" w:hAnsi="Times New Roman" w:cs="Times New Roman"/>
          <w:sz w:val="24"/>
          <w:szCs w:val="24"/>
        </w:rPr>
        <w:t>Создатели программы</w:t>
      </w:r>
      <w:r w:rsidR="0058718D"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своей миссией считают </w:t>
      </w:r>
      <w:r w:rsidR="0058718D" w:rsidRPr="007F660B">
        <w:rPr>
          <w:rFonts w:ascii="Times New Roman" w:hAnsi="Times New Roman" w:cs="Times New Roman"/>
          <w:sz w:val="24"/>
          <w:szCs w:val="24"/>
        </w:rPr>
        <w:t xml:space="preserve"> создание системы непрерывного экологического образования и просвещения, формирование экологической культуры читателей.</w:t>
      </w:r>
      <w:r w:rsidR="00CE0186" w:rsidRPr="007F660B">
        <w:rPr>
          <w:rFonts w:ascii="Times New Roman" w:hAnsi="Times New Roman" w:cs="Times New Roman"/>
          <w:sz w:val="24"/>
          <w:szCs w:val="24"/>
        </w:rPr>
        <w:t xml:space="preserve"> Среди наиболее интересных мероприятий можно назвать виртуальную экскурсию «Заповедные места Сибири»(25.03), презентацию статей В. </w:t>
      </w:r>
      <w:proofErr w:type="spellStart"/>
      <w:r w:rsidR="00CE0186" w:rsidRPr="007F660B">
        <w:rPr>
          <w:rFonts w:ascii="Times New Roman" w:hAnsi="Times New Roman" w:cs="Times New Roman"/>
          <w:sz w:val="24"/>
          <w:szCs w:val="24"/>
        </w:rPr>
        <w:t>Пескова</w:t>
      </w:r>
      <w:proofErr w:type="spellEnd"/>
      <w:r w:rsidR="0058718D" w:rsidRPr="007F660B">
        <w:rPr>
          <w:rFonts w:ascii="Times New Roman" w:hAnsi="Times New Roman" w:cs="Times New Roman"/>
          <w:sz w:val="24"/>
          <w:szCs w:val="24"/>
        </w:rPr>
        <w:t xml:space="preserve"> </w:t>
      </w:r>
      <w:r w:rsidR="00CE0186" w:rsidRPr="007F660B">
        <w:rPr>
          <w:rFonts w:ascii="Times New Roman" w:hAnsi="Times New Roman" w:cs="Times New Roman"/>
          <w:sz w:val="24"/>
          <w:szCs w:val="24"/>
        </w:rPr>
        <w:t>«Шаги по росе и по Рос</w:t>
      </w:r>
      <w:r w:rsidR="006D7A4C" w:rsidRPr="007F660B">
        <w:rPr>
          <w:rFonts w:ascii="Times New Roman" w:hAnsi="Times New Roman" w:cs="Times New Roman"/>
          <w:sz w:val="24"/>
          <w:szCs w:val="24"/>
        </w:rPr>
        <w:t>с</w:t>
      </w:r>
      <w:r w:rsidR="00CE0186" w:rsidRPr="007F660B">
        <w:rPr>
          <w:rFonts w:ascii="Times New Roman" w:hAnsi="Times New Roman" w:cs="Times New Roman"/>
          <w:sz w:val="24"/>
          <w:szCs w:val="24"/>
        </w:rPr>
        <w:t>ии» ( 27 марта)</w:t>
      </w:r>
      <w:r w:rsidR="002225F3" w:rsidRPr="007F660B">
        <w:rPr>
          <w:rFonts w:ascii="Times New Roman" w:hAnsi="Times New Roman" w:cs="Times New Roman"/>
          <w:sz w:val="24"/>
          <w:szCs w:val="24"/>
        </w:rPr>
        <w:t>, познавательную программу «Мы за здоровый образ жизни» ( 26.02), природоохранительную акцию «Первоцветы»</w:t>
      </w:r>
      <w:r w:rsidR="0058718D" w:rsidRPr="007F660B">
        <w:rPr>
          <w:rFonts w:ascii="Times New Roman" w:hAnsi="Times New Roman" w:cs="Times New Roman"/>
          <w:sz w:val="24"/>
          <w:szCs w:val="24"/>
        </w:rPr>
        <w:t xml:space="preserve"> </w:t>
      </w:r>
      <w:r w:rsidR="002225F3" w:rsidRPr="007F660B">
        <w:rPr>
          <w:rFonts w:ascii="Times New Roman" w:hAnsi="Times New Roman" w:cs="Times New Roman"/>
          <w:sz w:val="24"/>
          <w:szCs w:val="24"/>
        </w:rPr>
        <w:t>(23.04),</w:t>
      </w:r>
      <w:r w:rsidR="0058718D" w:rsidRPr="007F660B">
        <w:rPr>
          <w:rFonts w:ascii="Times New Roman" w:hAnsi="Times New Roman" w:cs="Times New Roman"/>
          <w:sz w:val="24"/>
          <w:szCs w:val="24"/>
        </w:rPr>
        <w:t xml:space="preserve">  </w:t>
      </w:r>
      <w:r w:rsidR="002225F3" w:rsidRPr="007F660B">
        <w:rPr>
          <w:rFonts w:ascii="Times New Roman" w:hAnsi="Times New Roman" w:cs="Times New Roman"/>
          <w:sz w:val="24"/>
          <w:szCs w:val="24"/>
        </w:rPr>
        <w:t xml:space="preserve">день информации «В здоровом теле-здоровый дух» (24.07) </w:t>
      </w:r>
      <w:r w:rsidR="0058718D" w:rsidRPr="007F660B">
        <w:rPr>
          <w:rFonts w:ascii="Times New Roman" w:hAnsi="Times New Roman" w:cs="Times New Roman"/>
          <w:sz w:val="24"/>
          <w:szCs w:val="24"/>
        </w:rPr>
        <w:t xml:space="preserve">   </w:t>
      </w:r>
    </w:p>
    <w:p w:rsidR="0001641A" w:rsidRPr="007F660B" w:rsidRDefault="0058718D" w:rsidP="009012D8">
      <w:pPr>
        <w:spacing w:after="0" w:line="360" w:lineRule="auto"/>
        <w:ind w:firstLine="72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9433D1" w:rsidRPr="007F660B">
        <w:rPr>
          <w:rFonts w:ascii="Times New Roman" w:hAnsi="Times New Roman" w:cs="Times New Roman"/>
          <w:sz w:val="24"/>
          <w:szCs w:val="24"/>
        </w:rPr>
        <w:t xml:space="preserve">Успешно </w:t>
      </w:r>
      <w:r w:rsidR="006A497C" w:rsidRPr="007F660B">
        <w:rPr>
          <w:rFonts w:ascii="Times New Roman" w:hAnsi="Times New Roman" w:cs="Times New Roman"/>
          <w:sz w:val="24"/>
          <w:szCs w:val="24"/>
        </w:rPr>
        <w:t>реализуется программа</w:t>
      </w:r>
      <w:r w:rsidR="009433D1" w:rsidRPr="007F660B">
        <w:rPr>
          <w:rFonts w:ascii="Times New Roman" w:hAnsi="Times New Roman" w:cs="Times New Roman"/>
          <w:sz w:val="24"/>
          <w:szCs w:val="24"/>
        </w:rPr>
        <w:t xml:space="preserve"> по экологии </w:t>
      </w:r>
      <w:r w:rsidR="009433D1" w:rsidRPr="007F660B">
        <w:rPr>
          <w:rFonts w:ascii="Times New Roman" w:hAnsi="Times New Roman" w:cs="Times New Roman"/>
          <w:b/>
          <w:sz w:val="24"/>
          <w:szCs w:val="24"/>
        </w:rPr>
        <w:t>«Остров Заботы» Шиловской сельской библиотеки</w:t>
      </w:r>
      <w:r w:rsidR="008C03C0" w:rsidRPr="007F660B">
        <w:rPr>
          <w:rFonts w:ascii="Times New Roman" w:hAnsi="Times New Roman" w:cs="Times New Roman"/>
          <w:b/>
          <w:sz w:val="24"/>
          <w:szCs w:val="24"/>
        </w:rPr>
        <w:t xml:space="preserve">, </w:t>
      </w:r>
      <w:r w:rsidR="006A497C" w:rsidRPr="007F660B">
        <w:rPr>
          <w:rFonts w:ascii="Times New Roman" w:hAnsi="Times New Roman" w:cs="Times New Roman"/>
          <w:sz w:val="24"/>
          <w:szCs w:val="24"/>
        </w:rPr>
        <w:t>членами</w:t>
      </w:r>
      <w:r w:rsidR="006A497C" w:rsidRPr="007F660B">
        <w:rPr>
          <w:rFonts w:ascii="Times New Roman" w:hAnsi="Times New Roman" w:cs="Times New Roman"/>
          <w:b/>
          <w:sz w:val="24"/>
          <w:szCs w:val="24"/>
        </w:rPr>
        <w:t xml:space="preserve"> </w:t>
      </w:r>
      <w:r w:rsidR="008C03C0" w:rsidRPr="007F660B">
        <w:rPr>
          <w:rFonts w:ascii="Times New Roman" w:hAnsi="Times New Roman" w:cs="Times New Roman"/>
          <w:sz w:val="24"/>
          <w:szCs w:val="24"/>
        </w:rPr>
        <w:t>экологическ</w:t>
      </w:r>
      <w:r w:rsidR="006A497C" w:rsidRPr="007F660B">
        <w:rPr>
          <w:rFonts w:ascii="Times New Roman" w:hAnsi="Times New Roman" w:cs="Times New Roman"/>
          <w:sz w:val="24"/>
          <w:szCs w:val="24"/>
        </w:rPr>
        <w:t>ого</w:t>
      </w:r>
      <w:r w:rsidR="008C03C0" w:rsidRPr="007F660B">
        <w:rPr>
          <w:rFonts w:ascii="Times New Roman" w:hAnsi="Times New Roman" w:cs="Times New Roman"/>
          <w:sz w:val="24"/>
          <w:szCs w:val="24"/>
        </w:rPr>
        <w:t xml:space="preserve"> клуб</w:t>
      </w:r>
      <w:r w:rsidR="006A497C" w:rsidRPr="007F660B">
        <w:rPr>
          <w:rFonts w:ascii="Times New Roman" w:hAnsi="Times New Roman" w:cs="Times New Roman"/>
          <w:sz w:val="24"/>
          <w:szCs w:val="24"/>
        </w:rPr>
        <w:t>а</w:t>
      </w:r>
      <w:r w:rsidR="008C03C0" w:rsidRPr="007F660B">
        <w:rPr>
          <w:rFonts w:ascii="Times New Roman" w:hAnsi="Times New Roman" w:cs="Times New Roman"/>
          <w:sz w:val="24"/>
          <w:szCs w:val="24"/>
        </w:rPr>
        <w:t xml:space="preserve"> «Росток»</w:t>
      </w:r>
      <w:r w:rsidR="006A497C" w:rsidRPr="007F660B">
        <w:rPr>
          <w:rFonts w:ascii="Times New Roman" w:hAnsi="Times New Roman" w:cs="Times New Roman"/>
          <w:sz w:val="24"/>
          <w:szCs w:val="24"/>
        </w:rPr>
        <w:t xml:space="preserve">  становится всё больше старшеклассников и студентов.</w:t>
      </w:r>
      <w:r w:rsidR="0001641A" w:rsidRPr="007F660B">
        <w:rPr>
          <w:rFonts w:ascii="Times New Roman" w:hAnsi="Times New Roman" w:cs="Times New Roman"/>
          <w:sz w:val="24"/>
          <w:szCs w:val="24"/>
        </w:rPr>
        <w:t xml:space="preserve"> В Шилово состоялась уже Третья  экологическая акция  «Мы за чистое село».</w:t>
      </w:r>
    </w:p>
    <w:p w:rsidR="0001641A" w:rsidRPr="007F660B" w:rsidRDefault="0001641A" w:rsidP="009012D8">
      <w:pPr>
        <w:spacing w:after="0" w:line="360" w:lineRule="auto"/>
        <w:ind w:firstLine="720"/>
        <w:jc w:val="both"/>
        <w:rPr>
          <w:rFonts w:ascii="Times New Roman" w:hAnsi="Times New Roman" w:cs="Times New Roman"/>
          <w:sz w:val="24"/>
          <w:szCs w:val="24"/>
        </w:rPr>
      </w:pPr>
      <w:r w:rsidRPr="007F660B">
        <w:rPr>
          <w:rFonts w:ascii="Times New Roman" w:hAnsi="Times New Roman" w:cs="Times New Roman"/>
          <w:sz w:val="24"/>
          <w:szCs w:val="24"/>
        </w:rPr>
        <w:t xml:space="preserve">Все жители села 2 мая  занялись уборкой территории. Читатели библиотеки, не стали исключением.  Убирали прошлогоднюю листву, окультуривали деревья и посадили  8 трёхгодовалых дубков, выращенных </w:t>
      </w:r>
      <w:proofErr w:type="spellStart"/>
      <w:r w:rsidRPr="007F660B">
        <w:rPr>
          <w:rFonts w:ascii="Times New Roman" w:hAnsi="Times New Roman" w:cs="Times New Roman"/>
          <w:sz w:val="24"/>
          <w:szCs w:val="24"/>
        </w:rPr>
        <w:t>Кутафиной</w:t>
      </w:r>
      <w:proofErr w:type="spellEnd"/>
      <w:r w:rsidRPr="007F660B">
        <w:rPr>
          <w:rFonts w:ascii="Times New Roman" w:hAnsi="Times New Roman" w:cs="Times New Roman"/>
          <w:sz w:val="24"/>
          <w:szCs w:val="24"/>
        </w:rPr>
        <w:t xml:space="preserve"> Валентиной Григорьевной. Отрадно то, что в этом году мусора на территории библиотеки практически не было, потому что  жители села относятся к библиотеке как к родному дому. </w:t>
      </w:r>
    </w:p>
    <w:p w:rsidR="0001641A" w:rsidRPr="007F660B" w:rsidRDefault="0001641A" w:rsidP="009012D8">
      <w:pPr>
        <w:spacing w:after="0" w:line="360" w:lineRule="auto"/>
        <w:ind w:firstLine="720"/>
        <w:jc w:val="both"/>
        <w:rPr>
          <w:rFonts w:ascii="Times New Roman" w:hAnsi="Times New Roman" w:cs="Times New Roman"/>
          <w:sz w:val="24"/>
          <w:szCs w:val="24"/>
        </w:rPr>
      </w:pPr>
      <w:r w:rsidRPr="007F660B">
        <w:rPr>
          <w:rFonts w:ascii="Times New Roman" w:hAnsi="Times New Roman" w:cs="Times New Roman"/>
          <w:sz w:val="24"/>
          <w:szCs w:val="24"/>
        </w:rPr>
        <w:t xml:space="preserve">А 3 октября  Шиловская с/б организовала </w:t>
      </w:r>
      <w:r w:rsidRPr="007F660B">
        <w:rPr>
          <w:rFonts w:ascii="Times New Roman" w:hAnsi="Times New Roman" w:cs="Times New Roman"/>
          <w:b/>
          <w:sz w:val="24"/>
          <w:szCs w:val="24"/>
        </w:rPr>
        <w:t>экологический  субботник</w:t>
      </w:r>
      <w:r w:rsidRPr="007F660B">
        <w:rPr>
          <w:rFonts w:ascii="Times New Roman" w:hAnsi="Times New Roman" w:cs="Times New Roman"/>
          <w:sz w:val="24"/>
          <w:szCs w:val="24"/>
        </w:rPr>
        <w:t xml:space="preserve">  «Да здравствуют уют и забота!»</w:t>
      </w:r>
      <w:r w:rsidR="006D7A4C"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 Девиз субботника: «Где  чисто и уютно, там  душа радуется!».    Целью  мероприятия было  привитие   чувства  любви и заботы  к родному селу. </w:t>
      </w:r>
    </w:p>
    <w:p w:rsidR="0001641A" w:rsidRPr="007F660B" w:rsidRDefault="0001641A" w:rsidP="009012D8">
      <w:pPr>
        <w:spacing w:after="0" w:line="360" w:lineRule="auto"/>
        <w:ind w:firstLine="720"/>
        <w:jc w:val="both"/>
        <w:rPr>
          <w:rFonts w:ascii="Times New Roman" w:hAnsi="Times New Roman" w:cs="Times New Roman"/>
          <w:sz w:val="24"/>
          <w:szCs w:val="24"/>
        </w:rPr>
      </w:pPr>
      <w:r w:rsidRPr="007F660B">
        <w:rPr>
          <w:rFonts w:ascii="Times New Roman" w:hAnsi="Times New Roman" w:cs="Times New Roman"/>
          <w:sz w:val="24"/>
          <w:szCs w:val="24"/>
        </w:rPr>
        <w:t xml:space="preserve">  Подготовка библиотечной территории к зимнему периоду прошла на  одном дыхании. Распределив  дела,  ребята  по-хозяйски принялись за работу.  Девочки помыли </w:t>
      </w:r>
      <w:r w:rsidRPr="007F660B">
        <w:rPr>
          <w:rFonts w:ascii="Times New Roman" w:hAnsi="Times New Roman" w:cs="Times New Roman"/>
          <w:sz w:val="24"/>
          <w:szCs w:val="24"/>
        </w:rPr>
        <w:lastRenderedPageBreak/>
        <w:t>лавочки, окна и стены библиотеки. А мальчишки  собрали мусор, очистили территорию от листвы, навели порядок в клумбах и заново соорудили ограждения для молодых дубков.</w:t>
      </w:r>
    </w:p>
    <w:p w:rsidR="0001641A" w:rsidRPr="007F660B" w:rsidRDefault="0001641A" w:rsidP="009012D8">
      <w:pPr>
        <w:spacing w:after="0" w:line="360" w:lineRule="auto"/>
        <w:ind w:firstLine="720"/>
        <w:jc w:val="both"/>
        <w:rPr>
          <w:rFonts w:ascii="Times New Roman" w:hAnsi="Times New Roman" w:cs="Times New Roman"/>
          <w:sz w:val="24"/>
          <w:szCs w:val="24"/>
        </w:rPr>
      </w:pPr>
    </w:p>
    <w:p w:rsidR="00005D10" w:rsidRPr="007F660B" w:rsidRDefault="00005D10" w:rsidP="009012D8">
      <w:pPr>
        <w:spacing w:after="0" w:line="360" w:lineRule="auto"/>
        <w:ind w:firstLine="720"/>
        <w:jc w:val="both"/>
        <w:rPr>
          <w:rFonts w:ascii="Times New Roman" w:hAnsi="Times New Roman" w:cs="Times New Roman"/>
          <w:sz w:val="24"/>
          <w:szCs w:val="24"/>
        </w:rPr>
      </w:pPr>
      <w:r w:rsidRPr="007F660B">
        <w:rPr>
          <w:rFonts w:ascii="Times New Roman" w:hAnsi="Times New Roman" w:cs="Times New Roman"/>
          <w:b/>
          <w:sz w:val="24"/>
          <w:szCs w:val="24"/>
        </w:rPr>
        <w:t xml:space="preserve">Мичуринская с/б </w:t>
      </w:r>
      <w:r w:rsidRPr="007F660B">
        <w:rPr>
          <w:rFonts w:ascii="Times New Roman" w:hAnsi="Times New Roman" w:cs="Times New Roman"/>
          <w:sz w:val="24"/>
          <w:szCs w:val="24"/>
        </w:rPr>
        <w:t xml:space="preserve">организовала  </w:t>
      </w:r>
      <w:r w:rsidRPr="007F660B">
        <w:rPr>
          <w:rFonts w:ascii="Times New Roman" w:hAnsi="Times New Roman" w:cs="Times New Roman"/>
          <w:sz w:val="24"/>
          <w:szCs w:val="24"/>
        </w:rPr>
        <w:tab/>
        <w:t>акци</w:t>
      </w:r>
      <w:r w:rsidR="007B229D" w:rsidRPr="007F660B">
        <w:rPr>
          <w:rFonts w:ascii="Times New Roman" w:hAnsi="Times New Roman" w:cs="Times New Roman"/>
          <w:sz w:val="24"/>
          <w:szCs w:val="24"/>
        </w:rPr>
        <w:t>ю</w:t>
      </w:r>
      <w:r w:rsidRPr="007F660B">
        <w:rPr>
          <w:rFonts w:ascii="Times New Roman" w:hAnsi="Times New Roman" w:cs="Times New Roman"/>
          <w:sz w:val="24"/>
          <w:szCs w:val="24"/>
        </w:rPr>
        <w:t xml:space="preserve"> ко Дню Земли «Очистим планету». Вместе со школьниками и всеми желающими жителями     очищали планету конкретно в маленькой точке – своём посёлке.                                           </w:t>
      </w:r>
    </w:p>
    <w:p w:rsidR="007B3D45" w:rsidRPr="007F660B" w:rsidRDefault="00005D10" w:rsidP="009012D8">
      <w:pPr>
        <w:spacing w:after="0" w:line="360" w:lineRule="auto"/>
        <w:ind w:firstLine="72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A46858" w:rsidRPr="007F660B">
        <w:rPr>
          <w:rFonts w:ascii="Times New Roman" w:hAnsi="Times New Roman" w:cs="Times New Roman"/>
          <w:sz w:val="24"/>
          <w:szCs w:val="24"/>
        </w:rPr>
        <w:t>Библиотекарь Рыжакова Л. Ю.  считает, что самой действенной формой экологического воспитания является работа по очищению лесной территории, зелёной зоны посёлка самими детьми и подростками</w:t>
      </w:r>
      <w:r w:rsidR="00EA433F" w:rsidRPr="007F660B">
        <w:rPr>
          <w:rFonts w:ascii="Times New Roman" w:hAnsi="Times New Roman" w:cs="Times New Roman"/>
          <w:sz w:val="24"/>
          <w:szCs w:val="24"/>
        </w:rPr>
        <w:t>. Весной и  летом большую работу в этом направлении пров</w:t>
      </w:r>
      <w:r w:rsidR="00E17E2D" w:rsidRPr="007F660B">
        <w:rPr>
          <w:rFonts w:ascii="Times New Roman" w:hAnsi="Times New Roman" w:cs="Times New Roman"/>
          <w:sz w:val="24"/>
          <w:szCs w:val="24"/>
        </w:rPr>
        <w:t>одят</w:t>
      </w:r>
      <w:r w:rsidR="00EA433F" w:rsidRPr="007F660B">
        <w:rPr>
          <w:rFonts w:ascii="Times New Roman" w:hAnsi="Times New Roman" w:cs="Times New Roman"/>
          <w:sz w:val="24"/>
          <w:szCs w:val="24"/>
        </w:rPr>
        <w:t xml:space="preserve"> старшеклассники – читатели Мичуринской с/б.</w:t>
      </w:r>
    </w:p>
    <w:p w:rsidR="00EA433F" w:rsidRPr="007F660B" w:rsidRDefault="00E17E2D" w:rsidP="009012D8">
      <w:pPr>
        <w:spacing w:after="0" w:line="360" w:lineRule="auto"/>
        <w:ind w:firstLine="720"/>
        <w:jc w:val="both"/>
        <w:rPr>
          <w:rFonts w:ascii="Times New Roman" w:hAnsi="Times New Roman" w:cs="Times New Roman"/>
          <w:sz w:val="24"/>
          <w:szCs w:val="24"/>
        </w:rPr>
      </w:pPr>
      <w:r w:rsidRPr="007F660B">
        <w:rPr>
          <w:rFonts w:ascii="Times New Roman" w:hAnsi="Times New Roman" w:cs="Times New Roman"/>
          <w:sz w:val="24"/>
          <w:szCs w:val="24"/>
        </w:rPr>
        <w:t>9 октября</w:t>
      </w:r>
      <w:r w:rsidR="00EA433F" w:rsidRPr="007F660B">
        <w:rPr>
          <w:rFonts w:ascii="Times New Roman" w:hAnsi="Times New Roman" w:cs="Times New Roman"/>
          <w:sz w:val="24"/>
          <w:szCs w:val="24"/>
        </w:rPr>
        <w:t xml:space="preserve"> </w:t>
      </w:r>
      <w:r w:rsidRPr="007F660B">
        <w:rPr>
          <w:rFonts w:ascii="Times New Roman" w:hAnsi="Times New Roman" w:cs="Times New Roman"/>
          <w:sz w:val="24"/>
          <w:szCs w:val="24"/>
        </w:rPr>
        <w:t>девятиклассники</w:t>
      </w:r>
      <w:r w:rsidR="00EA433F" w:rsidRPr="007F660B">
        <w:rPr>
          <w:rFonts w:ascii="Times New Roman" w:hAnsi="Times New Roman" w:cs="Times New Roman"/>
          <w:sz w:val="24"/>
          <w:szCs w:val="24"/>
        </w:rPr>
        <w:t xml:space="preserve"> стали  участниками экологического театрализованного урока «Суд природы над человеком»</w:t>
      </w:r>
    </w:p>
    <w:p w:rsidR="00C37326" w:rsidRPr="007F660B" w:rsidRDefault="00C37326" w:rsidP="009012D8">
      <w:pPr>
        <w:spacing w:after="0" w:line="360" w:lineRule="auto"/>
        <w:jc w:val="center"/>
        <w:rPr>
          <w:rFonts w:ascii="Times New Roman" w:hAnsi="Times New Roman" w:cs="Times New Roman"/>
          <w:b/>
          <w:i/>
          <w:sz w:val="24"/>
          <w:szCs w:val="24"/>
        </w:rPr>
      </w:pPr>
      <w:r w:rsidRPr="007F660B">
        <w:rPr>
          <w:rFonts w:ascii="Times New Roman" w:hAnsi="Times New Roman" w:cs="Times New Roman"/>
          <w:b/>
          <w:i/>
          <w:sz w:val="24"/>
          <w:szCs w:val="24"/>
        </w:rPr>
        <w:t>Эстетическое и творческое развитие личности</w:t>
      </w:r>
    </w:p>
    <w:p w:rsidR="004661BE" w:rsidRPr="007F660B" w:rsidRDefault="00E708C2" w:rsidP="009012D8">
      <w:pPr>
        <w:spacing w:after="0"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1E7BD6" w:rsidRPr="007F660B">
        <w:rPr>
          <w:rFonts w:ascii="Times New Roman" w:hAnsi="Times New Roman" w:cs="Times New Roman"/>
          <w:sz w:val="24"/>
          <w:szCs w:val="24"/>
        </w:rPr>
        <w:t xml:space="preserve">     </w:t>
      </w:r>
      <w:r w:rsidR="00A1701B" w:rsidRPr="007F660B">
        <w:rPr>
          <w:rFonts w:ascii="Times New Roman" w:hAnsi="Times New Roman" w:cs="Times New Roman"/>
          <w:sz w:val="24"/>
          <w:szCs w:val="24"/>
        </w:rPr>
        <w:t xml:space="preserve">Эстетическое воспитание </w:t>
      </w:r>
      <w:r w:rsidR="006D7A4C" w:rsidRPr="007F660B">
        <w:rPr>
          <w:rFonts w:ascii="Times New Roman" w:hAnsi="Times New Roman" w:cs="Times New Roman"/>
          <w:sz w:val="24"/>
          <w:szCs w:val="24"/>
        </w:rPr>
        <w:t xml:space="preserve"> в наших библиоте</w:t>
      </w:r>
      <w:r w:rsidR="004661BE" w:rsidRPr="007F660B">
        <w:rPr>
          <w:rFonts w:ascii="Times New Roman" w:hAnsi="Times New Roman" w:cs="Times New Roman"/>
          <w:sz w:val="24"/>
          <w:szCs w:val="24"/>
        </w:rPr>
        <w:t>ках строится и на основе классических</w:t>
      </w:r>
      <w:r w:rsidR="006D7A4C" w:rsidRPr="007F660B">
        <w:rPr>
          <w:rFonts w:ascii="Times New Roman" w:hAnsi="Times New Roman" w:cs="Times New Roman"/>
          <w:sz w:val="24"/>
          <w:szCs w:val="24"/>
        </w:rPr>
        <w:t xml:space="preserve"> мировых</w:t>
      </w:r>
      <w:r w:rsidR="004661BE" w:rsidRPr="007F660B">
        <w:rPr>
          <w:rFonts w:ascii="Times New Roman" w:hAnsi="Times New Roman" w:cs="Times New Roman"/>
          <w:sz w:val="24"/>
          <w:szCs w:val="24"/>
        </w:rPr>
        <w:t xml:space="preserve"> образцов искусства и на представлении замечательных талантов своих земляков.  Активно используются такие формы работы как выставки и бенефисы авторов.  В декабре месяце хочется отметить  две выставки. В </w:t>
      </w:r>
      <w:r w:rsidR="004661BE" w:rsidRPr="007F660B">
        <w:rPr>
          <w:rFonts w:ascii="Times New Roman" w:hAnsi="Times New Roman" w:cs="Times New Roman"/>
          <w:b/>
          <w:sz w:val="24"/>
          <w:szCs w:val="24"/>
        </w:rPr>
        <w:t>Мичуринской сельской библиотек</w:t>
      </w:r>
      <w:r w:rsidR="00580440" w:rsidRPr="007F660B">
        <w:rPr>
          <w:rFonts w:ascii="Times New Roman" w:hAnsi="Times New Roman" w:cs="Times New Roman"/>
          <w:b/>
          <w:sz w:val="24"/>
          <w:szCs w:val="24"/>
        </w:rPr>
        <w:t>е</w:t>
      </w:r>
      <w:r w:rsidR="004661BE" w:rsidRPr="007F660B">
        <w:rPr>
          <w:rFonts w:ascii="Times New Roman" w:hAnsi="Times New Roman" w:cs="Times New Roman"/>
          <w:sz w:val="24"/>
          <w:szCs w:val="24"/>
        </w:rPr>
        <w:t xml:space="preserve"> была представлена выставка</w:t>
      </w:r>
      <w:r w:rsidR="000260BF" w:rsidRPr="007F660B">
        <w:rPr>
          <w:rFonts w:ascii="Times New Roman" w:hAnsi="Times New Roman" w:cs="Times New Roman"/>
          <w:sz w:val="24"/>
          <w:szCs w:val="24"/>
        </w:rPr>
        <w:t xml:space="preserve"> односельчан  - </w:t>
      </w:r>
      <w:r w:rsidR="004661BE" w:rsidRPr="007F660B">
        <w:rPr>
          <w:rFonts w:ascii="Times New Roman" w:hAnsi="Times New Roman" w:cs="Times New Roman"/>
          <w:sz w:val="24"/>
          <w:szCs w:val="24"/>
        </w:rPr>
        <w:t>рез</w:t>
      </w:r>
      <w:r w:rsidR="000260BF" w:rsidRPr="007F660B">
        <w:rPr>
          <w:rFonts w:ascii="Times New Roman" w:hAnsi="Times New Roman" w:cs="Times New Roman"/>
          <w:sz w:val="24"/>
          <w:szCs w:val="24"/>
        </w:rPr>
        <w:t>чиков</w:t>
      </w:r>
      <w:r w:rsidR="004661BE" w:rsidRPr="007F660B">
        <w:rPr>
          <w:rFonts w:ascii="Times New Roman" w:hAnsi="Times New Roman" w:cs="Times New Roman"/>
          <w:sz w:val="24"/>
          <w:szCs w:val="24"/>
        </w:rPr>
        <w:t xml:space="preserve"> по дереву « Тридевятое царство»</w:t>
      </w:r>
      <w:r w:rsidR="000260BF" w:rsidRPr="007F660B">
        <w:rPr>
          <w:rFonts w:ascii="Times New Roman" w:hAnsi="Times New Roman" w:cs="Times New Roman"/>
          <w:sz w:val="24"/>
          <w:szCs w:val="24"/>
        </w:rPr>
        <w:t xml:space="preserve"> на сказочные темы</w:t>
      </w:r>
      <w:r w:rsidR="004661BE" w:rsidRPr="007F660B">
        <w:rPr>
          <w:rFonts w:ascii="Times New Roman" w:hAnsi="Times New Roman" w:cs="Times New Roman"/>
          <w:sz w:val="24"/>
          <w:szCs w:val="24"/>
        </w:rPr>
        <w:t xml:space="preserve">, а в </w:t>
      </w:r>
      <w:r w:rsidR="004661BE" w:rsidRPr="007F660B">
        <w:rPr>
          <w:rFonts w:ascii="Times New Roman" w:hAnsi="Times New Roman" w:cs="Times New Roman"/>
          <w:b/>
          <w:sz w:val="24"/>
          <w:szCs w:val="24"/>
        </w:rPr>
        <w:t>Центральной де</w:t>
      </w:r>
      <w:r w:rsidR="007148E9" w:rsidRPr="007F660B">
        <w:rPr>
          <w:rFonts w:ascii="Times New Roman" w:hAnsi="Times New Roman" w:cs="Times New Roman"/>
          <w:b/>
          <w:sz w:val="24"/>
          <w:szCs w:val="24"/>
        </w:rPr>
        <w:t>тской библиотеке</w:t>
      </w:r>
      <w:r w:rsidR="007148E9" w:rsidRPr="007F660B">
        <w:rPr>
          <w:rFonts w:ascii="Times New Roman" w:hAnsi="Times New Roman" w:cs="Times New Roman"/>
          <w:sz w:val="24"/>
          <w:szCs w:val="24"/>
        </w:rPr>
        <w:t xml:space="preserve"> экспонировалис</w:t>
      </w:r>
      <w:r w:rsidR="004661BE" w:rsidRPr="007F660B">
        <w:rPr>
          <w:rFonts w:ascii="Times New Roman" w:hAnsi="Times New Roman" w:cs="Times New Roman"/>
          <w:sz w:val="24"/>
          <w:szCs w:val="24"/>
        </w:rPr>
        <w:t xml:space="preserve">ь работы </w:t>
      </w:r>
      <w:r w:rsidR="007148E9" w:rsidRPr="007F660B">
        <w:rPr>
          <w:rFonts w:ascii="Times New Roman" w:hAnsi="Times New Roman" w:cs="Times New Roman"/>
          <w:sz w:val="24"/>
          <w:szCs w:val="24"/>
        </w:rPr>
        <w:t xml:space="preserve"> народного мастера </w:t>
      </w:r>
      <w:proofErr w:type="spellStart"/>
      <w:r w:rsidR="007148E9" w:rsidRPr="007F660B">
        <w:rPr>
          <w:rFonts w:ascii="Times New Roman" w:hAnsi="Times New Roman" w:cs="Times New Roman"/>
          <w:sz w:val="24"/>
          <w:szCs w:val="24"/>
        </w:rPr>
        <w:t>Устюжаниной</w:t>
      </w:r>
      <w:proofErr w:type="spellEnd"/>
      <w:r w:rsidR="007148E9" w:rsidRPr="007F660B">
        <w:rPr>
          <w:rFonts w:ascii="Times New Roman" w:hAnsi="Times New Roman" w:cs="Times New Roman"/>
          <w:sz w:val="24"/>
          <w:szCs w:val="24"/>
        </w:rPr>
        <w:t xml:space="preserve"> Лины Ивановны «Снежное кружево», выполненные в  технике вязания крючком и вышивки.</w:t>
      </w:r>
      <w:r w:rsidR="004661BE" w:rsidRPr="007F660B">
        <w:rPr>
          <w:rFonts w:ascii="Times New Roman" w:hAnsi="Times New Roman" w:cs="Times New Roman"/>
          <w:sz w:val="24"/>
          <w:szCs w:val="24"/>
        </w:rPr>
        <w:t xml:space="preserve"> </w:t>
      </w:r>
    </w:p>
    <w:p w:rsidR="009A659A" w:rsidRPr="007F660B" w:rsidRDefault="009A659A" w:rsidP="009012D8">
      <w:pPr>
        <w:spacing w:after="0"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580440"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Творческий вечер  </w:t>
      </w:r>
      <w:proofErr w:type="spellStart"/>
      <w:r w:rsidRPr="007F660B">
        <w:rPr>
          <w:rFonts w:ascii="Times New Roman" w:hAnsi="Times New Roman" w:cs="Times New Roman"/>
          <w:sz w:val="24"/>
          <w:szCs w:val="24"/>
        </w:rPr>
        <w:t>Шикиной</w:t>
      </w:r>
      <w:proofErr w:type="spellEnd"/>
      <w:r w:rsidRPr="007F660B">
        <w:rPr>
          <w:rFonts w:ascii="Times New Roman" w:hAnsi="Times New Roman" w:cs="Times New Roman"/>
          <w:sz w:val="24"/>
          <w:szCs w:val="24"/>
        </w:rPr>
        <w:t xml:space="preserve"> Г. Л. «Давайте говорить стихами» к всемирному дню поэзии</w:t>
      </w:r>
      <w:r w:rsidR="009674F1" w:rsidRPr="007F660B">
        <w:rPr>
          <w:rFonts w:ascii="Times New Roman" w:hAnsi="Times New Roman" w:cs="Times New Roman"/>
          <w:sz w:val="24"/>
          <w:szCs w:val="24"/>
        </w:rPr>
        <w:t xml:space="preserve"> состо</w:t>
      </w:r>
      <w:r w:rsidRPr="007F660B">
        <w:rPr>
          <w:rFonts w:ascii="Times New Roman" w:hAnsi="Times New Roman" w:cs="Times New Roman"/>
          <w:sz w:val="24"/>
          <w:szCs w:val="24"/>
        </w:rPr>
        <w:t xml:space="preserve">ялся в </w:t>
      </w:r>
      <w:proofErr w:type="spellStart"/>
      <w:r w:rsidRPr="007F660B">
        <w:rPr>
          <w:rFonts w:ascii="Times New Roman" w:hAnsi="Times New Roman" w:cs="Times New Roman"/>
          <w:b/>
          <w:sz w:val="24"/>
          <w:szCs w:val="24"/>
        </w:rPr>
        <w:t>Кудряшовской</w:t>
      </w:r>
      <w:proofErr w:type="spellEnd"/>
      <w:r w:rsidRPr="007F660B">
        <w:rPr>
          <w:rFonts w:ascii="Times New Roman" w:hAnsi="Times New Roman" w:cs="Times New Roman"/>
          <w:b/>
          <w:sz w:val="24"/>
          <w:szCs w:val="24"/>
        </w:rPr>
        <w:t xml:space="preserve"> с/б</w:t>
      </w:r>
      <w:r w:rsidR="00580440" w:rsidRPr="007F660B">
        <w:rPr>
          <w:rFonts w:ascii="Times New Roman" w:hAnsi="Times New Roman" w:cs="Times New Roman"/>
          <w:sz w:val="24"/>
          <w:szCs w:val="24"/>
        </w:rPr>
        <w:t>.</w:t>
      </w:r>
      <w:r w:rsidRPr="007F660B">
        <w:rPr>
          <w:rFonts w:ascii="Times New Roman" w:hAnsi="Times New Roman" w:cs="Times New Roman"/>
          <w:sz w:val="24"/>
          <w:szCs w:val="24"/>
        </w:rPr>
        <w:t xml:space="preserve"> </w:t>
      </w:r>
      <w:r w:rsidR="009674F1" w:rsidRPr="007F660B">
        <w:rPr>
          <w:rFonts w:ascii="Times New Roman" w:hAnsi="Times New Roman" w:cs="Times New Roman"/>
          <w:sz w:val="24"/>
          <w:szCs w:val="24"/>
        </w:rPr>
        <w:t xml:space="preserve">Библиотекари планировали бенефис поэтессы, но </w:t>
      </w:r>
      <w:r w:rsidRPr="007F660B">
        <w:rPr>
          <w:rFonts w:ascii="Times New Roman" w:hAnsi="Times New Roman" w:cs="Times New Roman"/>
          <w:sz w:val="24"/>
          <w:szCs w:val="24"/>
        </w:rPr>
        <w:t xml:space="preserve"> в связи с ее болезнью, </w:t>
      </w:r>
      <w:r w:rsidR="009674F1" w:rsidRPr="007F660B">
        <w:rPr>
          <w:rFonts w:ascii="Times New Roman" w:hAnsi="Times New Roman" w:cs="Times New Roman"/>
          <w:sz w:val="24"/>
          <w:szCs w:val="24"/>
        </w:rPr>
        <w:t>им самим</w:t>
      </w:r>
      <w:r w:rsidRPr="007F660B">
        <w:rPr>
          <w:rFonts w:ascii="Times New Roman" w:hAnsi="Times New Roman" w:cs="Times New Roman"/>
          <w:sz w:val="24"/>
          <w:szCs w:val="24"/>
        </w:rPr>
        <w:t xml:space="preserve"> пришлось читать новые стихотворения </w:t>
      </w:r>
      <w:r w:rsidR="009674F1" w:rsidRPr="007F660B">
        <w:rPr>
          <w:rFonts w:ascii="Times New Roman" w:hAnsi="Times New Roman" w:cs="Times New Roman"/>
          <w:sz w:val="24"/>
          <w:szCs w:val="24"/>
        </w:rPr>
        <w:t xml:space="preserve">своей </w:t>
      </w:r>
      <w:r w:rsidRPr="007F660B">
        <w:rPr>
          <w:rFonts w:ascii="Times New Roman" w:hAnsi="Times New Roman" w:cs="Times New Roman"/>
          <w:sz w:val="24"/>
          <w:szCs w:val="24"/>
        </w:rPr>
        <w:t xml:space="preserve"> односельчанки. Позднее, </w:t>
      </w:r>
      <w:r w:rsidR="009674F1" w:rsidRPr="007F660B">
        <w:rPr>
          <w:rFonts w:ascii="Times New Roman" w:hAnsi="Times New Roman" w:cs="Times New Roman"/>
          <w:sz w:val="24"/>
          <w:szCs w:val="24"/>
        </w:rPr>
        <w:t>сотрудники библиотеки</w:t>
      </w:r>
      <w:r w:rsidRPr="007F660B">
        <w:rPr>
          <w:rFonts w:ascii="Times New Roman" w:hAnsi="Times New Roman" w:cs="Times New Roman"/>
          <w:sz w:val="24"/>
          <w:szCs w:val="24"/>
        </w:rPr>
        <w:t xml:space="preserve"> вручили Галине Леонтьевне этот сборник у нее дома. Поэтесса была очень тронута тем, что </w:t>
      </w:r>
      <w:r w:rsidR="009674F1" w:rsidRPr="007F660B">
        <w:rPr>
          <w:rFonts w:ascii="Times New Roman" w:hAnsi="Times New Roman" w:cs="Times New Roman"/>
          <w:sz w:val="24"/>
          <w:szCs w:val="24"/>
        </w:rPr>
        <w:t xml:space="preserve">они </w:t>
      </w:r>
      <w:r w:rsidRPr="007F660B">
        <w:rPr>
          <w:rFonts w:ascii="Times New Roman" w:hAnsi="Times New Roman" w:cs="Times New Roman"/>
          <w:sz w:val="24"/>
          <w:szCs w:val="24"/>
        </w:rPr>
        <w:t>собственными силами создали для нее</w:t>
      </w:r>
      <w:r w:rsidR="009674F1" w:rsidRPr="007F660B">
        <w:rPr>
          <w:rFonts w:ascii="Times New Roman" w:hAnsi="Times New Roman" w:cs="Times New Roman"/>
          <w:sz w:val="24"/>
          <w:szCs w:val="24"/>
        </w:rPr>
        <w:t>,</w:t>
      </w:r>
      <w:r w:rsidRPr="007F660B">
        <w:rPr>
          <w:rFonts w:ascii="Times New Roman" w:hAnsi="Times New Roman" w:cs="Times New Roman"/>
          <w:sz w:val="24"/>
          <w:szCs w:val="24"/>
        </w:rPr>
        <w:t xml:space="preserve"> пусть напечатанный на компьютере, но сборник стихотворений,  ведь ее стихи никогда не издавались, а теперь они есть у нее в напечатанном виде и в фонде </w:t>
      </w:r>
      <w:proofErr w:type="spellStart"/>
      <w:r w:rsidR="009674F1" w:rsidRPr="007F660B">
        <w:rPr>
          <w:rFonts w:ascii="Times New Roman" w:hAnsi="Times New Roman" w:cs="Times New Roman"/>
          <w:sz w:val="24"/>
          <w:szCs w:val="24"/>
        </w:rPr>
        <w:t>Кудряшовской</w:t>
      </w:r>
      <w:proofErr w:type="spellEnd"/>
      <w:r w:rsidRPr="007F660B">
        <w:rPr>
          <w:rFonts w:ascii="Times New Roman" w:hAnsi="Times New Roman" w:cs="Times New Roman"/>
          <w:sz w:val="24"/>
          <w:szCs w:val="24"/>
        </w:rPr>
        <w:t xml:space="preserve"> библиотеки </w:t>
      </w:r>
      <w:r w:rsidR="009674F1" w:rsidRPr="007F660B">
        <w:rPr>
          <w:rFonts w:ascii="Times New Roman" w:hAnsi="Times New Roman" w:cs="Times New Roman"/>
          <w:sz w:val="24"/>
          <w:szCs w:val="24"/>
        </w:rPr>
        <w:t>доступны всем пользователям в читальном зале.</w:t>
      </w:r>
    </w:p>
    <w:p w:rsidR="00D37B36" w:rsidRPr="007F660B" w:rsidRDefault="00E55D02" w:rsidP="009012D8">
      <w:pPr>
        <w:spacing w:after="0"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proofErr w:type="spellStart"/>
      <w:r w:rsidR="00616F5B" w:rsidRPr="007F660B">
        <w:rPr>
          <w:rFonts w:ascii="Times New Roman" w:hAnsi="Times New Roman" w:cs="Times New Roman"/>
          <w:sz w:val="24"/>
          <w:szCs w:val="24"/>
        </w:rPr>
        <w:t>Кудряшовская</w:t>
      </w:r>
      <w:proofErr w:type="spellEnd"/>
      <w:r w:rsidR="00616F5B" w:rsidRPr="007F660B">
        <w:rPr>
          <w:rFonts w:ascii="Times New Roman" w:hAnsi="Times New Roman" w:cs="Times New Roman"/>
          <w:sz w:val="24"/>
          <w:szCs w:val="24"/>
        </w:rPr>
        <w:t xml:space="preserve"> модельная библиотека работает в тесном контакте с местной школой искусств . 21 мая был организован концерт классической гитарной музыки  «Гитары звонкой переливы».    В 17-00 двери библиотеки впервые распахнулись для 32 любителей гитары. Заранее были расклеены красочные объявления о мероприятии. Ученики  детской школы искусств д.</w:t>
      </w:r>
      <w:r w:rsidRPr="007F660B">
        <w:rPr>
          <w:rFonts w:ascii="Times New Roman" w:hAnsi="Times New Roman" w:cs="Times New Roman"/>
          <w:sz w:val="24"/>
          <w:szCs w:val="24"/>
        </w:rPr>
        <w:t xml:space="preserve"> </w:t>
      </w:r>
      <w:r w:rsidR="00616F5B" w:rsidRPr="007F660B">
        <w:rPr>
          <w:rFonts w:ascii="Times New Roman" w:hAnsi="Times New Roman" w:cs="Times New Roman"/>
          <w:sz w:val="24"/>
          <w:szCs w:val="24"/>
        </w:rPr>
        <w:t>п.</w:t>
      </w:r>
      <w:r w:rsidRPr="007F660B">
        <w:rPr>
          <w:rFonts w:ascii="Times New Roman" w:hAnsi="Times New Roman" w:cs="Times New Roman"/>
          <w:sz w:val="24"/>
          <w:szCs w:val="24"/>
        </w:rPr>
        <w:t xml:space="preserve"> </w:t>
      </w:r>
      <w:proofErr w:type="spellStart"/>
      <w:r w:rsidR="00616F5B" w:rsidRPr="007F660B">
        <w:rPr>
          <w:rFonts w:ascii="Times New Roman" w:hAnsi="Times New Roman" w:cs="Times New Roman"/>
          <w:sz w:val="24"/>
          <w:szCs w:val="24"/>
        </w:rPr>
        <w:t>Кудряшовский</w:t>
      </w:r>
      <w:proofErr w:type="spellEnd"/>
      <w:r w:rsidR="00616F5B" w:rsidRPr="007F660B">
        <w:rPr>
          <w:rFonts w:ascii="Times New Roman" w:hAnsi="Times New Roman" w:cs="Times New Roman"/>
          <w:sz w:val="24"/>
          <w:szCs w:val="24"/>
        </w:rPr>
        <w:t xml:space="preserve">  подарили час радости и гармонии всем присутствующим. Из окон библиотеки лилась музыка – это так непривычно… поэтому, </w:t>
      </w:r>
      <w:r w:rsidR="00616F5B" w:rsidRPr="007F660B">
        <w:rPr>
          <w:rFonts w:ascii="Times New Roman" w:hAnsi="Times New Roman" w:cs="Times New Roman"/>
          <w:sz w:val="24"/>
          <w:szCs w:val="24"/>
        </w:rPr>
        <w:lastRenderedPageBreak/>
        <w:t>люди, проходившие мимо и  по каким-либо причинам не знавшие о концерте, шли на звуки гитары и оставались в библиотеке до конца выступления гитаристов.</w:t>
      </w:r>
      <w:r w:rsidRPr="007F660B">
        <w:rPr>
          <w:rFonts w:ascii="Times New Roman" w:hAnsi="Times New Roman" w:cs="Times New Roman"/>
          <w:sz w:val="24"/>
          <w:szCs w:val="24"/>
        </w:rPr>
        <w:t xml:space="preserve"> </w:t>
      </w:r>
      <w:r w:rsidR="00616F5B" w:rsidRPr="007F660B">
        <w:rPr>
          <w:rFonts w:ascii="Times New Roman" w:hAnsi="Times New Roman" w:cs="Times New Roman"/>
          <w:sz w:val="24"/>
          <w:szCs w:val="24"/>
        </w:rPr>
        <w:t xml:space="preserve">В концерте приняли участие  Березина Александра (4 «А» класс),  Якименко Кирилл ( 7 «Б»),  Егоренко Никита (7 «А»),  </w:t>
      </w:r>
      <w:proofErr w:type="spellStart"/>
      <w:r w:rsidR="00616F5B" w:rsidRPr="007F660B">
        <w:rPr>
          <w:rFonts w:ascii="Times New Roman" w:hAnsi="Times New Roman" w:cs="Times New Roman"/>
          <w:sz w:val="24"/>
          <w:szCs w:val="24"/>
        </w:rPr>
        <w:t>Адамян</w:t>
      </w:r>
      <w:proofErr w:type="spellEnd"/>
      <w:r w:rsidR="00616F5B" w:rsidRPr="007F660B">
        <w:rPr>
          <w:rFonts w:ascii="Times New Roman" w:hAnsi="Times New Roman" w:cs="Times New Roman"/>
          <w:sz w:val="24"/>
          <w:szCs w:val="24"/>
        </w:rPr>
        <w:t xml:space="preserve"> Валерия (10 класс), Бондарева Анастасия (студентка музыкального училища г. Новосибирска) и их руководитель Пискарева Надежда Юрьевна.</w:t>
      </w:r>
      <w:r w:rsidR="00D37B36" w:rsidRPr="007F660B">
        <w:rPr>
          <w:rFonts w:ascii="Times New Roman" w:hAnsi="Times New Roman" w:cs="Times New Roman"/>
          <w:sz w:val="24"/>
          <w:szCs w:val="24"/>
        </w:rPr>
        <w:t xml:space="preserve">    </w:t>
      </w:r>
    </w:p>
    <w:p w:rsidR="00F46598" w:rsidRPr="007F660B" w:rsidRDefault="00E708C2" w:rsidP="009012D8">
      <w:pPr>
        <w:spacing w:after="0"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B258D4" w:rsidRPr="007F660B">
        <w:rPr>
          <w:rFonts w:ascii="Times New Roman" w:hAnsi="Times New Roman" w:cs="Times New Roman"/>
          <w:sz w:val="24"/>
          <w:szCs w:val="24"/>
        </w:rPr>
        <w:t xml:space="preserve"> </w:t>
      </w:r>
      <w:r w:rsidR="00580440" w:rsidRPr="007F660B">
        <w:rPr>
          <w:rFonts w:ascii="Times New Roman" w:hAnsi="Times New Roman" w:cs="Times New Roman"/>
          <w:sz w:val="24"/>
          <w:szCs w:val="24"/>
        </w:rPr>
        <w:t xml:space="preserve">   </w:t>
      </w:r>
      <w:r w:rsidR="00B708B2" w:rsidRPr="007F660B">
        <w:rPr>
          <w:rFonts w:ascii="Times New Roman" w:hAnsi="Times New Roman" w:cs="Times New Roman"/>
          <w:sz w:val="24"/>
          <w:szCs w:val="24"/>
        </w:rPr>
        <w:t xml:space="preserve">В </w:t>
      </w:r>
      <w:r w:rsidR="00B708B2" w:rsidRPr="007F660B">
        <w:rPr>
          <w:rFonts w:ascii="Times New Roman" w:hAnsi="Times New Roman" w:cs="Times New Roman"/>
          <w:b/>
          <w:sz w:val="24"/>
          <w:szCs w:val="24"/>
        </w:rPr>
        <w:t>Садовой модельной с/б</w:t>
      </w:r>
      <w:r w:rsidR="00580440" w:rsidRPr="007F660B">
        <w:rPr>
          <w:rFonts w:ascii="Times New Roman" w:hAnsi="Times New Roman" w:cs="Times New Roman"/>
          <w:b/>
          <w:sz w:val="24"/>
          <w:szCs w:val="24"/>
        </w:rPr>
        <w:t xml:space="preserve"> </w:t>
      </w:r>
      <w:r w:rsidR="00B708B2" w:rsidRPr="007F660B">
        <w:rPr>
          <w:rFonts w:ascii="Times New Roman" w:hAnsi="Times New Roman" w:cs="Times New Roman"/>
          <w:sz w:val="24"/>
          <w:szCs w:val="24"/>
        </w:rPr>
        <w:t xml:space="preserve"> 69 человек стали участниками мастер-классов</w:t>
      </w:r>
      <w:r w:rsidR="00F46598" w:rsidRPr="007F660B">
        <w:rPr>
          <w:rFonts w:ascii="Times New Roman" w:hAnsi="Times New Roman" w:cs="Times New Roman"/>
          <w:sz w:val="24"/>
          <w:szCs w:val="24"/>
        </w:rPr>
        <w:t xml:space="preserve">  </w:t>
      </w:r>
      <w:r w:rsidR="007266F5" w:rsidRPr="007F660B">
        <w:rPr>
          <w:rFonts w:ascii="Times New Roman" w:hAnsi="Times New Roman" w:cs="Times New Roman"/>
          <w:sz w:val="24"/>
          <w:szCs w:val="24"/>
        </w:rPr>
        <w:t>по изготовлению народных кукол «</w:t>
      </w:r>
      <w:proofErr w:type="spellStart"/>
      <w:r w:rsidR="007266F5" w:rsidRPr="007F660B">
        <w:rPr>
          <w:rFonts w:ascii="Times New Roman" w:hAnsi="Times New Roman" w:cs="Times New Roman"/>
          <w:sz w:val="24"/>
          <w:szCs w:val="24"/>
        </w:rPr>
        <w:t>Столбушка</w:t>
      </w:r>
      <w:proofErr w:type="spellEnd"/>
      <w:r w:rsidR="007266F5" w:rsidRPr="007F660B">
        <w:rPr>
          <w:rFonts w:ascii="Times New Roman" w:hAnsi="Times New Roman" w:cs="Times New Roman"/>
          <w:sz w:val="24"/>
          <w:szCs w:val="24"/>
        </w:rPr>
        <w:t>», «Филипповка», «Птичка», «</w:t>
      </w:r>
      <w:proofErr w:type="spellStart"/>
      <w:r w:rsidR="007266F5" w:rsidRPr="007F660B">
        <w:rPr>
          <w:rFonts w:ascii="Times New Roman" w:hAnsi="Times New Roman" w:cs="Times New Roman"/>
          <w:sz w:val="24"/>
          <w:szCs w:val="24"/>
        </w:rPr>
        <w:t>Благополучница</w:t>
      </w:r>
      <w:proofErr w:type="spellEnd"/>
      <w:r w:rsidR="007266F5" w:rsidRPr="007F660B">
        <w:rPr>
          <w:rFonts w:ascii="Times New Roman" w:hAnsi="Times New Roman" w:cs="Times New Roman"/>
          <w:sz w:val="24"/>
          <w:szCs w:val="24"/>
        </w:rPr>
        <w:t>», «Хороводница, «Травница»,</w:t>
      </w:r>
      <w:r w:rsidR="00E55D02" w:rsidRPr="007F660B">
        <w:rPr>
          <w:rFonts w:ascii="Times New Roman" w:hAnsi="Times New Roman" w:cs="Times New Roman"/>
          <w:sz w:val="24"/>
          <w:szCs w:val="24"/>
        </w:rPr>
        <w:t xml:space="preserve"> </w:t>
      </w:r>
      <w:r w:rsidR="007266F5" w:rsidRPr="007F660B">
        <w:rPr>
          <w:rFonts w:ascii="Times New Roman" w:hAnsi="Times New Roman" w:cs="Times New Roman"/>
          <w:sz w:val="24"/>
          <w:szCs w:val="24"/>
        </w:rPr>
        <w:t>«Рябинка», «Неразлучники», «</w:t>
      </w:r>
      <w:proofErr w:type="spellStart"/>
      <w:r w:rsidR="007266F5" w:rsidRPr="007F660B">
        <w:rPr>
          <w:rFonts w:ascii="Times New Roman" w:hAnsi="Times New Roman" w:cs="Times New Roman"/>
          <w:sz w:val="24"/>
          <w:szCs w:val="24"/>
        </w:rPr>
        <w:t>Крупеничка</w:t>
      </w:r>
      <w:proofErr w:type="spellEnd"/>
      <w:r w:rsidR="007266F5" w:rsidRPr="007F660B">
        <w:rPr>
          <w:rFonts w:ascii="Times New Roman" w:hAnsi="Times New Roman" w:cs="Times New Roman"/>
          <w:sz w:val="24"/>
          <w:szCs w:val="24"/>
        </w:rPr>
        <w:t>» и др.</w:t>
      </w:r>
      <w:r w:rsidR="00E55D02" w:rsidRPr="007F660B">
        <w:rPr>
          <w:rFonts w:ascii="Times New Roman" w:hAnsi="Times New Roman" w:cs="Times New Roman"/>
          <w:sz w:val="24"/>
          <w:szCs w:val="24"/>
        </w:rPr>
        <w:t xml:space="preserve">  </w:t>
      </w:r>
      <w:r w:rsidR="007266F5" w:rsidRPr="007F660B">
        <w:rPr>
          <w:rFonts w:ascii="Times New Roman" w:hAnsi="Times New Roman" w:cs="Times New Roman"/>
          <w:sz w:val="24"/>
          <w:szCs w:val="24"/>
        </w:rPr>
        <w:t xml:space="preserve">Мастерская </w:t>
      </w:r>
      <w:r w:rsidR="007266F5" w:rsidRPr="007F660B">
        <w:rPr>
          <w:rFonts w:ascii="Times New Roman" w:hAnsi="Times New Roman" w:cs="Times New Roman"/>
          <w:b/>
          <w:sz w:val="24"/>
          <w:szCs w:val="24"/>
        </w:rPr>
        <w:t>«Миротворчество»</w:t>
      </w:r>
      <w:r w:rsidR="007266F5" w:rsidRPr="007F660B">
        <w:rPr>
          <w:rFonts w:ascii="Times New Roman" w:hAnsi="Times New Roman" w:cs="Times New Roman"/>
          <w:sz w:val="24"/>
          <w:szCs w:val="24"/>
        </w:rPr>
        <w:t xml:space="preserve"> при библиотеке приобщала к миру искусства и  взрослых и детей.</w:t>
      </w:r>
      <w:r w:rsidR="007266F5" w:rsidRPr="007F660B">
        <w:rPr>
          <w:rFonts w:ascii="Times New Roman" w:hAnsi="Times New Roman" w:cs="Times New Roman"/>
          <w:sz w:val="24"/>
          <w:szCs w:val="24"/>
        </w:rPr>
        <w:tab/>
      </w:r>
    </w:p>
    <w:p w:rsidR="00C37326" w:rsidRPr="007F660B" w:rsidRDefault="0071043E" w:rsidP="009012D8">
      <w:pPr>
        <w:spacing w:after="0" w:line="360" w:lineRule="auto"/>
        <w:jc w:val="both"/>
        <w:rPr>
          <w:rFonts w:ascii="Times New Roman" w:hAnsi="Times New Roman" w:cs="Times New Roman"/>
          <w:b/>
          <w:i/>
          <w:sz w:val="24"/>
          <w:szCs w:val="24"/>
        </w:rPr>
      </w:pPr>
      <w:r w:rsidRPr="007F660B">
        <w:rPr>
          <w:rFonts w:ascii="Times New Roman" w:hAnsi="Times New Roman" w:cs="Times New Roman"/>
          <w:b/>
          <w:sz w:val="24"/>
          <w:szCs w:val="24"/>
        </w:rPr>
        <w:t xml:space="preserve">    </w:t>
      </w:r>
      <w:r w:rsidR="00ED0202" w:rsidRPr="007F660B">
        <w:rPr>
          <w:rFonts w:ascii="Times New Roman" w:hAnsi="Times New Roman" w:cs="Times New Roman"/>
          <w:b/>
          <w:sz w:val="24"/>
          <w:szCs w:val="24"/>
        </w:rPr>
        <w:t xml:space="preserve">             </w:t>
      </w:r>
      <w:r w:rsidR="00C37326" w:rsidRPr="007F660B">
        <w:rPr>
          <w:rFonts w:ascii="Times New Roman" w:hAnsi="Times New Roman" w:cs="Times New Roman"/>
          <w:b/>
          <w:i/>
          <w:sz w:val="24"/>
          <w:szCs w:val="24"/>
        </w:rPr>
        <w:t>Ориентирование молодежи на выбор профессии</w:t>
      </w:r>
    </w:p>
    <w:p w:rsidR="00D02C25" w:rsidRPr="007F660B" w:rsidRDefault="00C540A2" w:rsidP="009012D8">
      <w:pPr>
        <w:spacing w:after="0" w:line="360" w:lineRule="auto"/>
        <w:jc w:val="both"/>
        <w:rPr>
          <w:rFonts w:ascii="Times New Roman" w:hAnsi="Times New Roman" w:cs="Times New Roman"/>
          <w:bCs/>
          <w:sz w:val="24"/>
          <w:szCs w:val="24"/>
        </w:rPr>
      </w:pPr>
      <w:r w:rsidRPr="007F660B">
        <w:rPr>
          <w:rFonts w:ascii="Times New Roman" w:hAnsi="Times New Roman" w:cs="Times New Roman"/>
          <w:bCs/>
          <w:sz w:val="24"/>
          <w:szCs w:val="24"/>
        </w:rPr>
        <w:t xml:space="preserve">    </w:t>
      </w:r>
      <w:r w:rsidR="007A2862" w:rsidRPr="007F660B">
        <w:rPr>
          <w:rFonts w:ascii="Times New Roman" w:hAnsi="Times New Roman" w:cs="Times New Roman"/>
          <w:bCs/>
          <w:sz w:val="24"/>
          <w:szCs w:val="24"/>
        </w:rPr>
        <w:t>От правильного выбора профессии завис</w:t>
      </w:r>
      <w:r w:rsidR="007B229D" w:rsidRPr="007F660B">
        <w:rPr>
          <w:rFonts w:ascii="Times New Roman" w:hAnsi="Times New Roman" w:cs="Times New Roman"/>
          <w:bCs/>
          <w:sz w:val="24"/>
          <w:szCs w:val="24"/>
        </w:rPr>
        <w:t>и</w:t>
      </w:r>
      <w:r w:rsidR="007A2862" w:rsidRPr="007F660B">
        <w:rPr>
          <w:rFonts w:ascii="Times New Roman" w:hAnsi="Times New Roman" w:cs="Times New Roman"/>
          <w:bCs/>
          <w:sz w:val="24"/>
          <w:szCs w:val="24"/>
        </w:rPr>
        <w:t>т</w:t>
      </w:r>
      <w:r w:rsidR="007B229D" w:rsidRPr="007F660B">
        <w:rPr>
          <w:rFonts w:ascii="Times New Roman" w:hAnsi="Times New Roman" w:cs="Times New Roman"/>
          <w:bCs/>
          <w:sz w:val="24"/>
          <w:szCs w:val="24"/>
        </w:rPr>
        <w:t>,</w:t>
      </w:r>
      <w:r w:rsidR="007A2862" w:rsidRPr="007F660B">
        <w:rPr>
          <w:rFonts w:ascii="Times New Roman" w:hAnsi="Times New Roman" w:cs="Times New Roman"/>
          <w:bCs/>
          <w:sz w:val="24"/>
          <w:szCs w:val="24"/>
        </w:rPr>
        <w:t xml:space="preserve"> станет ли успешным человек в обществе, сумеет ли реализоваться, будет ли</w:t>
      </w:r>
      <w:r w:rsidR="007B229D" w:rsidRPr="007F660B">
        <w:rPr>
          <w:rFonts w:ascii="Times New Roman" w:hAnsi="Times New Roman" w:cs="Times New Roman"/>
          <w:bCs/>
          <w:sz w:val="24"/>
          <w:szCs w:val="24"/>
        </w:rPr>
        <w:t>,</w:t>
      </w:r>
      <w:r w:rsidR="007A2862" w:rsidRPr="007F660B">
        <w:rPr>
          <w:rFonts w:ascii="Times New Roman" w:hAnsi="Times New Roman" w:cs="Times New Roman"/>
          <w:bCs/>
          <w:sz w:val="24"/>
          <w:szCs w:val="24"/>
        </w:rPr>
        <w:t xml:space="preserve"> в конце концов</w:t>
      </w:r>
      <w:r w:rsidR="007B229D" w:rsidRPr="007F660B">
        <w:rPr>
          <w:rFonts w:ascii="Times New Roman" w:hAnsi="Times New Roman" w:cs="Times New Roman"/>
          <w:bCs/>
          <w:sz w:val="24"/>
          <w:szCs w:val="24"/>
        </w:rPr>
        <w:t>,</w:t>
      </w:r>
      <w:r w:rsidR="007A2862" w:rsidRPr="007F660B">
        <w:rPr>
          <w:rFonts w:ascii="Times New Roman" w:hAnsi="Times New Roman" w:cs="Times New Roman"/>
          <w:bCs/>
          <w:sz w:val="24"/>
          <w:szCs w:val="24"/>
        </w:rPr>
        <w:t xml:space="preserve"> счастлив. Библиотекари  своими средствами стараются облегчить подростку этот выбор.</w:t>
      </w:r>
      <w:r w:rsidR="00D02C25" w:rsidRPr="007F660B">
        <w:rPr>
          <w:rFonts w:ascii="Times New Roman" w:hAnsi="Times New Roman" w:cs="Times New Roman"/>
          <w:bCs/>
          <w:sz w:val="24"/>
          <w:szCs w:val="24"/>
        </w:rPr>
        <w:t xml:space="preserve"> </w:t>
      </w:r>
      <w:r w:rsidR="007A2862" w:rsidRPr="007F660B">
        <w:rPr>
          <w:rFonts w:ascii="Times New Roman" w:hAnsi="Times New Roman" w:cs="Times New Roman"/>
          <w:bCs/>
          <w:sz w:val="24"/>
          <w:szCs w:val="24"/>
        </w:rPr>
        <w:t>Главная задача библиотеки, конечно, предоставление молодому пользователю  широкой информации по вопросам получения образования, перспективам профессионального роста, востребованности определенных профессий на рынке труда, трудоустройстве молодежи на временные, сезонные виды работ.</w:t>
      </w:r>
      <w:r w:rsidR="00D02C25" w:rsidRPr="007F660B">
        <w:rPr>
          <w:rFonts w:ascii="Times New Roman" w:hAnsi="Times New Roman" w:cs="Times New Roman"/>
          <w:bCs/>
          <w:sz w:val="24"/>
          <w:szCs w:val="24"/>
        </w:rPr>
        <w:t xml:space="preserve"> </w:t>
      </w:r>
    </w:p>
    <w:p w:rsidR="003767E2" w:rsidRPr="007F660B" w:rsidRDefault="007A2862" w:rsidP="009012D8">
      <w:pPr>
        <w:spacing w:after="0" w:line="360" w:lineRule="auto"/>
        <w:jc w:val="both"/>
        <w:rPr>
          <w:rFonts w:ascii="Times New Roman" w:hAnsi="Times New Roman" w:cs="Times New Roman"/>
          <w:bCs/>
          <w:sz w:val="24"/>
          <w:szCs w:val="24"/>
        </w:rPr>
      </w:pPr>
      <w:r w:rsidRPr="007F660B">
        <w:rPr>
          <w:rFonts w:ascii="Times New Roman" w:hAnsi="Times New Roman" w:cs="Times New Roman"/>
          <w:bCs/>
          <w:sz w:val="24"/>
          <w:szCs w:val="24"/>
        </w:rPr>
        <w:t xml:space="preserve">     В качестве форм работы успешно применяются дни информации</w:t>
      </w:r>
      <w:r w:rsidR="00FF0402" w:rsidRPr="007F660B">
        <w:rPr>
          <w:rFonts w:ascii="Times New Roman" w:hAnsi="Times New Roman" w:cs="Times New Roman"/>
          <w:bCs/>
          <w:sz w:val="24"/>
          <w:szCs w:val="24"/>
        </w:rPr>
        <w:t xml:space="preserve">. В апреле состоялся ДИ «Моя  профессия - моё будущее» в  </w:t>
      </w:r>
      <w:r w:rsidR="00FF0402" w:rsidRPr="007F660B">
        <w:rPr>
          <w:rFonts w:ascii="Times New Roman" w:hAnsi="Times New Roman" w:cs="Times New Roman"/>
          <w:b/>
          <w:bCs/>
          <w:sz w:val="24"/>
          <w:szCs w:val="24"/>
        </w:rPr>
        <w:t>Верх-</w:t>
      </w:r>
      <w:proofErr w:type="spellStart"/>
      <w:r w:rsidR="00FF0402" w:rsidRPr="007F660B">
        <w:rPr>
          <w:rFonts w:ascii="Times New Roman" w:hAnsi="Times New Roman" w:cs="Times New Roman"/>
          <w:b/>
          <w:bCs/>
          <w:sz w:val="24"/>
          <w:szCs w:val="24"/>
        </w:rPr>
        <w:t>Тулинской</w:t>
      </w:r>
      <w:proofErr w:type="spellEnd"/>
      <w:r w:rsidR="00FF0402" w:rsidRPr="007F660B">
        <w:rPr>
          <w:rFonts w:ascii="Times New Roman" w:hAnsi="Times New Roman" w:cs="Times New Roman"/>
          <w:b/>
          <w:bCs/>
          <w:sz w:val="24"/>
          <w:szCs w:val="24"/>
        </w:rPr>
        <w:t xml:space="preserve">  модельн</w:t>
      </w:r>
      <w:r w:rsidR="003F19DC" w:rsidRPr="007F660B">
        <w:rPr>
          <w:rFonts w:ascii="Times New Roman" w:hAnsi="Times New Roman" w:cs="Times New Roman"/>
          <w:b/>
          <w:bCs/>
          <w:sz w:val="24"/>
          <w:szCs w:val="24"/>
        </w:rPr>
        <w:t>ой</w:t>
      </w:r>
      <w:r w:rsidR="00FF0402" w:rsidRPr="007F660B">
        <w:rPr>
          <w:rFonts w:ascii="Times New Roman" w:hAnsi="Times New Roman" w:cs="Times New Roman"/>
          <w:b/>
          <w:bCs/>
          <w:sz w:val="24"/>
          <w:szCs w:val="24"/>
        </w:rPr>
        <w:t xml:space="preserve"> с/б</w:t>
      </w:r>
      <w:r w:rsidR="00FF0402" w:rsidRPr="007F660B">
        <w:rPr>
          <w:rFonts w:ascii="Times New Roman" w:hAnsi="Times New Roman" w:cs="Times New Roman"/>
          <w:bCs/>
          <w:sz w:val="24"/>
          <w:szCs w:val="24"/>
        </w:rPr>
        <w:t>. В программе дня старшеклассникам были  предложены обзоры у книжных выставок, индивидуальные консультации и встреча с медицинской сестрой «Зову в свою профессию»</w:t>
      </w:r>
      <w:r w:rsidR="003767E2" w:rsidRPr="007F660B">
        <w:rPr>
          <w:rFonts w:ascii="Times New Roman" w:hAnsi="Times New Roman" w:cs="Times New Roman"/>
          <w:bCs/>
          <w:sz w:val="24"/>
          <w:szCs w:val="24"/>
        </w:rPr>
        <w:t xml:space="preserve">. </w:t>
      </w:r>
    </w:p>
    <w:p w:rsidR="007A2862" w:rsidRPr="007F660B" w:rsidRDefault="003767E2" w:rsidP="009012D8">
      <w:pPr>
        <w:spacing w:after="0" w:line="360" w:lineRule="auto"/>
        <w:jc w:val="both"/>
        <w:rPr>
          <w:rFonts w:ascii="Times New Roman" w:hAnsi="Times New Roman" w:cs="Times New Roman"/>
          <w:bCs/>
          <w:sz w:val="24"/>
          <w:szCs w:val="24"/>
        </w:rPr>
      </w:pPr>
      <w:r w:rsidRPr="007F660B">
        <w:rPr>
          <w:rFonts w:ascii="Times New Roman" w:hAnsi="Times New Roman" w:cs="Times New Roman"/>
          <w:bCs/>
          <w:sz w:val="24"/>
          <w:szCs w:val="24"/>
        </w:rPr>
        <w:t xml:space="preserve">     Часы профориентации проводятся в </w:t>
      </w:r>
      <w:proofErr w:type="spellStart"/>
      <w:r w:rsidRPr="007F660B">
        <w:rPr>
          <w:rFonts w:ascii="Times New Roman" w:hAnsi="Times New Roman" w:cs="Times New Roman"/>
          <w:b/>
          <w:bCs/>
          <w:sz w:val="24"/>
          <w:szCs w:val="24"/>
        </w:rPr>
        <w:t>Барышевской</w:t>
      </w:r>
      <w:proofErr w:type="spellEnd"/>
      <w:r w:rsidRPr="007F660B">
        <w:rPr>
          <w:rFonts w:ascii="Times New Roman" w:hAnsi="Times New Roman" w:cs="Times New Roman"/>
          <w:b/>
          <w:bCs/>
          <w:sz w:val="24"/>
          <w:szCs w:val="24"/>
        </w:rPr>
        <w:t xml:space="preserve"> сельской библиотеке</w:t>
      </w:r>
      <w:r w:rsidRPr="007F660B">
        <w:rPr>
          <w:rFonts w:ascii="Times New Roman" w:hAnsi="Times New Roman" w:cs="Times New Roman"/>
          <w:bCs/>
          <w:sz w:val="24"/>
          <w:szCs w:val="24"/>
        </w:rPr>
        <w:t xml:space="preserve">. 15 декабря девятиклассники с. </w:t>
      </w:r>
      <w:proofErr w:type="spellStart"/>
      <w:r w:rsidRPr="007F660B">
        <w:rPr>
          <w:rFonts w:ascii="Times New Roman" w:hAnsi="Times New Roman" w:cs="Times New Roman"/>
          <w:bCs/>
          <w:sz w:val="24"/>
          <w:szCs w:val="24"/>
        </w:rPr>
        <w:t>Барышево</w:t>
      </w:r>
      <w:proofErr w:type="spellEnd"/>
      <w:r w:rsidRPr="007F660B">
        <w:rPr>
          <w:rFonts w:ascii="Times New Roman" w:hAnsi="Times New Roman" w:cs="Times New Roman"/>
          <w:bCs/>
          <w:sz w:val="24"/>
          <w:szCs w:val="24"/>
        </w:rPr>
        <w:t xml:space="preserve"> были приглашены  на час профориентации «Профессии 21 века». В течение всего года здесь экспонировались выставки «Как найти себя» (январь), «Карта профессий» ( апрель), «Абитуриенту 2015» ( июль).</w:t>
      </w:r>
    </w:p>
    <w:p w:rsidR="00D41266" w:rsidRPr="007F660B" w:rsidRDefault="003F19DC" w:rsidP="009012D8">
      <w:pPr>
        <w:spacing w:after="0" w:line="360" w:lineRule="auto"/>
        <w:jc w:val="both"/>
        <w:rPr>
          <w:rFonts w:ascii="Times New Roman" w:hAnsi="Times New Roman" w:cs="Times New Roman"/>
          <w:bCs/>
          <w:sz w:val="24"/>
          <w:szCs w:val="24"/>
        </w:rPr>
      </w:pPr>
      <w:r w:rsidRPr="007F660B">
        <w:rPr>
          <w:rFonts w:ascii="Times New Roman" w:hAnsi="Times New Roman" w:cs="Times New Roman"/>
          <w:bCs/>
          <w:sz w:val="24"/>
          <w:szCs w:val="24"/>
        </w:rPr>
        <w:t xml:space="preserve">       Интерактивные формы работы использует </w:t>
      </w:r>
      <w:proofErr w:type="spellStart"/>
      <w:r w:rsidRPr="007F660B">
        <w:rPr>
          <w:rFonts w:ascii="Times New Roman" w:hAnsi="Times New Roman" w:cs="Times New Roman"/>
          <w:b/>
          <w:bCs/>
          <w:sz w:val="24"/>
          <w:szCs w:val="24"/>
        </w:rPr>
        <w:t>Раздольненская</w:t>
      </w:r>
      <w:proofErr w:type="spellEnd"/>
      <w:r w:rsidRPr="007F660B">
        <w:rPr>
          <w:rFonts w:ascii="Times New Roman" w:hAnsi="Times New Roman" w:cs="Times New Roman"/>
          <w:b/>
          <w:bCs/>
          <w:sz w:val="24"/>
          <w:szCs w:val="24"/>
        </w:rPr>
        <w:t xml:space="preserve"> с/б</w:t>
      </w:r>
      <w:r w:rsidRPr="007F660B">
        <w:rPr>
          <w:rFonts w:ascii="Times New Roman" w:hAnsi="Times New Roman" w:cs="Times New Roman"/>
          <w:bCs/>
          <w:sz w:val="24"/>
          <w:szCs w:val="24"/>
        </w:rPr>
        <w:t>: КВН:  «Физики или лирики?» (о профессиях, связанных с техникой и гуманитарных) 30.06.2015г.; викторина с презентацией: «Чья профессия важнее, чья профессия нужнее?» 25.06.2015г.;</w:t>
      </w:r>
      <w:r w:rsidR="00504294" w:rsidRPr="007F660B">
        <w:rPr>
          <w:rFonts w:ascii="Times New Roman" w:hAnsi="Times New Roman" w:cs="Times New Roman"/>
          <w:bCs/>
          <w:sz w:val="24"/>
          <w:szCs w:val="24"/>
        </w:rPr>
        <w:t xml:space="preserve">  </w:t>
      </w:r>
      <w:r w:rsidRPr="007F660B">
        <w:rPr>
          <w:rFonts w:ascii="Times New Roman" w:hAnsi="Times New Roman" w:cs="Times New Roman"/>
          <w:bCs/>
          <w:sz w:val="24"/>
          <w:szCs w:val="24"/>
        </w:rPr>
        <w:t>ролевая игра: «Я выбираю, кем мне быть» 16.01.2015г.; беседа-диспут с элементами ИКТ: «Люди трудных профессий» (с приглашением интересных людей) 27.11.2015г.</w:t>
      </w:r>
      <w:r w:rsidR="00D41266" w:rsidRPr="007F660B">
        <w:rPr>
          <w:rFonts w:ascii="Times New Roman" w:hAnsi="Times New Roman" w:cs="Times New Roman"/>
          <w:bCs/>
          <w:sz w:val="24"/>
          <w:szCs w:val="24"/>
        </w:rPr>
        <w:t xml:space="preserve">                                                                                                                         </w:t>
      </w:r>
      <w:r w:rsidR="003767E2" w:rsidRPr="007F660B">
        <w:rPr>
          <w:rFonts w:ascii="Times New Roman" w:hAnsi="Times New Roman" w:cs="Times New Roman"/>
          <w:bCs/>
          <w:sz w:val="24"/>
          <w:szCs w:val="24"/>
        </w:rPr>
        <w:t xml:space="preserve"> </w:t>
      </w:r>
      <w:r w:rsidR="00E230FD" w:rsidRPr="007F660B">
        <w:rPr>
          <w:rFonts w:ascii="Times New Roman" w:hAnsi="Times New Roman" w:cs="Times New Roman"/>
          <w:bCs/>
          <w:sz w:val="24"/>
          <w:szCs w:val="24"/>
        </w:rPr>
        <w:t xml:space="preserve">                                                  </w:t>
      </w:r>
      <w:r w:rsidRPr="007F660B">
        <w:rPr>
          <w:rFonts w:ascii="Times New Roman" w:hAnsi="Times New Roman" w:cs="Times New Roman"/>
          <w:bCs/>
          <w:sz w:val="24"/>
          <w:szCs w:val="24"/>
        </w:rPr>
        <w:t xml:space="preserve">    </w:t>
      </w:r>
      <w:r w:rsidR="00FD72C8" w:rsidRPr="007F660B">
        <w:rPr>
          <w:rFonts w:ascii="Times New Roman" w:hAnsi="Times New Roman" w:cs="Times New Roman"/>
          <w:bCs/>
          <w:sz w:val="24"/>
          <w:szCs w:val="24"/>
        </w:rPr>
        <w:t xml:space="preserve">                                                         </w:t>
      </w:r>
      <w:r w:rsidR="00E230FD" w:rsidRPr="007F660B">
        <w:rPr>
          <w:rFonts w:ascii="Times New Roman" w:hAnsi="Times New Roman" w:cs="Times New Roman"/>
          <w:bCs/>
          <w:sz w:val="24"/>
          <w:szCs w:val="24"/>
        </w:rPr>
        <w:t xml:space="preserve">                                                                     </w:t>
      </w:r>
    </w:p>
    <w:p w:rsidR="003767E2" w:rsidRPr="007F660B" w:rsidRDefault="00D41266" w:rsidP="009012D8">
      <w:pPr>
        <w:spacing w:after="0" w:line="360" w:lineRule="auto"/>
        <w:jc w:val="both"/>
        <w:rPr>
          <w:rFonts w:ascii="Times New Roman" w:hAnsi="Times New Roman" w:cs="Times New Roman"/>
          <w:bCs/>
          <w:sz w:val="24"/>
          <w:szCs w:val="24"/>
        </w:rPr>
      </w:pPr>
      <w:r w:rsidRPr="007F660B">
        <w:rPr>
          <w:rFonts w:ascii="Times New Roman" w:hAnsi="Times New Roman" w:cs="Times New Roman"/>
          <w:b/>
          <w:bCs/>
          <w:sz w:val="24"/>
          <w:szCs w:val="24"/>
        </w:rPr>
        <w:t xml:space="preserve">       Сосновская  </w:t>
      </w:r>
      <w:r w:rsidR="003767E2" w:rsidRPr="007F660B">
        <w:rPr>
          <w:rFonts w:ascii="Times New Roman" w:hAnsi="Times New Roman" w:cs="Times New Roman"/>
          <w:b/>
          <w:bCs/>
          <w:sz w:val="24"/>
          <w:szCs w:val="24"/>
        </w:rPr>
        <w:t>сельская библиотека</w:t>
      </w:r>
      <w:r w:rsidR="003767E2" w:rsidRPr="007F660B">
        <w:rPr>
          <w:rFonts w:ascii="Times New Roman" w:hAnsi="Times New Roman" w:cs="Times New Roman"/>
          <w:bCs/>
          <w:sz w:val="24"/>
          <w:szCs w:val="24"/>
        </w:rPr>
        <w:t xml:space="preserve">, реализуя программу по профориентации </w:t>
      </w:r>
      <w:r w:rsidR="007A2862" w:rsidRPr="007F660B">
        <w:rPr>
          <w:rFonts w:ascii="Times New Roman" w:hAnsi="Times New Roman" w:cs="Times New Roman"/>
          <w:bCs/>
          <w:sz w:val="24"/>
          <w:szCs w:val="24"/>
        </w:rPr>
        <w:t>«Профессии, которые нас окружают»</w:t>
      </w:r>
      <w:r w:rsidR="003767E2" w:rsidRPr="007F660B">
        <w:rPr>
          <w:rFonts w:ascii="Times New Roman" w:hAnsi="Times New Roman" w:cs="Times New Roman"/>
          <w:bCs/>
          <w:sz w:val="24"/>
          <w:szCs w:val="24"/>
        </w:rPr>
        <w:t>, применяет самые разные формы работы. В апреле была оформлена выставка-стенд</w:t>
      </w:r>
      <w:r w:rsidR="007A2862" w:rsidRPr="007F660B">
        <w:rPr>
          <w:rFonts w:ascii="Times New Roman" w:hAnsi="Times New Roman" w:cs="Times New Roman"/>
          <w:bCs/>
          <w:sz w:val="24"/>
          <w:szCs w:val="24"/>
        </w:rPr>
        <w:t xml:space="preserve"> справочной литературы «Куда пойти учиться?»</w:t>
      </w:r>
      <w:r w:rsidR="003767E2" w:rsidRPr="007F660B">
        <w:rPr>
          <w:rFonts w:ascii="Times New Roman" w:hAnsi="Times New Roman" w:cs="Times New Roman"/>
          <w:bCs/>
          <w:sz w:val="24"/>
          <w:szCs w:val="24"/>
        </w:rPr>
        <w:t>.</w:t>
      </w:r>
      <w:r w:rsidR="007A2862" w:rsidRPr="007F660B">
        <w:rPr>
          <w:rFonts w:ascii="Times New Roman" w:hAnsi="Times New Roman" w:cs="Times New Roman"/>
          <w:bCs/>
          <w:sz w:val="24"/>
          <w:szCs w:val="24"/>
        </w:rPr>
        <w:t xml:space="preserve">  </w:t>
      </w:r>
      <w:r w:rsidR="003767E2" w:rsidRPr="007F660B">
        <w:rPr>
          <w:rFonts w:ascii="Times New Roman" w:hAnsi="Times New Roman" w:cs="Times New Roman"/>
          <w:bCs/>
          <w:sz w:val="24"/>
          <w:szCs w:val="24"/>
        </w:rPr>
        <w:t>21 мая</w:t>
      </w:r>
      <w:r w:rsidR="005C765C" w:rsidRPr="007F660B">
        <w:rPr>
          <w:rFonts w:ascii="Times New Roman" w:hAnsi="Times New Roman" w:cs="Times New Roman"/>
          <w:bCs/>
          <w:sz w:val="24"/>
          <w:szCs w:val="24"/>
        </w:rPr>
        <w:t xml:space="preserve"> прошёл</w:t>
      </w:r>
      <w:r w:rsidR="003767E2" w:rsidRPr="007F660B">
        <w:rPr>
          <w:rFonts w:ascii="Times New Roman" w:hAnsi="Times New Roman" w:cs="Times New Roman"/>
          <w:bCs/>
          <w:sz w:val="24"/>
          <w:szCs w:val="24"/>
        </w:rPr>
        <w:t xml:space="preserve"> </w:t>
      </w:r>
      <w:proofErr w:type="spellStart"/>
      <w:r w:rsidR="003767E2" w:rsidRPr="007F660B">
        <w:rPr>
          <w:rFonts w:ascii="Times New Roman" w:hAnsi="Times New Roman" w:cs="Times New Roman"/>
          <w:bCs/>
          <w:sz w:val="24"/>
          <w:szCs w:val="24"/>
        </w:rPr>
        <w:t>профдайвинг</w:t>
      </w:r>
      <w:proofErr w:type="spellEnd"/>
      <w:r w:rsidR="003767E2" w:rsidRPr="007F660B">
        <w:rPr>
          <w:rFonts w:ascii="Times New Roman" w:hAnsi="Times New Roman" w:cs="Times New Roman"/>
          <w:bCs/>
          <w:sz w:val="24"/>
          <w:szCs w:val="24"/>
        </w:rPr>
        <w:t xml:space="preserve"> </w:t>
      </w:r>
      <w:r w:rsidR="005C765C" w:rsidRPr="007F660B">
        <w:rPr>
          <w:rFonts w:ascii="Times New Roman" w:hAnsi="Times New Roman" w:cs="Times New Roman"/>
          <w:bCs/>
          <w:sz w:val="24"/>
          <w:szCs w:val="24"/>
        </w:rPr>
        <w:t xml:space="preserve">«Где работать мне тогда?» (8 </w:t>
      </w:r>
      <w:proofErr w:type="spellStart"/>
      <w:r w:rsidR="005C765C" w:rsidRPr="007F660B">
        <w:rPr>
          <w:rFonts w:ascii="Times New Roman" w:hAnsi="Times New Roman" w:cs="Times New Roman"/>
          <w:bCs/>
          <w:sz w:val="24"/>
          <w:szCs w:val="24"/>
        </w:rPr>
        <w:t>кл</w:t>
      </w:r>
      <w:proofErr w:type="spellEnd"/>
      <w:r w:rsidR="005C765C" w:rsidRPr="007F660B">
        <w:rPr>
          <w:rFonts w:ascii="Times New Roman" w:hAnsi="Times New Roman" w:cs="Times New Roman"/>
          <w:bCs/>
          <w:sz w:val="24"/>
          <w:szCs w:val="24"/>
        </w:rPr>
        <w:t>., 15чел.), который включал</w:t>
      </w:r>
      <w:r w:rsidR="003767E2" w:rsidRPr="007F660B">
        <w:rPr>
          <w:rFonts w:ascii="Times New Roman" w:hAnsi="Times New Roman" w:cs="Times New Roman"/>
          <w:bCs/>
          <w:sz w:val="24"/>
          <w:szCs w:val="24"/>
        </w:rPr>
        <w:t xml:space="preserve"> </w:t>
      </w:r>
      <w:r w:rsidR="003767E2" w:rsidRPr="007F660B">
        <w:rPr>
          <w:rFonts w:ascii="Times New Roman" w:hAnsi="Times New Roman" w:cs="Times New Roman"/>
          <w:bCs/>
          <w:sz w:val="24"/>
          <w:szCs w:val="24"/>
        </w:rPr>
        <w:lastRenderedPageBreak/>
        <w:t>экскурси</w:t>
      </w:r>
      <w:r w:rsidR="005C765C" w:rsidRPr="007F660B">
        <w:rPr>
          <w:rFonts w:ascii="Times New Roman" w:hAnsi="Times New Roman" w:cs="Times New Roman"/>
          <w:bCs/>
          <w:sz w:val="24"/>
          <w:szCs w:val="24"/>
        </w:rPr>
        <w:t>ю</w:t>
      </w:r>
      <w:r w:rsidR="003767E2" w:rsidRPr="007F660B">
        <w:rPr>
          <w:rFonts w:ascii="Times New Roman" w:hAnsi="Times New Roman" w:cs="Times New Roman"/>
          <w:bCs/>
          <w:sz w:val="24"/>
          <w:szCs w:val="24"/>
        </w:rPr>
        <w:t xml:space="preserve"> на крестьянско-фермерс</w:t>
      </w:r>
      <w:r w:rsidR="005C765C" w:rsidRPr="007F660B">
        <w:rPr>
          <w:rFonts w:ascii="Times New Roman" w:hAnsi="Times New Roman" w:cs="Times New Roman"/>
          <w:bCs/>
          <w:sz w:val="24"/>
          <w:szCs w:val="24"/>
        </w:rPr>
        <w:t>кое хозяйство «</w:t>
      </w:r>
      <w:proofErr w:type="spellStart"/>
      <w:r w:rsidR="005C765C" w:rsidRPr="007F660B">
        <w:rPr>
          <w:rFonts w:ascii="Times New Roman" w:hAnsi="Times New Roman" w:cs="Times New Roman"/>
          <w:bCs/>
          <w:sz w:val="24"/>
          <w:szCs w:val="24"/>
        </w:rPr>
        <w:t>Почивалов</w:t>
      </w:r>
      <w:proofErr w:type="spellEnd"/>
      <w:r w:rsidR="005C765C" w:rsidRPr="007F660B">
        <w:rPr>
          <w:rFonts w:ascii="Times New Roman" w:hAnsi="Times New Roman" w:cs="Times New Roman"/>
          <w:bCs/>
          <w:sz w:val="24"/>
          <w:szCs w:val="24"/>
        </w:rPr>
        <w:t xml:space="preserve"> В. С.».</w:t>
      </w:r>
      <w:r w:rsidR="003767E2" w:rsidRPr="007F660B">
        <w:rPr>
          <w:rFonts w:ascii="Times New Roman" w:hAnsi="Times New Roman" w:cs="Times New Roman"/>
          <w:bCs/>
          <w:sz w:val="24"/>
          <w:szCs w:val="24"/>
        </w:rPr>
        <w:t xml:space="preserve"> </w:t>
      </w:r>
      <w:r w:rsidR="005C765C" w:rsidRPr="007F660B">
        <w:rPr>
          <w:rFonts w:ascii="Times New Roman" w:hAnsi="Times New Roman" w:cs="Times New Roman"/>
          <w:bCs/>
          <w:sz w:val="24"/>
          <w:szCs w:val="24"/>
        </w:rPr>
        <w:t xml:space="preserve">22 октября учащихся 9 класса  ( 15 чел.) пригласили на </w:t>
      </w:r>
      <w:r w:rsidR="003767E2" w:rsidRPr="007F660B">
        <w:rPr>
          <w:rFonts w:ascii="Times New Roman" w:hAnsi="Times New Roman" w:cs="Times New Roman"/>
          <w:bCs/>
          <w:sz w:val="24"/>
          <w:szCs w:val="24"/>
        </w:rPr>
        <w:t xml:space="preserve"> экскурси</w:t>
      </w:r>
      <w:r w:rsidR="005C765C" w:rsidRPr="007F660B">
        <w:rPr>
          <w:rFonts w:ascii="Times New Roman" w:hAnsi="Times New Roman" w:cs="Times New Roman"/>
          <w:bCs/>
          <w:sz w:val="24"/>
          <w:szCs w:val="24"/>
        </w:rPr>
        <w:t>ю</w:t>
      </w:r>
      <w:r w:rsidR="003767E2" w:rsidRPr="007F660B">
        <w:rPr>
          <w:rFonts w:ascii="Times New Roman" w:hAnsi="Times New Roman" w:cs="Times New Roman"/>
          <w:bCs/>
          <w:sz w:val="24"/>
          <w:szCs w:val="24"/>
        </w:rPr>
        <w:t xml:space="preserve"> в Сосновское пожарное депо</w:t>
      </w:r>
      <w:r w:rsidR="005C765C" w:rsidRPr="007F660B">
        <w:rPr>
          <w:rFonts w:ascii="Times New Roman" w:hAnsi="Times New Roman" w:cs="Times New Roman"/>
          <w:bCs/>
          <w:sz w:val="24"/>
          <w:szCs w:val="24"/>
        </w:rPr>
        <w:t>.</w:t>
      </w:r>
      <w:r w:rsidR="003767E2" w:rsidRPr="007F660B">
        <w:rPr>
          <w:rFonts w:ascii="Times New Roman" w:hAnsi="Times New Roman" w:cs="Times New Roman"/>
          <w:bCs/>
          <w:sz w:val="24"/>
          <w:szCs w:val="24"/>
        </w:rPr>
        <w:t xml:space="preserve"> </w:t>
      </w:r>
      <w:r w:rsidR="005C765C" w:rsidRPr="007F660B">
        <w:rPr>
          <w:rFonts w:ascii="Times New Roman" w:hAnsi="Times New Roman" w:cs="Times New Roman"/>
          <w:bCs/>
          <w:sz w:val="24"/>
          <w:szCs w:val="24"/>
        </w:rPr>
        <w:t>Д</w:t>
      </w:r>
      <w:r w:rsidR="003767E2" w:rsidRPr="007F660B">
        <w:rPr>
          <w:rFonts w:ascii="Times New Roman" w:hAnsi="Times New Roman" w:cs="Times New Roman"/>
          <w:bCs/>
          <w:sz w:val="24"/>
          <w:szCs w:val="24"/>
        </w:rPr>
        <w:t xml:space="preserve">еловая игра «В мире профессий» </w:t>
      </w:r>
      <w:r w:rsidR="005C765C" w:rsidRPr="007F660B">
        <w:rPr>
          <w:rFonts w:ascii="Times New Roman" w:hAnsi="Times New Roman" w:cs="Times New Roman"/>
          <w:bCs/>
          <w:sz w:val="24"/>
          <w:szCs w:val="24"/>
        </w:rPr>
        <w:t xml:space="preserve"> (</w:t>
      </w:r>
      <w:r w:rsidR="003767E2" w:rsidRPr="007F660B">
        <w:rPr>
          <w:rFonts w:ascii="Times New Roman" w:hAnsi="Times New Roman" w:cs="Times New Roman"/>
          <w:bCs/>
          <w:sz w:val="24"/>
          <w:szCs w:val="24"/>
        </w:rPr>
        <w:t xml:space="preserve">9кл. </w:t>
      </w:r>
      <w:r w:rsidR="005C765C" w:rsidRPr="007F660B">
        <w:rPr>
          <w:rFonts w:ascii="Times New Roman" w:hAnsi="Times New Roman" w:cs="Times New Roman"/>
          <w:bCs/>
          <w:sz w:val="24"/>
          <w:szCs w:val="24"/>
        </w:rPr>
        <w:t>,</w:t>
      </w:r>
      <w:r w:rsidR="003767E2" w:rsidRPr="007F660B">
        <w:rPr>
          <w:rFonts w:ascii="Times New Roman" w:hAnsi="Times New Roman" w:cs="Times New Roman"/>
          <w:bCs/>
          <w:sz w:val="24"/>
          <w:szCs w:val="24"/>
        </w:rPr>
        <w:t xml:space="preserve"> 14чел.</w:t>
      </w:r>
      <w:r w:rsidR="005C765C" w:rsidRPr="007F660B">
        <w:rPr>
          <w:rFonts w:ascii="Times New Roman" w:hAnsi="Times New Roman" w:cs="Times New Roman"/>
          <w:bCs/>
          <w:sz w:val="24"/>
          <w:szCs w:val="24"/>
        </w:rPr>
        <w:t>) состоялась</w:t>
      </w:r>
      <w:r w:rsidR="00850BF8" w:rsidRPr="007F660B">
        <w:rPr>
          <w:rFonts w:ascii="Times New Roman" w:hAnsi="Times New Roman" w:cs="Times New Roman"/>
          <w:bCs/>
          <w:sz w:val="24"/>
          <w:szCs w:val="24"/>
        </w:rPr>
        <w:t xml:space="preserve"> 13 ноября.</w:t>
      </w:r>
    </w:p>
    <w:p w:rsidR="007A2862" w:rsidRPr="007F660B" w:rsidRDefault="00850BF8" w:rsidP="009012D8">
      <w:pPr>
        <w:spacing w:after="0" w:line="360" w:lineRule="auto"/>
        <w:jc w:val="both"/>
        <w:rPr>
          <w:rFonts w:ascii="Times New Roman" w:hAnsi="Times New Roman" w:cs="Times New Roman"/>
          <w:bCs/>
          <w:sz w:val="24"/>
          <w:szCs w:val="24"/>
        </w:rPr>
      </w:pPr>
      <w:r w:rsidRPr="007F660B">
        <w:rPr>
          <w:rFonts w:ascii="Times New Roman" w:hAnsi="Times New Roman" w:cs="Times New Roman"/>
          <w:bCs/>
          <w:sz w:val="24"/>
          <w:szCs w:val="24"/>
        </w:rPr>
        <w:t xml:space="preserve">      Очень полезным было тестирование подростков в рамках программы, которое прошло  3 апреля. 27 старшеклассников прошли тестирование под руководством психолога-консультанта </w:t>
      </w:r>
      <w:r w:rsidR="00F47A91" w:rsidRPr="007F660B">
        <w:rPr>
          <w:rFonts w:ascii="Times New Roman" w:hAnsi="Times New Roman" w:cs="Times New Roman"/>
          <w:bCs/>
          <w:sz w:val="24"/>
          <w:szCs w:val="24"/>
        </w:rPr>
        <w:t>Ц</w:t>
      </w:r>
      <w:r w:rsidRPr="007F660B">
        <w:rPr>
          <w:rFonts w:ascii="Times New Roman" w:hAnsi="Times New Roman" w:cs="Times New Roman"/>
          <w:bCs/>
          <w:sz w:val="24"/>
          <w:szCs w:val="24"/>
        </w:rPr>
        <w:t xml:space="preserve">ентра развития профессиональной карьеры Александра Викторовича Бабушкина. Помощь в организации мероприятия оказали </w:t>
      </w:r>
      <w:r w:rsidR="00F47A91" w:rsidRPr="007F660B">
        <w:rPr>
          <w:rFonts w:ascii="Times New Roman" w:hAnsi="Times New Roman" w:cs="Times New Roman"/>
          <w:bCs/>
          <w:sz w:val="24"/>
          <w:szCs w:val="24"/>
        </w:rPr>
        <w:t>О</w:t>
      </w:r>
      <w:r w:rsidRPr="007F660B">
        <w:rPr>
          <w:rFonts w:ascii="Times New Roman" w:hAnsi="Times New Roman" w:cs="Times New Roman"/>
          <w:bCs/>
          <w:sz w:val="24"/>
          <w:szCs w:val="24"/>
        </w:rPr>
        <w:t>бластная научная библиотека и Центральная районная библиотека.</w:t>
      </w:r>
      <w:r w:rsidR="007A2862" w:rsidRPr="007F660B">
        <w:rPr>
          <w:rFonts w:ascii="Times New Roman" w:hAnsi="Times New Roman" w:cs="Times New Roman"/>
          <w:bCs/>
          <w:sz w:val="24"/>
          <w:szCs w:val="24"/>
        </w:rPr>
        <w:t xml:space="preserve">           </w:t>
      </w:r>
      <w:r w:rsidR="003767E2" w:rsidRPr="007F660B">
        <w:rPr>
          <w:rFonts w:ascii="Times New Roman" w:hAnsi="Times New Roman" w:cs="Times New Roman"/>
          <w:bCs/>
          <w:sz w:val="24"/>
          <w:szCs w:val="24"/>
        </w:rPr>
        <w:t xml:space="preserve">  </w:t>
      </w:r>
    </w:p>
    <w:p w:rsidR="00EF05FD" w:rsidRPr="007F660B" w:rsidRDefault="001F6B4A" w:rsidP="009012D8">
      <w:pPr>
        <w:spacing w:after="0" w:line="360" w:lineRule="auto"/>
        <w:jc w:val="both"/>
        <w:rPr>
          <w:rFonts w:ascii="Times New Roman" w:hAnsi="Times New Roman" w:cs="Times New Roman"/>
          <w:sz w:val="24"/>
          <w:szCs w:val="24"/>
        </w:rPr>
      </w:pPr>
      <w:r w:rsidRPr="007F660B">
        <w:rPr>
          <w:rFonts w:ascii="Times New Roman" w:hAnsi="Times New Roman" w:cs="Times New Roman"/>
          <w:bCs/>
          <w:sz w:val="24"/>
          <w:szCs w:val="24"/>
        </w:rPr>
        <w:t xml:space="preserve">   </w:t>
      </w:r>
      <w:r w:rsidR="00D02C25" w:rsidRPr="007F660B">
        <w:rPr>
          <w:rFonts w:ascii="Times New Roman" w:hAnsi="Times New Roman" w:cs="Times New Roman"/>
          <w:bCs/>
          <w:sz w:val="24"/>
          <w:szCs w:val="24"/>
        </w:rPr>
        <w:t xml:space="preserve">         </w:t>
      </w:r>
      <w:r w:rsidR="00C540A2" w:rsidRPr="007F660B">
        <w:rPr>
          <w:rFonts w:ascii="Times New Roman" w:hAnsi="Times New Roman" w:cs="Times New Roman"/>
          <w:sz w:val="24"/>
          <w:szCs w:val="24"/>
        </w:rPr>
        <w:t xml:space="preserve">       </w:t>
      </w:r>
    </w:p>
    <w:p w:rsidR="00C37326" w:rsidRPr="007F660B" w:rsidRDefault="003F19DC" w:rsidP="009012D8">
      <w:pPr>
        <w:spacing w:after="0" w:line="360" w:lineRule="auto"/>
        <w:ind w:left="720"/>
        <w:jc w:val="center"/>
        <w:rPr>
          <w:rFonts w:ascii="Times New Roman" w:hAnsi="Times New Roman" w:cs="Times New Roman"/>
          <w:b/>
          <w:sz w:val="24"/>
          <w:szCs w:val="24"/>
        </w:rPr>
      </w:pPr>
      <w:r w:rsidRPr="007F660B">
        <w:rPr>
          <w:rFonts w:ascii="Times New Roman" w:hAnsi="Times New Roman" w:cs="Times New Roman"/>
          <w:b/>
          <w:sz w:val="24"/>
          <w:szCs w:val="24"/>
        </w:rPr>
        <w:t>Справочно-библиографическое, информационное и социально-правовое обслуживание пользователей</w:t>
      </w:r>
    </w:p>
    <w:p w:rsidR="00C2450A" w:rsidRPr="007F660B" w:rsidRDefault="00C2450A" w:rsidP="009012D8">
      <w:pPr>
        <w:spacing w:after="0" w:line="360" w:lineRule="auto"/>
        <w:ind w:firstLine="709"/>
        <w:jc w:val="both"/>
        <w:rPr>
          <w:rFonts w:ascii="Times New Roman" w:hAnsi="Times New Roman" w:cs="Times New Roman"/>
          <w:sz w:val="24"/>
          <w:szCs w:val="24"/>
        </w:rPr>
      </w:pPr>
    </w:p>
    <w:p w:rsidR="00C37326" w:rsidRPr="007F660B" w:rsidRDefault="009A0552" w:rsidP="009012D8">
      <w:pPr>
        <w:spacing w:after="0" w:line="360" w:lineRule="auto"/>
        <w:ind w:firstLine="709"/>
        <w:jc w:val="both"/>
        <w:rPr>
          <w:rFonts w:ascii="Times New Roman" w:hAnsi="Times New Roman" w:cs="Times New Roman"/>
          <w:b/>
          <w:i/>
          <w:sz w:val="24"/>
          <w:szCs w:val="24"/>
        </w:rPr>
      </w:pPr>
      <w:r w:rsidRPr="007F660B">
        <w:rPr>
          <w:rFonts w:ascii="Times New Roman" w:hAnsi="Times New Roman" w:cs="Times New Roman"/>
          <w:sz w:val="24"/>
          <w:szCs w:val="24"/>
        </w:rPr>
        <w:t>Справочно-библиографическим, информационным и социально-правовым</w:t>
      </w:r>
      <w:r w:rsidR="00C37326" w:rsidRPr="007F660B">
        <w:rPr>
          <w:rFonts w:ascii="Times New Roman" w:hAnsi="Times New Roman" w:cs="Times New Roman"/>
          <w:sz w:val="24"/>
          <w:szCs w:val="24"/>
        </w:rPr>
        <w:t xml:space="preserve"> обслуживанием  пользователей занимаются все библиотекари</w:t>
      </w:r>
      <w:r w:rsidRPr="007F660B">
        <w:rPr>
          <w:rFonts w:ascii="Times New Roman" w:hAnsi="Times New Roman" w:cs="Times New Roman"/>
          <w:sz w:val="24"/>
          <w:szCs w:val="24"/>
        </w:rPr>
        <w:t xml:space="preserve">. Так как только в Центральной районной библиотеке имеется в штате библиограф.  Ведущий библиограф всегда готов прийти на помощь  сельским библиотекарям в выполнении особенно трудных запросов. </w:t>
      </w:r>
      <w:r w:rsidR="00C37326" w:rsidRPr="007F660B">
        <w:rPr>
          <w:rFonts w:ascii="Times New Roman" w:hAnsi="Times New Roman" w:cs="Times New Roman"/>
          <w:sz w:val="24"/>
          <w:szCs w:val="24"/>
        </w:rPr>
        <w:t xml:space="preserve">Работа </w:t>
      </w:r>
      <w:r w:rsidRPr="007F660B">
        <w:rPr>
          <w:rFonts w:ascii="Times New Roman" w:hAnsi="Times New Roman" w:cs="Times New Roman"/>
          <w:sz w:val="24"/>
          <w:szCs w:val="24"/>
        </w:rPr>
        <w:t>ведётся</w:t>
      </w:r>
      <w:r w:rsidR="00C37326" w:rsidRPr="007F660B">
        <w:rPr>
          <w:rFonts w:ascii="Times New Roman" w:hAnsi="Times New Roman" w:cs="Times New Roman"/>
          <w:sz w:val="24"/>
          <w:szCs w:val="24"/>
        </w:rPr>
        <w:t xml:space="preserve"> на основе традиционных технологий, включая ресурсы Интернет.</w:t>
      </w:r>
    </w:p>
    <w:p w:rsidR="00C37326" w:rsidRPr="007F660B" w:rsidRDefault="00C37326" w:rsidP="009012D8">
      <w:pPr>
        <w:spacing w:before="240" w:after="0" w:line="360" w:lineRule="auto"/>
        <w:ind w:firstLine="709"/>
        <w:jc w:val="both"/>
        <w:rPr>
          <w:rFonts w:ascii="Times New Roman" w:hAnsi="Times New Roman" w:cs="Times New Roman"/>
          <w:b/>
          <w:i/>
          <w:sz w:val="24"/>
          <w:szCs w:val="24"/>
        </w:rPr>
      </w:pPr>
      <w:r w:rsidRPr="007F660B">
        <w:rPr>
          <w:rFonts w:ascii="Times New Roman" w:hAnsi="Times New Roman" w:cs="Times New Roman"/>
          <w:b/>
          <w:i/>
          <w:sz w:val="24"/>
          <w:szCs w:val="24"/>
        </w:rPr>
        <w:t>Информационные ресурсы:</w:t>
      </w:r>
    </w:p>
    <w:p w:rsidR="00C37326" w:rsidRPr="007F660B" w:rsidRDefault="00C37326" w:rsidP="009012D8">
      <w:pPr>
        <w:pStyle w:val="ab"/>
        <w:numPr>
          <w:ilvl w:val="0"/>
          <w:numId w:val="16"/>
        </w:numPr>
        <w:spacing w:before="240" w:after="0" w:line="360" w:lineRule="auto"/>
        <w:ind w:left="993"/>
        <w:jc w:val="both"/>
        <w:rPr>
          <w:rFonts w:ascii="Times New Roman" w:hAnsi="Times New Roman" w:cs="Times New Roman"/>
          <w:sz w:val="24"/>
          <w:szCs w:val="24"/>
          <w:u w:val="single"/>
        </w:rPr>
      </w:pPr>
      <w:r w:rsidRPr="007F660B">
        <w:rPr>
          <w:rFonts w:ascii="Times New Roman" w:hAnsi="Times New Roman" w:cs="Times New Roman"/>
          <w:sz w:val="24"/>
          <w:szCs w:val="24"/>
        </w:rPr>
        <w:t>Традиционные каталоги и картотеки</w:t>
      </w:r>
      <w:r w:rsidRPr="007F660B">
        <w:rPr>
          <w:rFonts w:ascii="Times New Roman" w:hAnsi="Times New Roman" w:cs="Times New Roman"/>
          <w:sz w:val="24"/>
          <w:szCs w:val="24"/>
          <w:u w:val="single"/>
        </w:rPr>
        <w:t>;</w:t>
      </w:r>
    </w:p>
    <w:p w:rsidR="00C37326" w:rsidRPr="007F660B" w:rsidRDefault="00C37326" w:rsidP="009012D8">
      <w:pPr>
        <w:pStyle w:val="ab"/>
        <w:numPr>
          <w:ilvl w:val="0"/>
          <w:numId w:val="1"/>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Электронный каталог;</w:t>
      </w:r>
    </w:p>
    <w:p w:rsidR="00C37326" w:rsidRPr="007F660B" w:rsidRDefault="00C37326" w:rsidP="009012D8">
      <w:pPr>
        <w:pStyle w:val="ab"/>
        <w:numPr>
          <w:ilvl w:val="0"/>
          <w:numId w:val="1"/>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Справочно-правов</w:t>
      </w:r>
      <w:r w:rsidR="001B34E3" w:rsidRPr="007F660B">
        <w:rPr>
          <w:rFonts w:ascii="Times New Roman" w:hAnsi="Times New Roman" w:cs="Times New Roman"/>
          <w:sz w:val="24"/>
          <w:szCs w:val="24"/>
        </w:rPr>
        <w:t>ая</w:t>
      </w:r>
      <w:r w:rsidRPr="007F660B">
        <w:rPr>
          <w:rFonts w:ascii="Times New Roman" w:hAnsi="Times New Roman" w:cs="Times New Roman"/>
          <w:sz w:val="24"/>
          <w:szCs w:val="24"/>
        </w:rPr>
        <w:t xml:space="preserve"> системы «Консультант +</w:t>
      </w:r>
      <w:r w:rsidR="00F47A91" w:rsidRPr="007F660B">
        <w:rPr>
          <w:rFonts w:ascii="Times New Roman" w:hAnsi="Times New Roman" w:cs="Times New Roman"/>
          <w:sz w:val="24"/>
          <w:szCs w:val="24"/>
        </w:rPr>
        <w:t xml:space="preserve"> </w:t>
      </w:r>
      <w:r w:rsidR="009A0552" w:rsidRPr="007F660B">
        <w:rPr>
          <w:rFonts w:ascii="Times New Roman" w:hAnsi="Times New Roman" w:cs="Times New Roman"/>
          <w:sz w:val="24"/>
          <w:szCs w:val="24"/>
        </w:rPr>
        <w:t>» (ЦРБ)</w:t>
      </w:r>
      <w:r w:rsidRPr="007F660B">
        <w:rPr>
          <w:rFonts w:ascii="Times New Roman" w:hAnsi="Times New Roman" w:cs="Times New Roman"/>
          <w:sz w:val="24"/>
          <w:szCs w:val="24"/>
        </w:rPr>
        <w:t xml:space="preserve">, </w:t>
      </w:r>
      <w:r w:rsidR="00F47A91" w:rsidRPr="007F660B">
        <w:rPr>
          <w:rFonts w:ascii="Times New Roman" w:hAnsi="Times New Roman" w:cs="Times New Roman"/>
          <w:sz w:val="24"/>
          <w:szCs w:val="24"/>
        </w:rPr>
        <w:t xml:space="preserve"> информационно-правовая система </w:t>
      </w:r>
      <w:r w:rsidRPr="007F660B">
        <w:rPr>
          <w:rFonts w:ascii="Times New Roman" w:hAnsi="Times New Roman" w:cs="Times New Roman"/>
          <w:sz w:val="24"/>
          <w:szCs w:val="24"/>
        </w:rPr>
        <w:t xml:space="preserve">«Законодательство России» </w:t>
      </w:r>
    </w:p>
    <w:p w:rsidR="00C37326" w:rsidRPr="007F660B" w:rsidRDefault="00C37326" w:rsidP="009012D8">
      <w:pPr>
        <w:spacing w:after="0" w:line="360" w:lineRule="auto"/>
        <w:ind w:firstLine="709"/>
        <w:jc w:val="both"/>
        <w:rPr>
          <w:rFonts w:ascii="Times New Roman" w:hAnsi="Times New Roman" w:cs="Times New Roman"/>
          <w:b/>
          <w:i/>
          <w:sz w:val="24"/>
          <w:szCs w:val="24"/>
        </w:rPr>
      </w:pPr>
      <w:r w:rsidRPr="007F660B">
        <w:rPr>
          <w:rFonts w:ascii="Times New Roman" w:hAnsi="Times New Roman" w:cs="Times New Roman"/>
          <w:b/>
          <w:i/>
          <w:sz w:val="24"/>
          <w:szCs w:val="24"/>
        </w:rPr>
        <w:t>Тематические картотеки:</w:t>
      </w:r>
    </w:p>
    <w:p w:rsidR="00C37326" w:rsidRPr="007F660B" w:rsidRDefault="00C37326" w:rsidP="009012D8">
      <w:pPr>
        <w:pStyle w:val="ab"/>
        <w:numPr>
          <w:ilvl w:val="0"/>
          <w:numId w:val="2"/>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Краеведческ</w:t>
      </w:r>
      <w:r w:rsidR="009516E5" w:rsidRPr="007F660B">
        <w:rPr>
          <w:rFonts w:ascii="Times New Roman" w:hAnsi="Times New Roman" w:cs="Times New Roman"/>
          <w:sz w:val="24"/>
          <w:szCs w:val="24"/>
        </w:rPr>
        <w:t>ая</w:t>
      </w:r>
      <w:r w:rsidRPr="007F660B">
        <w:rPr>
          <w:rFonts w:ascii="Times New Roman" w:hAnsi="Times New Roman" w:cs="Times New Roman"/>
          <w:sz w:val="24"/>
          <w:szCs w:val="24"/>
        </w:rPr>
        <w:t xml:space="preserve"> картотек</w:t>
      </w:r>
      <w:r w:rsidR="009516E5" w:rsidRPr="007F660B">
        <w:rPr>
          <w:rFonts w:ascii="Times New Roman" w:hAnsi="Times New Roman" w:cs="Times New Roman"/>
          <w:sz w:val="24"/>
          <w:szCs w:val="24"/>
        </w:rPr>
        <w:t>а</w:t>
      </w:r>
      <w:r w:rsidR="00E16FCF" w:rsidRPr="007F660B">
        <w:rPr>
          <w:rFonts w:ascii="Times New Roman" w:hAnsi="Times New Roman" w:cs="Times New Roman"/>
          <w:sz w:val="24"/>
          <w:szCs w:val="24"/>
        </w:rPr>
        <w:t>/</w:t>
      </w:r>
      <w:r w:rsidRPr="007F660B">
        <w:rPr>
          <w:rFonts w:ascii="Times New Roman" w:hAnsi="Times New Roman" w:cs="Times New Roman"/>
          <w:sz w:val="24"/>
          <w:szCs w:val="24"/>
        </w:rPr>
        <w:t xml:space="preserve"> ЦРБ;</w:t>
      </w:r>
    </w:p>
    <w:p w:rsidR="00C37326" w:rsidRPr="007F660B" w:rsidRDefault="00C37326" w:rsidP="009012D8">
      <w:pPr>
        <w:pStyle w:val="ab"/>
        <w:numPr>
          <w:ilvl w:val="0"/>
          <w:numId w:val="2"/>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Систематическ</w:t>
      </w:r>
      <w:r w:rsidR="009516E5" w:rsidRPr="007F660B">
        <w:rPr>
          <w:rFonts w:ascii="Times New Roman" w:hAnsi="Times New Roman" w:cs="Times New Roman"/>
          <w:sz w:val="24"/>
          <w:szCs w:val="24"/>
        </w:rPr>
        <w:t>ая</w:t>
      </w:r>
      <w:r w:rsidRPr="007F660B">
        <w:rPr>
          <w:rFonts w:ascii="Times New Roman" w:hAnsi="Times New Roman" w:cs="Times New Roman"/>
          <w:sz w:val="24"/>
          <w:szCs w:val="24"/>
        </w:rPr>
        <w:t xml:space="preserve"> картотек</w:t>
      </w:r>
      <w:r w:rsidR="009516E5" w:rsidRPr="007F660B">
        <w:rPr>
          <w:rFonts w:ascii="Times New Roman" w:hAnsi="Times New Roman" w:cs="Times New Roman"/>
          <w:sz w:val="24"/>
          <w:szCs w:val="24"/>
        </w:rPr>
        <w:t>а</w:t>
      </w:r>
      <w:r w:rsidRPr="007F660B">
        <w:rPr>
          <w:rFonts w:ascii="Times New Roman" w:hAnsi="Times New Roman" w:cs="Times New Roman"/>
          <w:sz w:val="24"/>
          <w:szCs w:val="24"/>
        </w:rPr>
        <w:t xml:space="preserve"> статей</w:t>
      </w:r>
      <w:r w:rsidR="00E16FCF" w:rsidRPr="007F660B">
        <w:rPr>
          <w:rFonts w:ascii="Times New Roman" w:hAnsi="Times New Roman" w:cs="Times New Roman"/>
          <w:sz w:val="24"/>
          <w:szCs w:val="24"/>
        </w:rPr>
        <w:t>/</w:t>
      </w:r>
      <w:r w:rsidRPr="007F660B">
        <w:rPr>
          <w:rFonts w:ascii="Times New Roman" w:hAnsi="Times New Roman" w:cs="Times New Roman"/>
          <w:sz w:val="24"/>
          <w:szCs w:val="24"/>
        </w:rPr>
        <w:t xml:space="preserve"> ЦРБ.</w:t>
      </w:r>
    </w:p>
    <w:p w:rsidR="00C37326" w:rsidRPr="007F660B" w:rsidRDefault="00C37326" w:rsidP="009012D8">
      <w:pPr>
        <w:spacing w:after="0" w:line="360" w:lineRule="auto"/>
        <w:ind w:firstLine="709"/>
        <w:jc w:val="both"/>
        <w:rPr>
          <w:rFonts w:ascii="Times New Roman" w:hAnsi="Times New Roman" w:cs="Times New Roman"/>
          <w:sz w:val="24"/>
          <w:szCs w:val="24"/>
          <w:u w:val="single"/>
        </w:rPr>
      </w:pPr>
      <w:r w:rsidRPr="007F660B">
        <w:rPr>
          <w:rFonts w:ascii="Times New Roman" w:hAnsi="Times New Roman" w:cs="Times New Roman"/>
          <w:sz w:val="24"/>
          <w:szCs w:val="24"/>
          <w:u w:val="single"/>
        </w:rPr>
        <w:t>В течение года велась работа над картотеками:</w:t>
      </w:r>
    </w:p>
    <w:p w:rsidR="00C37326" w:rsidRPr="007F660B" w:rsidRDefault="00C37326" w:rsidP="009012D8">
      <w:pPr>
        <w:pStyle w:val="ab"/>
        <w:numPr>
          <w:ilvl w:val="0"/>
          <w:numId w:val="3"/>
        </w:numPr>
        <w:spacing w:after="0" w:line="360" w:lineRule="auto"/>
        <w:ind w:left="1134"/>
        <w:jc w:val="both"/>
        <w:rPr>
          <w:rFonts w:ascii="Times New Roman" w:hAnsi="Times New Roman" w:cs="Times New Roman"/>
          <w:sz w:val="24"/>
          <w:szCs w:val="24"/>
        </w:rPr>
      </w:pPr>
      <w:r w:rsidRPr="007F660B">
        <w:rPr>
          <w:rFonts w:ascii="Times New Roman" w:hAnsi="Times New Roman" w:cs="Times New Roman"/>
          <w:sz w:val="24"/>
          <w:szCs w:val="24"/>
        </w:rPr>
        <w:t>Литература о писателях</w:t>
      </w:r>
      <w:r w:rsidR="00E16FCF" w:rsidRPr="007F660B">
        <w:rPr>
          <w:rFonts w:ascii="Times New Roman" w:hAnsi="Times New Roman" w:cs="Times New Roman"/>
          <w:sz w:val="24"/>
          <w:szCs w:val="24"/>
        </w:rPr>
        <w:t>/</w:t>
      </w:r>
      <w:r w:rsidRPr="007F660B">
        <w:rPr>
          <w:rFonts w:ascii="Times New Roman" w:hAnsi="Times New Roman" w:cs="Times New Roman"/>
          <w:sz w:val="24"/>
          <w:szCs w:val="24"/>
        </w:rPr>
        <w:t xml:space="preserve"> ЦРБ;</w:t>
      </w:r>
    </w:p>
    <w:p w:rsidR="00C37326" w:rsidRPr="007F660B" w:rsidRDefault="00C37326" w:rsidP="009012D8">
      <w:pPr>
        <w:pStyle w:val="ab"/>
        <w:numPr>
          <w:ilvl w:val="0"/>
          <w:numId w:val="3"/>
        </w:numPr>
        <w:spacing w:after="0" w:line="360" w:lineRule="auto"/>
        <w:ind w:left="1134"/>
        <w:jc w:val="both"/>
        <w:rPr>
          <w:rFonts w:ascii="Times New Roman" w:hAnsi="Times New Roman" w:cs="Times New Roman"/>
          <w:sz w:val="24"/>
          <w:szCs w:val="24"/>
        </w:rPr>
      </w:pPr>
      <w:r w:rsidRPr="007F660B">
        <w:rPr>
          <w:rFonts w:ascii="Times New Roman" w:hAnsi="Times New Roman" w:cs="Times New Roman"/>
          <w:sz w:val="24"/>
          <w:szCs w:val="24"/>
        </w:rPr>
        <w:t>Картотека цитат, крылатых выражений</w:t>
      </w:r>
      <w:r w:rsidR="00E16FCF" w:rsidRPr="007F660B">
        <w:rPr>
          <w:rFonts w:ascii="Times New Roman" w:hAnsi="Times New Roman" w:cs="Times New Roman"/>
          <w:sz w:val="24"/>
          <w:szCs w:val="24"/>
        </w:rPr>
        <w:t>/</w:t>
      </w:r>
      <w:r w:rsidRPr="007F660B">
        <w:rPr>
          <w:rFonts w:ascii="Times New Roman" w:hAnsi="Times New Roman" w:cs="Times New Roman"/>
          <w:sz w:val="24"/>
          <w:szCs w:val="24"/>
        </w:rPr>
        <w:t xml:space="preserve"> ЦРБ;</w:t>
      </w:r>
    </w:p>
    <w:p w:rsidR="00C37326" w:rsidRPr="007F660B" w:rsidRDefault="00E16FCF" w:rsidP="009012D8">
      <w:pPr>
        <w:pStyle w:val="ab"/>
        <w:numPr>
          <w:ilvl w:val="0"/>
          <w:numId w:val="3"/>
        </w:numPr>
        <w:spacing w:after="0" w:line="360" w:lineRule="auto"/>
        <w:ind w:left="1134"/>
        <w:jc w:val="both"/>
        <w:rPr>
          <w:rFonts w:ascii="Times New Roman" w:hAnsi="Times New Roman" w:cs="Times New Roman"/>
          <w:sz w:val="24"/>
          <w:szCs w:val="24"/>
        </w:rPr>
      </w:pPr>
      <w:r w:rsidRPr="007F660B">
        <w:rPr>
          <w:rFonts w:ascii="Times New Roman" w:hAnsi="Times New Roman" w:cs="Times New Roman"/>
          <w:sz w:val="24"/>
          <w:szCs w:val="24"/>
        </w:rPr>
        <w:t xml:space="preserve">Земля сибирская/ </w:t>
      </w:r>
      <w:proofErr w:type="spellStart"/>
      <w:r w:rsidRPr="007F660B">
        <w:rPr>
          <w:rFonts w:ascii="Times New Roman" w:hAnsi="Times New Roman" w:cs="Times New Roman"/>
          <w:sz w:val="24"/>
          <w:szCs w:val="24"/>
        </w:rPr>
        <w:t>Раздольненская</w:t>
      </w:r>
      <w:proofErr w:type="spellEnd"/>
      <w:r w:rsidRPr="007F660B">
        <w:rPr>
          <w:rFonts w:ascii="Times New Roman" w:hAnsi="Times New Roman" w:cs="Times New Roman"/>
          <w:sz w:val="24"/>
          <w:szCs w:val="24"/>
        </w:rPr>
        <w:t xml:space="preserve"> с/б</w:t>
      </w:r>
    </w:p>
    <w:p w:rsidR="00E16FCF" w:rsidRPr="007F660B" w:rsidRDefault="00E16FCF" w:rsidP="009012D8">
      <w:pPr>
        <w:pStyle w:val="ab"/>
        <w:numPr>
          <w:ilvl w:val="0"/>
          <w:numId w:val="3"/>
        </w:numPr>
        <w:spacing w:after="0" w:line="360" w:lineRule="auto"/>
        <w:ind w:left="1134"/>
        <w:jc w:val="both"/>
        <w:rPr>
          <w:rFonts w:ascii="Times New Roman" w:hAnsi="Times New Roman" w:cs="Times New Roman"/>
          <w:sz w:val="24"/>
          <w:szCs w:val="24"/>
        </w:rPr>
      </w:pPr>
      <w:r w:rsidRPr="007F660B">
        <w:rPr>
          <w:rFonts w:ascii="Times New Roman" w:hAnsi="Times New Roman" w:cs="Times New Roman"/>
          <w:sz w:val="24"/>
          <w:szCs w:val="24"/>
        </w:rPr>
        <w:t xml:space="preserve">Имена на обелиске/ </w:t>
      </w:r>
      <w:proofErr w:type="spellStart"/>
      <w:r w:rsidRPr="007F660B">
        <w:rPr>
          <w:rFonts w:ascii="Times New Roman" w:hAnsi="Times New Roman" w:cs="Times New Roman"/>
          <w:sz w:val="24"/>
          <w:szCs w:val="24"/>
        </w:rPr>
        <w:t>Раздольненская</w:t>
      </w:r>
      <w:proofErr w:type="spellEnd"/>
      <w:r w:rsidRPr="007F660B">
        <w:rPr>
          <w:rFonts w:ascii="Times New Roman" w:hAnsi="Times New Roman" w:cs="Times New Roman"/>
          <w:sz w:val="24"/>
          <w:szCs w:val="24"/>
        </w:rPr>
        <w:t xml:space="preserve"> с/б</w:t>
      </w:r>
    </w:p>
    <w:p w:rsidR="00C37326" w:rsidRPr="007F660B" w:rsidRDefault="00C37326" w:rsidP="009012D8">
      <w:pPr>
        <w:pStyle w:val="ab"/>
        <w:numPr>
          <w:ilvl w:val="0"/>
          <w:numId w:val="3"/>
        </w:numPr>
        <w:spacing w:after="0" w:line="360" w:lineRule="auto"/>
        <w:ind w:left="1134"/>
        <w:jc w:val="both"/>
        <w:rPr>
          <w:rFonts w:ascii="Times New Roman" w:hAnsi="Times New Roman" w:cs="Times New Roman"/>
          <w:sz w:val="24"/>
          <w:szCs w:val="24"/>
        </w:rPr>
      </w:pPr>
      <w:r w:rsidRPr="007F660B">
        <w:rPr>
          <w:rFonts w:ascii="Times New Roman" w:hAnsi="Times New Roman" w:cs="Times New Roman"/>
          <w:sz w:val="24"/>
          <w:szCs w:val="24"/>
        </w:rPr>
        <w:t>Краеведение в периодике</w:t>
      </w:r>
      <w:r w:rsidR="00E16FCF" w:rsidRPr="007F660B">
        <w:rPr>
          <w:rFonts w:ascii="Times New Roman" w:hAnsi="Times New Roman" w:cs="Times New Roman"/>
          <w:sz w:val="24"/>
          <w:szCs w:val="24"/>
        </w:rPr>
        <w:t>/</w:t>
      </w:r>
      <w:r w:rsidR="009516E5" w:rsidRPr="007F660B">
        <w:rPr>
          <w:rFonts w:ascii="Times New Roman" w:hAnsi="Times New Roman" w:cs="Times New Roman"/>
          <w:sz w:val="24"/>
          <w:szCs w:val="24"/>
        </w:rPr>
        <w:t xml:space="preserve"> </w:t>
      </w:r>
      <w:r w:rsidRPr="007F660B">
        <w:rPr>
          <w:rFonts w:ascii="Times New Roman" w:hAnsi="Times New Roman" w:cs="Times New Roman"/>
          <w:sz w:val="24"/>
          <w:szCs w:val="24"/>
        </w:rPr>
        <w:t>Садовая СБ;</w:t>
      </w:r>
    </w:p>
    <w:p w:rsidR="00C37326" w:rsidRPr="007F660B" w:rsidRDefault="00C37326" w:rsidP="009012D8">
      <w:pPr>
        <w:pStyle w:val="ab"/>
        <w:numPr>
          <w:ilvl w:val="0"/>
          <w:numId w:val="3"/>
        </w:numPr>
        <w:spacing w:after="0" w:line="360" w:lineRule="auto"/>
        <w:ind w:left="1134"/>
        <w:jc w:val="both"/>
        <w:rPr>
          <w:rFonts w:ascii="Times New Roman" w:hAnsi="Times New Roman" w:cs="Times New Roman"/>
          <w:sz w:val="24"/>
          <w:szCs w:val="24"/>
        </w:rPr>
      </w:pPr>
      <w:r w:rsidRPr="007F660B">
        <w:rPr>
          <w:rFonts w:ascii="Times New Roman" w:hAnsi="Times New Roman" w:cs="Times New Roman"/>
          <w:sz w:val="24"/>
          <w:szCs w:val="24"/>
        </w:rPr>
        <w:t>Выбирая специальность и профессию</w:t>
      </w:r>
      <w:r w:rsidR="009A4DF8" w:rsidRPr="007F660B">
        <w:rPr>
          <w:rFonts w:ascii="Times New Roman" w:hAnsi="Times New Roman" w:cs="Times New Roman"/>
          <w:sz w:val="24"/>
          <w:szCs w:val="24"/>
        </w:rPr>
        <w:t>/</w:t>
      </w:r>
      <w:r w:rsidRPr="007F660B">
        <w:rPr>
          <w:rFonts w:ascii="Times New Roman" w:hAnsi="Times New Roman" w:cs="Times New Roman"/>
          <w:sz w:val="24"/>
          <w:szCs w:val="24"/>
        </w:rPr>
        <w:t xml:space="preserve"> </w:t>
      </w:r>
      <w:proofErr w:type="spellStart"/>
      <w:r w:rsidRPr="007F660B">
        <w:rPr>
          <w:rFonts w:ascii="Times New Roman" w:hAnsi="Times New Roman" w:cs="Times New Roman"/>
          <w:sz w:val="24"/>
          <w:szCs w:val="24"/>
        </w:rPr>
        <w:t>Барышевская</w:t>
      </w:r>
      <w:proofErr w:type="spellEnd"/>
      <w:r w:rsidRPr="007F660B">
        <w:rPr>
          <w:rFonts w:ascii="Times New Roman" w:hAnsi="Times New Roman" w:cs="Times New Roman"/>
          <w:sz w:val="24"/>
          <w:szCs w:val="24"/>
        </w:rPr>
        <w:t xml:space="preserve"> СБ;</w:t>
      </w:r>
    </w:p>
    <w:p w:rsidR="009D649E" w:rsidRPr="007F660B" w:rsidRDefault="009D649E" w:rsidP="009012D8">
      <w:pPr>
        <w:spacing w:after="0" w:line="360" w:lineRule="auto"/>
        <w:ind w:left="709"/>
        <w:jc w:val="both"/>
        <w:rPr>
          <w:rFonts w:ascii="Times New Roman" w:hAnsi="Times New Roman" w:cs="Times New Roman"/>
          <w:sz w:val="24"/>
          <w:szCs w:val="24"/>
        </w:rPr>
      </w:pPr>
    </w:p>
    <w:p w:rsidR="00C37326" w:rsidRPr="007F660B" w:rsidRDefault="00C37326" w:rsidP="009012D8">
      <w:pPr>
        <w:spacing w:after="0" w:line="360" w:lineRule="auto"/>
        <w:ind w:firstLine="709"/>
        <w:jc w:val="both"/>
        <w:rPr>
          <w:rFonts w:ascii="Times New Roman" w:hAnsi="Times New Roman" w:cs="Times New Roman"/>
          <w:sz w:val="24"/>
          <w:szCs w:val="24"/>
          <w:u w:val="single"/>
        </w:rPr>
      </w:pPr>
      <w:r w:rsidRPr="007F660B">
        <w:rPr>
          <w:rFonts w:ascii="Times New Roman" w:hAnsi="Times New Roman" w:cs="Times New Roman"/>
          <w:sz w:val="24"/>
          <w:szCs w:val="24"/>
          <w:u w:val="single"/>
        </w:rPr>
        <w:t>Услуги, оказываемые пользователям:</w:t>
      </w:r>
    </w:p>
    <w:p w:rsidR="00C37326" w:rsidRPr="007F660B" w:rsidRDefault="00C37326" w:rsidP="009012D8">
      <w:pPr>
        <w:pStyle w:val="ab"/>
        <w:numPr>
          <w:ilvl w:val="0"/>
          <w:numId w:val="4"/>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 xml:space="preserve">Информация о  наличии литературы в фондах библиотеки (в </w:t>
      </w:r>
      <w:proofErr w:type="spellStart"/>
      <w:r w:rsidRPr="007F660B">
        <w:rPr>
          <w:rFonts w:ascii="Times New Roman" w:hAnsi="Times New Roman" w:cs="Times New Roman"/>
          <w:sz w:val="24"/>
          <w:szCs w:val="24"/>
        </w:rPr>
        <w:t>т.ч</w:t>
      </w:r>
      <w:proofErr w:type="spellEnd"/>
      <w:r w:rsidRPr="007F660B">
        <w:rPr>
          <w:rFonts w:ascii="Times New Roman" w:hAnsi="Times New Roman" w:cs="Times New Roman"/>
          <w:sz w:val="24"/>
          <w:szCs w:val="24"/>
        </w:rPr>
        <w:t>. по телефону);</w:t>
      </w:r>
    </w:p>
    <w:p w:rsidR="00C37326" w:rsidRPr="007F660B" w:rsidRDefault="00C37326" w:rsidP="009012D8">
      <w:pPr>
        <w:pStyle w:val="ab"/>
        <w:numPr>
          <w:ilvl w:val="0"/>
          <w:numId w:val="4"/>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Выполнение библиографических запросов читателей;</w:t>
      </w:r>
    </w:p>
    <w:p w:rsidR="00C37326" w:rsidRPr="007F660B" w:rsidRDefault="00C37326" w:rsidP="009012D8">
      <w:pPr>
        <w:pStyle w:val="ab"/>
        <w:numPr>
          <w:ilvl w:val="0"/>
          <w:numId w:val="4"/>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Поиск тематической информации;</w:t>
      </w:r>
    </w:p>
    <w:p w:rsidR="00C37326" w:rsidRPr="007F660B" w:rsidRDefault="00C37326" w:rsidP="009012D8">
      <w:pPr>
        <w:pStyle w:val="ab"/>
        <w:numPr>
          <w:ilvl w:val="0"/>
          <w:numId w:val="4"/>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Поиск фактографических данных;</w:t>
      </w:r>
    </w:p>
    <w:p w:rsidR="00C37326" w:rsidRPr="007F660B" w:rsidRDefault="00C37326" w:rsidP="009012D8">
      <w:pPr>
        <w:pStyle w:val="ab"/>
        <w:numPr>
          <w:ilvl w:val="0"/>
          <w:numId w:val="4"/>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Поиск информации о наличии конкретного документа в фондах библиотеки;</w:t>
      </w:r>
    </w:p>
    <w:p w:rsidR="00C37326" w:rsidRPr="007F660B" w:rsidRDefault="00C37326" w:rsidP="009012D8">
      <w:pPr>
        <w:pStyle w:val="ab"/>
        <w:numPr>
          <w:ilvl w:val="0"/>
          <w:numId w:val="4"/>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Уточнение библиографических данных;</w:t>
      </w:r>
    </w:p>
    <w:p w:rsidR="00C37326" w:rsidRPr="007F660B" w:rsidRDefault="00C37326" w:rsidP="009012D8">
      <w:pPr>
        <w:pStyle w:val="ab"/>
        <w:numPr>
          <w:ilvl w:val="0"/>
          <w:numId w:val="4"/>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Консультации по самостоятельному информационному поиску литературы к рефератам, курсовым;</w:t>
      </w:r>
    </w:p>
    <w:p w:rsidR="00C37326" w:rsidRPr="007F660B" w:rsidRDefault="00C37326" w:rsidP="009012D8">
      <w:pPr>
        <w:pStyle w:val="ab"/>
        <w:numPr>
          <w:ilvl w:val="0"/>
          <w:numId w:val="4"/>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Обучение поиску информации в библиотеке</w:t>
      </w:r>
      <w:r w:rsidR="009A0552" w:rsidRPr="007F660B">
        <w:rPr>
          <w:rFonts w:ascii="Times New Roman" w:hAnsi="Times New Roman" w:cs="Times New Roman"/>
          <w:sz w:val="24"/>
          <w:szCs w:val="24"/>
        </w:rPr>
        <w:t xml:space="preserve"> и электронном каталоге</w:t>
      </w:r>
    </w:p>
    <w:p w:rsidR="00C37326" w:rsidRPr="007F660B" w:rsidRDefault="00C37326"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Библиотеки выполняли библиографические </w:t>
      </w:r>
      <w:r w:rsidRPr="007F660B">
        <w:rPr>
          <w:rFonts w:ascii="Times New Roman" w:hAnsi="Times New Roman" w:cs="Times New Roman"/>
          <w:b/>
          <w:sz w:val="24"/>
          <w:szCs w:val="24"/>
        </w:rPr>
        <w:t>справки</w:t>
      </w:r>
      <w:r w:rsidR="001F6B4A" w:rsidRPr="007F660B">
        <w:rPr>
          <w:rFonts w:ascii="Times New Roman" w:hAnsi="Times New Roman" w:cs="Times New Roman"/>
          <w:b/>
          <w:sz w:val="24"/>
          <w:szCs w:val="24"/>
        </w:rPr>
        <w:t xml:space="preserve"> </w:t>
      </w:r>
      <w:r w:rsidRPr="007F660B">
        <w:rPr>
          <w:rFonts w:ascii="Times New Roman" w:hAnsi="Times New Roman" w:cs="Times New Roman"/>
          <w:b/>
          <w:sz w:val="24"/>
          <w:szCs w:val="24"/>
        </w:rPr>
        <w:t> — </w:t>
      </w:r>
      <w:r w:rsidR="001B466C" w:rsidRPr="007F660B">
        <w:rPr>
          <w:rFonts w:ascii="Times New Roman" w:hAnsi="Times New Roman" w:cs="Times New Roman"/>
          <w:b/>
          <w:sz w:val="24"/>
          <w:szCs w:val="24"/>
        </w:rPr>
        <w:t xml:space="preserve"> </w:t>
      </w:r>
      <w:r w:rsidR="00275633" w:rsidRPr="007F660B">
        <w:rPr>
          <w:rFonts w:ascii="Times New Roman" w:hAnsi="Times New Roman" w:cs="Times New Roman"/>
          <w:b/>
          <w:color w:val="000000" w:themeColor="text1"/>
          <w:sz w:val="24"/>
          <w:szCs w:val="24"/>
        </w:rPr>
        <w:t>4 40</w:t>
      </w:r>
      <w:r w:rsidR="00275633" w:rsidRPr="007F660B">
        <w:rPr>
          <w:rFonts w:ascii="Times New Roman" w:hAnsi="Times New Roman" w:cs="Times New Roman"/>
          <w:b/>
          <w:sz w:val="24"/>
          <w:szCs w:val="24"/>
        </w:rPr>
        <w:t>1</w:t>
      </w:r>
      <w:r w:rsidR="00E25B9B" w:rsidRPr="007F660B">
        <w:rPr>
          <w:rFonts w:ascii="Times New Roman" w:hAnsi="Times New Roman" w:cs="Times New Roman"/>
          <w:b/>
          <w:sz w:val="24"/>
          <w:szCs w:val="24"/>
        </w:rPr>
        <w:t xml:space="preserve">,  </w:t>
      </w:r>
      <w:r w:rsidR="00A659AB" w:rsidRPr="007F660B">
        <w:rPr>
          <w:rFonts w:ascii="Times New Roman" w:hAnsi="Times New Roman" w:cs="Times New Roman"/>
          <w:sz w:val="24"/>
          <w:szCs w:val="24"/>
        </w:rPr>
        <w:t>постоянно увеличивается</w:t>
      </w:r>
      <w:r w:rsidRPr="007F660B">
        <w:rPr>
          <w:rFonts w:ascii="Times New Roman" w:hAnsi="Times New Roman" w:cs="Times New Roman"/>
          <w:sz w:val="24"/>
          <w:szCs w:val="24"/>
        </w:rPr>
        <w:t xml:space="preserve"> количество тематических и фактографических справок, выполненных с использованием Интернета.</w:t>
      </w:r>
      <w:r w:rsidR="00A659AB" w:rsidRPr="007F660B">
        <w:rPr>
          <w:rFonts w:ascii="Times New Roman" w:hAnsi="Times New Roman" w:cs="Times New Roman"/>
          <w:sz w:val="24"/>
          <w:szCs w:val="24"/>
        </w:rPr>
        <w:t xml:space="preserve"> Все библиотеки имеют доступ к Интернету, что делает поиск информации более оперативным.</w:t>
      </w:r>
    </w:p>
    <w:p w:rsidR="00A659AB" w:rsidRPr="007F660B" w:rsidRDefault="00A659AB"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Методико-библиографический отдел практикует рассылку информации электронной почтой (включая сканы документов, которые имеются только в Центральной районной библиотеке)</w:t>
      </w:r>
    </w:p>
    <w:p w:rsidR="00C37326" w:rsidRPr="007F660B" w:rsidRDefault="00C37326" w:rsidP="009012D8">
      <w:pPr>
        <w:spacing w:after="0" w:line="360" w:lineRule="auto"/>
        <w:ind w:firstLine="709"/>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 xml:space="preserve">Информирование абонентов велось в режиме избирательного  распространения информации по </w:t>
      </w:r>
      <w:r w:rsidR="00AA371B" w:rsidRPr="007F660B">
        <w:rPr>
          <w:rFonts w:ascii="Times New Roman" w:hAnsi="Times New Roman" w:cs="Times New Roman"/>
          <w:color w:val="000000" w:themeColor="text1"/>
          <w:sz w:val="24"/>
          <w:szCs w:val="24"/>
        </w:rPr>
        <w:t>28</w:t>
      </w:r>
      <w:r w:rsidRPr="007F660B">
        <w:rPr>
          <w:rFonts w:ascii="Times New Roman" w:hAnsi="Times New Roman" w:cs="Times New Roman"/>
          <w:color w:val="000000" w:themeColor="text1"/>
          <w:sz w:val="24"/>
          <w:szCs w:val="24"/>
        </w:rPr>
        <w:t xml:space="preserve"> темам, среди них:</w:t>
      </w:r>
    </w:p>
    <w:p w:rsidR="00C37326" w:rsidRPr="007F660B" w:rsidRDefault="00C37326" w:rsidP="009012D8">
      <w:pPr>
        <w:pStyle w:val="ab"/>
        <w:numPr>
          <w:ilvl w:val="0"/>
          <w:numId w:val="5"/>
        </w:numPr>
        <w:spacing w:after="0" w:line="360" w:lineRule="auto"/>
        <w:ind w:left="1069"/>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Воспитание экологической культуры молодежи;</w:t>
      </w:r>
    </w:p>
    <w:p w:rsidR="00C37326" w:rsidRPr="007F660B" w:rsidRDefault="00C37326" w:rsidP="009012D8">
      <w:pPr>
        <w:pStyle w:val="ab"/>
        <w:numPr>
          <w:ilvl w:val="0"/>
          <w:numId w:val="5"/>
        </w:numPr>
        <w:spacing w:after="0" w:line="360" w:lineRule="auto"/>
        <w:ind w:left="1069"/>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Организация клубной работы;</w:t>
      </w:r>
    </w:p>
    <w:p w:rsidR="00C37326" w:rsidRPr="007F660B" w:rsidRDefault="00C37326" w:rsidP="009012D8">
      <w:pPr>
        <w:pStyle w:val="ab"/>
        <w:numPr>
          <w:ilvl w:val="0"/>
          <w:numId w:val="5"/>
        </w:numPr>
        <w:spacing w:after="0" w:line="360" w:lineRule="auto"/>
        <w:ind w:left="1069"/>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Новое в науке и технике;</w:t>
      </w:r>
    </w:p>
    <w:p w:rsidR="00D26784" w:rsidRPr="007F660B" w:rsidRDefault="004D4BAE" w:rsidP="009012D8">
      <w:pPr>
        <w:pStyle w:val="ab"/>
        <w:numPr>
          <w:ilvl w:val="0"/>
          <w:numId w:val="5"/>
        </w:numPr>
        <w:spacing w:after="0" w:line="360" w:lineRule="auto"/>
        <w:ind w:left="1069"/>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Краеведение</w:t>
      </w:r>
      <w:r w:rsidR="00D26784" w:rsidRPr="007F660B">
        <w:rPr>
          <w:rFonts w:ascii="Times New Roman" w:hAnsi="Times New Roman" w:cs="Times New Roman"/>
          <w:color w:val="000000" w:themeColor="text1"/>
          <w:sz w:val="24"/>
          <w:szCs w:val="24"/>
        </w:rPr>
        <w:t>;</w:t>
      </w:r>
    </w:p>
    <w:p w:rsidR="00C37326" w:rsidRPr="007F660B" w:rsidRDefault="00C37326" w:rsidP="009012D8">
      <w:pPr>
        <w:pStyle w:val="ab"/>
        <w:numPr>
          <w:ilvl w:val="0"/>
          <w:numId w:val="5"/>
        </w:numPr>
        <w:spacing w:after="0" w:line="360" w:lineRule="auto"/>
        <w:ind w:left="1069"/>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Литературоведение;</w:t>
      </w:r>
    </w:p>
    <w:p w:rsidR="001C465A" w:rsidRPr="007F660B" w:rsidRDefault="001C465A" w:rsidP="009012D8">
      <w:pPr>
        <w:pStyle w:val="ab"/>
        <w:numPr>
          <w:ilvl w:val="0"/>
          <w:numId w:val="5"/>
        </w:numPr>
        <w:spacing w:after="0" w:line="360" w:lineRule="auto"/>
        <w:ind w:left="1069"/>
        <w:jc w:val="both"/>
        <w:rPr>
          <w:rFonts w:ascii="Times New Roman" w:hAnsi="Times New Roman" w:cs="Times New Roman"/>
          <w:color w:val="000000" w:themeColor="text1"/>
          <w:sz w:val="24"/>
          <w:szCs w:val="24"/>
        </w:rPr>
      </w:pPr>
      <w:proofErr w:type="spellStart"/>
      <w:r w:rsidRPr="007F660B">
        <w:rPr>
          <w:rFonts w:ascii="Times New Roman" w:hAnsi="Times New Roman" w:cs="Times New Roman"/>
          <w:color w:val="000000" w:themeColor="text1"/>
          <w:sz w:val="24"/>
          <w:szCs w:val="24"/>
        </w:rPr>
        <w:t>Эклогия</w:t>
      </w:r>
      <w:proofErr w:type="spellEnd"/>
      <w:r w:rsidRPr="007F660B">
        <w:rPr>
          <w:rFonts w:ascii="Times New Roman" w:hAnsi="Times New Roman" w:cs="Times New Roman"/>
          <w:color w:val="000000" w:themeColor="text1"/>
          <w:sz w:val="24"/>
          <w:szCs w:val="24"/>
        </w:rPr>
        <w:t>;</w:t>
      </w:r>
    </w:p>
    <w:p w:rsidR="00C37326" w:rsidRPr="007F660B" w:rsidRDefault="00C37326" w:rsidP="009012D8">
      <w:pPr>
        <w:pStyle w:val="ab"/>
        <w:numPr>
          <w:ilvl w:val="0"/>
          <w:numId w:val="5"/>
        </w:numPr>
        <w:spacing w:after="0" w:line="360" w:lineRule="auto"/>
        <w:ind w:left="1069"/>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Искусство, прикладное творчество;</w:t>
      </w:r>
    </w:p>
    <w:p w:rsidR="004D4BAE" w:rsidRPr="007F660B" w:rsidRDefault="004D4BAE" w:rsidP="009012D8">
      <w:pPr>
        <w:pStyle w:val="ab"/>
        <w:numPr>
          <w:ilvl w:val="0"/>
          <w:numId w:val="5"/>
        </w:numPr>
        <w:spacing w:after="0" w:line="360" w:lineRule="auto"/>
        <w:ind w:left="1069"/>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Семейное чтение;</w:t>
      </w:r>
    </w:p>
    <w:p w:rsidR="00C37326" w:rsidRPr="007F660B" w:rsidRDefault="00C37326" w:rsidP="009012D8">
      <w:pPr>
        <w:pStyle w:val="ab"/>
        <w:numPr>
          <w:ilvl w:val="0"/>
          <w:numId w:val="5"/>
        </w:numPr>
        <w:spacing w:after="0" w:line="360" w:lineRule="auto"/>
        <w:ind w:left="1069"/>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t>Традиции народной культуры</w:t>
      </w:r>
    </w:p>
    <w:p w:rsidR="00C37326" w:rsidRPr="007F660B" w:rsidRDefault="00E43912"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color w:val="000000" w:themeColor="text1"/>
          <w:sz w:val="24"/>
          <w:szCs w:val="24"/>
        </w:rPr>
        <w:t>Всего абонентов ИРИ по ЦБС — </w:t>
      </w:r>
      <w:r w:rsidR="00ED7A39" w:rsidRPr="007F660B">
        <w:rPr>
          <w:rFonts w:ascii="Times New Roman" w:hAnsi="Times New Roman" w:cs="Times New Roman"/>
          <w:b/>
          <w:color w:val="000000" w:themeColor="text1"/>
          <w:sz w:val="24"/>
          <w:szCs w:val="24"/>
        </w:rPr>
        <w:t>1</w:t>
      </w:r>
      <w:r w:rsidR="001823F4" w:rsidRPr="007F660B">
        <w:rPr>
          <w:rFonts w:ascii="Times New Roman" w:hAnsi="Times New Roman" w:cs="Times New Roman"/>
          <w:b/>
          <w:color w:val="000000" w:themeColor="text1"/>
          <w:sz w:val="24"/>
          <w:szCs w:val="24"/>
        </w:rPr>
        <w:t>19</w:t>
      </w:r>
      <w:r w:rsidR="00C37326" w:rsidRPr="007F660B">
        <w:rPr>
          <w:rFonts w:ascii="Times New Roman" w:hAnsi="Times New Roman" w:cs="Times New Roman"/>
          <w:b/>
          <w:color w:val="000000" w:themeColor="text1"/>
          <w:sz w:val="24"/>
          <w:szCs w:val="24"/>
        </w:rPr>
        <w:t>, индивидуальных —</w:t>
      </w:r>
      <w:r w:rsidR="00ED7A39" w:rsidRPr="007F660B">
        <w:rPr>
          <w:rFonts w:ascii="Times New Roman" w:hAnsi="Times New Roman" w:cs="Times New Roman"/>
          <w:b/>
          <w:color w:val="000000" w:themeColor="text1"/>
          <w:sz w:val="24"/>
          <w:szCs w:val="24"/>
        </w:rPr>
        <w:t>91</w:t>
      </w:r>
      <w:r w:rsidR="00C37326" w:rsidRPr="007F660B">
        <w:rPr>
          <w:rFonts w:ascii="Times New Roman" w:hAnsi="Times New Roman" w:cs="Times New Roman"/>
          <w:b/>
          <w:color w:val="000000" w:themeColor="text1"/>
          <w:sz w:val="24"/>
          <w:szCs w:val="24"/>
        </w:rPr>
        <w:t>, коллективных — </w:t>
      </w:r>
      <w:r w:rsidR="00030AB5" w:rsidRPr="007F660B">
        <w:rPr>
          <w:rFonts w:ascii="Times New Roman" w:hAnsi="Times New Roman" w:cs="Times New Roman"/>
          <w:b/>
          <w:color w:val="000000" w:themeColor="text1"/>
          <w:sz w:val="24"/>
          <w:szCs w:val="24"/>
        </w:rPr>
        <w:t>2</w:t>
      </w:r>
      <w:r w:rsidR="001823F4" w:rsidRPr="007F660B">
        <w:rPr>
          <w:rFonts w:ascii="Times New Roman" w:hAnsi="Times New Roman" w:cs="Times New Roman"/>
          <w:b/>
          <w:color w:val="000000" w:themeColor="text1"/>
          <w:sz w:val="24"/>
          <w:szCs w:val="24"/>
        </w:rPr>
        <w:t>8</w:t>
      </w:r>
      <w:r w:rsidR="00C37326" w:rsidRPr="007F660B">
        <w:rPr>
          <w:rFonts w:ascii="Times New Roman" w:hAnsi="Times New Roman" w:cs="Times New Roman"/>
          <w:b/>
          <w:color w:val="000000" w:themeColor="text1"/>
          <w:sz w:val="24"/>
          <w:szCs w:val="24"/>
        </w:rPr>
        <w:t>.</w:t>
      </w:r>
      <w:r w:rsidR="00C37326" w:rsidRPr="007F660B">
        <w:rPr>
          <w:rFonts w:ascii="Times New Roman" w:hAnsi="Times New Roman" w:cs="Times New Roman"/>
          <w:color w:val="C0504D" w:themeColor="accent2"/>
          <w:sz w:val="24"/>
          <w:szCs w:val="24"/>
        </w:rPr>
        <w:t xml:space="preserve"> </w:t>
      </w:r>
      <w:r w:rsidR="00C37326" w:rsidRPr="007F660B">
        <w:rPr>
          <w:rFonts w:ascii="Times New Roman" w:hAnsi="Times New Roman" w:cs="Times New Roman"/>
          <w:sz w:val="24"/>
          <w:szCs w:val="24"/>
        </w:rPr>
        <w:t>Абонентами являются работники администрации, учителя, воспитатели, работники ДК и т.д.</w:t>
      </w:r>
    </w:p>
    <w:p w:rsidR="00C37326" w:rsidRPr="007F660B" w:rsidRDefault="00D26784" w:rsidP="009012D8">
      <w:pPr>
        <w:spacing w:after="0" w:line="360" w:lineRule="auto"/>
        <w:ind w:firstLine="709"/>
        <w:jc w:val="both"/>
        <w:rPr>
          <w:rFonts w:ascii="Times New Roman" w:hAnsi="Times New Roman" w:cs="Times New Roman"/>
          <w:color w:val="000000" w:themeColor="text1"/>
          <w:sz w:val="24"/>
          <w:szCs w:val="24"/>
        </w:rPr>
      </w:pPr>
      <w:r w:rsidRPr="007F660B">
        <w:rPr>
          <w:rFonts w:ascii="Times New Roman" w:hAnsi="Times New Roman" w:cs="Times New Roman"/>
          <w:color w:val="000000" w:themeColor="text1"/>
          <w:sz w:val="24"/>
          <w:szCs w:val="24"/>
        </w:rPr>
        <w:lastRenderedPageBreak/>
        <w:t>И</w:t>
      </w:r>
      <w:r w:rsidR="00C37326" w:rsidRPr="007F660B">
        <w:rPr>
          <w:rFonts w:ascii="Times New Roman" w:hAnsi="Times New Roman" w:cs="Times New Roman"/>
          <w:color w:val="000000" w:themeColor="text1"/>
          <w:sz w:val="24"/>
          <w:szCs w:val="24"/>
        </w:rPr>
        <w:t>нформирование</w:t>
      </w:r>
      <w:r w:rsidRPr="007F660B">
        <w:rPr>
          <w:rFonts w:ascii="Times New Roman" w:hAnsi="Times New Roman" w:cs="Times New Roman"/>
          <w:color w:val="000000" w:themeColor="text1"/>
          <w:sz w:val="24"/>
          <w:szCs w:val="24"/>
        </w:rPr>
        <w:t xml:space="preserve"> пользователей</w:t>
      </w:r>
      <w:r w:rsidR="00C37326" w:rsidRPr="007F660B">
        <w:rPr>
          <w:rFonts w:ascii="Times New Roman" w:hAnsi="Times New Roman" w:cs="Times New Roman"/>
          <w:color w:val="000000" w:themeColor="text1"/>
          <w:sz w:val="24"/>
          <w:szCs w:val="24"/>
        </w:rPr>
        <w:t xml:space="preserve"> о поступлении литературы в единый фонд ЦБС осуществлялось выпуском бюллетеней новых поступлений — </w:t>
      </w:r>
      <w:r w:rsidR="00421F45" w:rsidRPr="007F660B">
        <w:rPr>
          <w:rFonts w:ascii="Times New Roman" w:hAnsi="Times New Roman" w:cs="Times New Roman"/>
          <w:color w:val="000000" w:themeColor="text1"/>
          <w:sz w:val="24"/>
          <w:szCs w:val="24"/>
        </w:rPr>
        <w:t>9</w:t>
      </w:r>
      <w:r w:rsidR="00C37326" w:rsidRPr="007F660B">
        <w:rPr>
          <w:rFonts w:ascii="Times New Roman" w:hAnsi="Times New Roman" w:cs="Times New Roman"/>
          <w:color w:val="000000" w:themeColor="text1"/>
          <w:sz w:val="24"/>
          <w:szCs w:val="24"/>
        </w:rPr>
        <w:t>; информационных бюллетеней новой краеведческой литературы —</w:t>
      </w:r>
      <w:r w:rsidRPr="007F660B">
        <w:rPr>
          <w:rFonts w:ascii="Times New Roman" w:hAnsi="Times New Roman" w:cs="Times New Roman"/>
          <w:color w:val="000000" w:themeColor="text1"/>
          <w:sz w:val="24"/>
          <w:szCs w:val="24"/>
        </w:rPr>
        <w:t xml:space="preserve"> </w:t>
      </w:r>
      <w:r w:rsidR="00421F45" w:rsidRPr="007F660B">
        <w:rPr>
          <w:rFonts w:ascii="Times New Roman" w:hAnsi="Times New Roman" w:cs="Times New Roman"/>
          <w:color w:val="000000" w:themeColor="text1"/>
          <w:sz w:val="24"/>
          <w:szCs w:val="24"/>
        </w:rPr>
        <w:t>4</w:t>
      </w:r>
      <w:r w:rsidR="00C37326" w:rsidRPr="007F660B">
        <w:rPr>
          <w:rFonts w:ascii="Times New Roman" w:hAnsi="Times New Roman" w:cs="Times New Roman"/>
          <w:color w:val="000000" w:themeColor="text1"/>
          <w:sz w:val="24"/>
          <w:szCs w:val="24"/>
        </w:rPr>
        <w:t>.</w:t>
      </w:r>
    </w:p>
    <w:p w:rsidR="00480A03" w:rsidRPr="007F660B" w:rsidRDefault="00480A03"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В целях информационного обслуживания пользователей оформляются выставки новых поступлений, проводятся обзоры. </w:t>
      </w:r>
      <w:r w:rsidR="00421F45" w:rsidRPr="007F660B">
        <w:rPr>
          <w:rFonts w:ascii="Times New Roman" w:hAnsi="Times New Roman" w:cs="Times New Roman"/>
          <w:sz w:val="24"/>
          <w:szCs w:val="24"/>
        </w:rPr>
        <w:t xml:space="preserve">За прошедший год было проведено </w:t>
      </w:r>
      <w:r w:rsidR="00421F45" w:rsidRPr="007F660B">
        <w:rPr>
          <w:rFonts w:ascii="Times New Roman" w:hAnsi="Times New Roman" w:cs="Times New Roman"/>
          <w:b/>
          <w:sz w:val="24"/>
          <w:szCs w:val="24"/>
        </w:rPr>
        <w:t>390</w:t>
      </w:r>
      <w:r w:rsidR="00421F45" w:rsidRPr="007F660B">
        <w:rPr>
          <w:rFonts w:ascii="Times New Roman" w:hAnsi="Times New Roman" w:cs="Times New Roman"/>
          <w:sz w:val="24"/>
          <w:szCs w:val="24"/>
        </w:rPr>
        <w:t xml:space="preserve"> выставок новых поступлений и выставок-просмотров.</w:t>
      </w:r>
    </w:p>
    <w:p w:rsidR="00C37326" w:rsidRPr="007F660B" w:rsidRDefault="00421F45"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Регулярно публиковались материалы рекомендательного характера о лучших книгах о Великой Отечественной войне на страницах районной газеты «Приобская правда»</w:t>
      </w:r>
      <w:r w:rsidR="00B05814" w:rsidRPr="007F660B">
        <w:rPr>
          <w:rFonts w:ascii="Times New Roman" w:hAnsi="Times New Roman" w:cs="Times New Roman"/>
          <w:sz w:val="24"/>
          <w:szCs w:val="24"/>
        </w:rPr>
        <w:t>.</w:t>
      </w:r>
    </w:p>
    <w:p w:rsidR="00C37326" w:rsidRPr="007F660B" w:rsidRDefault="00C37326" w:rsidP="009012D8">
      <w:pPr>
        <w:spacing w:after="0" w:line="360" w:lineRule="auto"/>
        <w:ind w:firstLine="709"/>
        <w:jc w:val="both"/>
        <w:rPr>
          <w:rFonts w:ascii="Times New Roman" w:hAnsi="Times New Roman" w:cs="Times New Roman"/>
          <w:b/>
          <w:sz w:val="24"/>
          <w:szCs w:val="24"/>
        </w:rPr>
      </w:pPr>
      <w:r w:rsidRPr="007F660B">
        <w:rPr>
          <w:rFonts w:ascii="Times New Roman" w:hAnsi="Times New Roman" w:cs="Times New Roman"/>
          <w:sz w:val="24"/>
          <w:szCs w:val="24"/>
        </w:rPr>
        <w:t xml:space="preserve">Эффективной формой знакомства читателей с новыми поступлениями оставались Дни информации «Новые книги», их периодичность — 1 раз в квартал. Наряду с ними библиотекари проводили </w:t>
      </w:r>
      <w:r w:rsidRPr="007F660B">
        <w:rPr>
          <w:rFonts w:ascii="Times New Roman" w:hAnsi="Times New Roman" w:cs="Times New Roman"/>
          <w:b/>
          <w:sz w:val="24"/>
          <w:szCs w:val="24"/>
        </w:rPr>
        <w:t>тематические Дни информа</w:t>
      </w:r>
      <w:r w:rsidR="00480A03" w:rsidRPr="007F660B">
        <w:rPr>
          <w:rFonts w:ascii="Times New Roman" w:hAnsi="Times New Roman" w:cs="Times New Roman"/>
          <w:b/>
          <w:sz w:val="24"/>
          <w:szCs w:val="24"/>
        </w:rPr>
        <w:t xml:space="preserve">ции (ДИ) и Дни специалиста (ДС). </w:t>
      </w:r>
      <w:r w:rsidR="00480A03" w:rsidRPr="007F660B">
        <w:rPr>
          <w:rFonts w:ascii="Times New Roman" w:hAnsi="Times New Roman" w:cs="Times New Roman"/>
          <w:sz w:val="24"/>
          <w:szCs w:val="24"/>
        </w:rPr>
        <w:t>Назначение таких дней – максимально широко и многоаспектно представить ресурсы библиотеки.</w:t>
      </w:r>
    </w:p>
    <w:p w:rsidR="00A20D1C" w:rsidRPr="007F660B" w:rsidRDefault="00421F45" w:rsidP="009012D8">
      <w:pPr>
        <w:pStyle w:val="a7"/>
        <w:numPr>
          <w:ilvl w:val="0"/>
          <w:numId w:val="13"/>
        </w:numPr>
        <w:spacing w:line="360" w:lineRule="auto"/>
        <w:ind w:left="1069"/>
        <w:jc w:val="both"/>
        <w:rPr>
          <w:sz w:val="24"/>
          <w:szCs w:val="24"/>
        </w:rPr>
      </w:pPr>
      <w:r w:rsidRPr="007F660B">
        <w:rPr>
          <w:sz w:val="24"/>
          <w:szCs w:val="24"/>
        </w:rPr>
        <w:t xml:space="preserve"> Солдаты мая! Слава Вам навеки!</w:t>
      </w:r>
      <w:r w:rsidR="002B34FD" w:rsidRPr="007F660B">
        <w:rPr>
          <w:sz w:val="24"/>
          <w:szCs w:val="24"/>
        </w:rPr>
        <w:t>/ ДИ – ЦРБ</w:t>
      </w:r>
    </w:p>
    <w:p w:rsidR="00A229B3" w:rsidRPr="007F660B" w:rsidRDefault="00A229B3" w:rsidP="009012D8">
      <w:pPr>
        <w:pStyle w:val="a7"/>
        <w:numPr>
          <w:ilvl w:val="0"/>
          <w:numId w:val="13"/>
        </w:numPr>
        <w:spacing w:line="360" w:lineRule="auto"/>
        <w:ind w:left="1069"/>
        <w:jc w:val="both"/>
        <w:rPr>
          <w:sz w:val="24"/>
          <w:szCs w:val="24"/>
        </w:rPr>
      </w:pPr>
      <w:r w:rsidRPr="007F660B">
        <w:rPr>
          <w:sz w:val="24"/>
          <w:szCs w:val="24"/>
        </w:rPr>
        <w:t>Галерея</w:t>
      </w:r>
      <w:r w:rsidR="00421F45" w:rsidRPr="007F660B">
        <w:rPr>
          <w:sz w:val="24"/>
          <w:szCs w:val="24"/>
        </w:rPr>
        <w:t xml:space="preserve"> книжных новинок: Смотри и читай</w:t>
      </w:r>
      <w:r w:rsidRPr="007F660B">
        <w:rPr>
          <w:sz w:val="24"/>
          <w:szCs w:val="24"/>
        </w:rPr>
        <w:t xml:space="preserve"> </w:t>
      </w:r>
      <w:r w:rsidR="00CC68E8" w:rsidRPr="007F660B">
        <w:rPr>
          <w:sz w:val="24"/>
          <w:szCs w:val="24"/>
        </w:rPr>
        <w:t>!</w:t>
      </w:r>
      <w:r w:rsidRPr="007F660B">
        <w:rPr>
          <w:sz w:val="24"/>
          <w:szCs w:val="24"/>
        </w:rPr>
        <w:t>/ДИ</w:t>
      </w:r>
      <w:r w:rsidR="00CC68E8" w:rsidRPr="007F660B">
        <w:rPr>
          <w:sz w:val="24"/>
          <w:szCs w:val="24"/>
        </w:rPr>
        <w:t xml:space="preserve"> —</w:t>
      </w:r>
      <w:r w:rsidRPr="007F660B">
        <w:rPr>
          <w:sz w:val="24"/>
          <w:szCs w:val="24"/>
        </w:rPr>
        <w:t xml:space="preserve"> </w:t>
      </w:r>
      <w:proofErr w:type="spellStart"/>
      <w:r w:rsidRPr="007F660B">
        <w:rPr>
          <w:sz w:val="24"/>
          <w:szCs w:val="24"/>
        </w:rPr>
        <w:t>Б</w:t>
      </w:r>
      <w:r w:rsidR="00421F45" w:rsidRPr="007F660B">
        <w:rPr>
          <w:sz w:val="24"/>
          <w:szCs w:val="24"/>
        </w:rPr>
        <w:t>арышевская</w:t>
      </w:r>
      <w:proofErr w:type="spellEnd"/>
      <w:r w:rsidR="00421F45" w:rsidRPr="007F660B">
        <w:rPr>
          <w:sz w:val="24"/>
          <w:szCs w:val="24"/>
        </w:rPr>
        <w:t xml:space="preserve"> </w:t>
      </w:r>
      <w:r w:rsidRPr="007F660B">
        <w:rPr>
          <w:sz w:val="24"/>
          <w:szCs w:val="24"/>
        </w:rPr>
        <w:t xml:space="preserve"> с/б</w:t>
      </w:r>
    </w:p>
    <w:p w:rsidR="002B34FD" w:rsidRPr="007F660B" w:rsidRDefault="00110DD2" w:rsidP="009012D8">
      <w:pPr>
        <w:pStyle w:val="a7"/>
        <w:numPr>
          <w:ilvl w:val="0"/>
          <w:numId w:val="13"/>
        </w:numPr>
        <w:spacing w:line="360" w:lineRule="auto"/>
        <w:ind w:left="1069"/>
        <w:jc w:val="both"/>
        <w:rPr>
          <w:sz w:val="24"/>
          <w:szCs w:val="24"/>
        </w:rPr>
      </w:pPr>
      <w:r w:rsidRPr="007F660B">
        <w:rPr>
          <w:sz w:val="24"/>
          <w:szCs w:val="24"/>
        </w:rPr>
        <w:t>Полезный интернет</w:t>
      </w:r>
      <w:r w:rsidR="002B34FD" w:rsidRPr="007F660B">
        <w:rPr>
          <w:sz w:val="24"/>
          <w:szCs w:val="24"/>
        </w:rPr>
        <w:t xml:space="preserve">/ ДИ </w:t>
      </w:r>
      <w:r w:rsidRPr="007F660B">
        <w:rPr>
          <w:sz w:val="24"/>
          <w:szCs w:val="24"/>
        </w:rPr>
        <w:t>–</w:t>
      </w:r>
      <w:r w:rsidR="002B34FD" w:rsidRPr="007F660B">
        <w:rPr>
          <w:sz w:val="24"/>
          <w:szCs w:val="24"/>
        </w:rPr>
        <w:t xml:space="preserve"> </w:t>
      </w:r>
      <w:r w:rsidRPr="007F660B">
        <w:rPr>
          <w:sz w:val="24"/>
          <w:szCs w:val="24"/>
        </w:rPr>
        <w:t>Железнодорожная с/б</w:t>
      </w:r>
    </w:p>
    <w:p w:rsidR="00E16FCF" w:rsidRPr="007F660B" w:rsidRDefault="00A20D1C" w:rsidP="009012D8">
      <w:pPr>
        <w:pStyle w:val="a7"/>
        <w:numPr>
          <w:ilvl w:val="0"/>
          <w:numId w:val="13"/>
        </w:numPr>
        <w:spacing w:line="360" w:lineRule="auto"/>
        <w:ind w:left="1069"/>
        <w:jc w:val="both"/>
        <w:rPr>
          <w:sz w:val="24"/>
          <w:szCs w:val="24"/>
        </w:rPr>
      </w:pPr>
      <w:r w:rsidRPr="007F660B">
        <w:rPr>
          <w:sz w:val="24"/>
          <w:szCs w:val="24"/>
        </w:rPr>
        <w:t>Периодические издания для молодёжи/ ДИ – Верх-</w:t>
      </w:r>
      <w:proofErr w:type="spellStart"/>
      <w:r w:rsidRPr="007F660B">
        <w:rPr>
          <w:sz w:val="24"/>
          <w:szCs w:val="24"/>
        </w:rPr>
        <w:t>Тулинская</w:t>
      </w:r>
      <w:proofErr w:type="spellEnd"/>
      <w:r w:rsidRPr="007F660B">
        <w:rPr>
          <w:sz w:val="24"/>
          <w:szCs w:val="24"/>
        </w:rPr>
        <w:t xml:space="preserve"> с/б</w:t>
      </w:r>
    </w:p>
    <w:p w:rsidR="00311B57" w:rsidRPr="007F660B" w:rsidRDefault="00311B57" w:rsidP="009012D8">
      <w:pPr>
        <w:pStyle w:val="a7"/>
        <w:numPr>
          <w:ilvl w:val="0"/>
          <w:numId w:val="13"/>
        </w:numPr>
        <w:spacing w:line="360" w:lineRule="auto"/>
        <w:ind w:left="1069"/>
        <w:jc w:val="both"/>
        <w:rPr>
          <w:sz w:val="24"/>
          <w:szCs w:val="24"/>
        </w:rPr>
      </w:pPr>
      <w:r w:rsidRPr="007F660B">
        <w:rPr>
          <w:sz w:val="24"/>
          <w:szCs w:val="24"/>
        </w:rPr>
        <w:t>День молодого избирателя/</w:t>
      </w:r>
      <w:r w:rsidR="00BC4EA4" w:rsidRPr="007F660B">
        <w:rPr>
          <w:sz w:val="24"/>
          <w:szCs w:val="24"/>
        </w:rPr>
        <w:t xml:space="preserve"> </w:t>
      </w:r>
      <w:r w:rsidRPr="007F660B">
        <w:rPr>
          <w:sz w:val="24"/>
          <w:szCs w:val="24"/>
        </w:rPr>
        <w:t>ДИ</w:t>
      </w:r>
      <w:r w:rsidR="00480A03" w:rsidRPr="007F660B">
        <w:rPr>
          <w:sz w:val="24"/>
          <w:szCs w:val="24"/>
        </w:rPr>
        <w:t>—</w:t>
      </w:r>
      <w:r w:rsidRPr="007F660B">
        <w:rPr>
          <w:sz w:val="24"/>
          <w:szCs w:val="24"/>
        </w:rPr>
        <w:t xml:space="preserve"> Сосновская с/б</w:t>
      </w:r>
    </w:p>
    <w:p w:rsidR="009A4DF8" w:rsidRPr="007F660B" w:rsidRDefault="00110DD2" w:rsidP="009012D8">
      <w:pPr>
        <w:pStyle w:val="a7"/>
        <w:numPr>
          <w:ilvl w:val="0"/>
          <w:numId w:val="13"/>
        </w:numPr>
        <w:spacing w:line="360" w:lineRule="auto"/>
        <w:ind w:left="1069"/>
        <w:jc w:val="both"/>
        <w:rPr>
          <w:sz w:val="24"/>
          <w:szCs w:val="24"/>
        </w:rPr>
      </w:pPr>
      <w:r w:rsidRPr="007F660B">
        <w:rPr>
          <w:sz w:val="24"/>
          <w:szCs w:val="24"/>
        </w:rPr>
        <w:t xml:space="preserve">Книга на службе здоровья </w:t>
      </w:r>
      <w:r w:rsidR="009A4DF8" w:rsidRPr="007F660B">
        <w:rPr>
          <w:sz w:val="24"/>
          <w:szCs w:val="24"/>
        </w:rPr>
        <w:t xml:space="preserve">/ ДИ – </w:t>
      </w:r>
      <w:r w:rsidRPr="007F660B">
        <w:rPr>
          <w:sz w:val="24"/>
          <w:szCs w:val="24"/>
        </w:rPr>
        <w:t xml:space="preserve">Железнодорожная </w:t>
      </w:r>
      <w:r w:rsidR="009A4DF8" w:rsidRPr="007F660B">
        <w:rPr>
          <w:sz w:val="24"/>
          <w:szCs w:val="24"/>
        </w:rPr>
        <w:t xml:space="preserve"> с/б</w:t>
      </w:r>
    </w:p>
    <w:p w:rsidR="001856D7" w:rsidRPr="007F660B" w:rsidRDefault="00110DD2" w:rsidP="009012D8">
      <w:pPr>
        <w:pStyle w:val="a7"/>
        <w:numPr>
          <w:ilvl w:val="0"/>
          <w:numId w:val="13"/>
        </w:numPr>
        <w:spacing w:line="360" w:lineRule="auto"/>
        <w:ind w:left="1069"/>
        <w:jc w:val="both"/>
        <w:rPr>
          <w:sz w:val="24"/>
          <w:szCs w:val="24"/>
        </w:rPr>
      </w:pPr>
      <w:r w:rsidRPr="007F660B">
        <w:rPr>
          <w:sz w:val="24"/>
          <w:szCs w:val="24"/>
        </w:rPr>
        <w:t>Праздники народов мира</w:t>
      </w:r>
      <w:r w:rsidR="001856D7" w:rsidRPr="007F660B">
        <w:rPr>
          <w:sz w:val="24"/>
          <w:szCs w:val="24"/>
        </w:rPr>
        <w:t>/</w:t>
      </w:r>
      <w:r w:rsidR="00CF0372" w:rsidRPr="007F660B">
        <w:rPr>
          <w:sz w:val="24"/>
          <w:szCs w:val="24"/>
        </w:rPr>
        <w:t>ДИ -</w:t>
      </w:r>
      <w:r w:rsidR="001856D7" w:rsidRPr="007F660B">
        <w:rPr>
          <w:sz w:val="24"/>
          <w:szCs w:val="24"/>
        </w:rPr>
        <w:t xml:space="preserve"> </w:t>
      </w:r>
      <w:r w:rsidRPr="007F660B">
        <w:rPr>
          <w:sz w:val="24"/>
          <w:szCs w:val="24"/>
        </w:rPr>
        <w:t>Мичуринская</w:t>
      </w:r>
      <w:r w:rsidR="001856D7" w:rsidRPr="007F660B">
        <w:rPr>
          <w:sz w:val="24"/>
          <w:szCs w:val="24"/>
        </w:rPr>
        <w:t xml:space="preserve"> с/б</w:t>
      </w:r>
    </w:p>
    <w:p w:rsidR="009A4DF8" w:rsidRPr="007F660B" w:rsidRDefault="00E11A2A" w:rsidP="009012D8">
      <w:pPr>
        <w:pStyle w:val="a7"/>
        <w:numPr>
          <w:ilvl w:val="0"/>
          <w:numId w:val="13"/>
        </w:numPr>
        <w:spacing w:line="360" w:lineRule="auto"/>
        <w:ind w:left="1069"/>
        <w:jc w:val="both"/>
        <w:rPr>
          <w:sz w:val="24"/>
          <w:szCs w:val="24"/>
        </w:rPr>
      </w:pPr>
      <w:r w:rsidRPr="007F660B">
        <w:rPr>
          <w:sz w:val="24"/>
          <w:szCs w:val="24"/>
        </w:rPr>
        <w:t>Чтение, как повод для общения</w:t>
      </w:r>
      <w:r w:rsidR="00472CA3" w:rsidRPr="007F660B">
        <w:rPr>
          <w:sz w:val="24"/>
          <w:szCs w:val="24"/>
        </w:rPr>
        <w:t xml:space="preserve"> /ДИ – </w:t>
      </w:r>
      <w:r w:rsidRPr="007F660B">
        <w:rPr>
          <w:sz w:val="24"/>
          <w:szCs w:val="24"/>
        </w:rPr>
        <w:t xml:space="preserve">Мичуринская </w:t>
      </w:r>
      <w:r w:rsidR="00472CA3" w:rsidRPr="007F660B">
        <w:rPr>
          <w:sz w:val="24"/>
          <w:szCs w:val="24"/>
        </w:rPr>
        <w:t xml:space="preserve"> с/б</w:t>
      </w:r>
    </w:p>
    <w:p w:rsidR="00E11A2A" w:rsidRPr="007F660B" w:rsidRDefault="00E11A2A" w:rsidP="009012D8">
      <w:pPr>
        <w:pStyle w:val="a7"/>
        <w:numPr>
          <w:ilvl w:val="0"/>
          <w:numId w:val="13"/>
        </w:numPr>
        <w:spacing w:line="360" w:lineRule="auto"/>
        <w:ind w:left="1069"/>
        <w:jc w:val="both"/>
        <w:rPr>
          <w:sz w:val="24"/>
          <w:szCs w:val="24"/>
        </w:rPr>
      </w:pPr>
      <w:r w:rsidRPr="007F660B">
        <w:rPr>
          <w:sz w:val="24"/>
          <w:szCs w:val="24"/>
        </w:rPr>
        <w:t xml:space="preserve">Помоги, страница, хорошо учиться/ ДИ – </w:t>
      </w:r>
      <w:proofErr w:type="spellStart"/>
      <w:r w:rsidRPr="007F660B">
        <w:rPr>
          <w:sz w:val="24"/>
          <w:szCs w:val="24"/>
        </w:rPr>
        <w:t>Сенчанская</w:t>
      </w:r>
      <w:proofErr w:type="spellEnd"/>
      <w:r w:rsidRPr="007F660B">
        <w:rPr>
          <w:sz w:val="24"/>
          <w:szCs w:val="24"/>
        </w:rPr>
        <w:t xml:space="preserve"> с/б</w:t>
      </w:r>
    </w:p>
    <w:p w:rsidR="00E11A2A" w:rsidRPr="007F660B" w:rsidRDefault="00E11A2A" w:rsidP="009012D8">
      <w:pPr>
        <w:pStyle w:val="a7"/>
        <w:numPr>
          <w:ilvl w:val="0"/>
          <w:numId w:val="13"/>
        </w:numPr>
        <w:spacing w:line="360" w:lineRule="auto"/>
        <w:ind w:left="1069"/>
        <w:jc w:val="both"/>
        <w:rPr>
          <w:sz w:val="24"/>
          <w:szCs w:val="24"/>
        </w:rPr>
      </w:pPr>
      <w:r w:rsidRPr="007F660B">
        <w:rPr>
          <w:sz w:val="24"/>
          <w:szCs w:val="24"/>
        </w:rPr>
        <w:t xml:space="preserve">День педагогов/ </w:t>
      </w:r>
      <w:r w:rsidR="00CC68E8" w:rsidRPr="007F660B">
        <w:rPr>
          <w:sz w:val="24"/>
          <w:szCs w:val="24"/>
        </w:rPr>
        <w:t>Д</w:t>
      </w:r>
      <w:r w:rsidR="001328D8" w:rsidRPr="007F660B">
        <w:rPr>
          <w:sz w:val="24"/>
          <w:szCs w:val="24"/>
        </w:rPr>
        <w:t>С</w:t>
      </w:r>
      <w:r w:rsidR="00CC68E8" w:rsidRPr="007F660B">
        <w:rPr>
          <w:sz w:val="24"/>
          <w:szCs w:val="24"/>
        </w:rPr>
        <w:t xml:space="preserve"> -</w:t>
      </w:r>
      <w:r w:rsidRPr="007F660B">
        <w:rPr>
          <w:sz w:val="24"/>
          <w:szCs w:val="24"/>
        </w:rPr>
        <w:t>Сосновская с/б</w:t>
      </w:r>
    </w:p>
    <w:p w:rsidR="00CC68E8" w:rsidRPr="007F660B" w:rsidRDefault="00CC68E8" w:rsidP="009012D8">
      <w:pPr>
        <w:pStyle w:val="a7"/>
        <w:numPr>
          <w:ilvl w:val="0"/>
          <w:numId w:val="13"/>
        </w:numPr>
        <w:spacing w:line="360" w:lineRule="auto"/>
        <w:ind w:left="1069"/>
        <w:jc w:val="both"/>
        <w:rPr>
          <w:sz w:val="24"/>
          <w:szCs w:val="24"/>
        </w:rPr>
      </w:pPr>
      <w:r w:rsidRPr="007F660B">
        <w:rPr>
          <w:sz w:val="24"/>
          <w:szCs w:val="24"/>
        </w:rPr>
        <w:t xml:space="preserve">Абитуриент – 2015/ ДИ – </w:t>
      </w:r>
      <w:proofErr w:type="spellStart"/>
      <w:r w:rsidRPr="007F660B">
        <w:rPr>
          <w:sz w:val="24"/>
          <w:szCs w:val="24"/>
        </w:rPr>
        <w:t>Ярковская</w:t>
      </w:r>
      <w:proofErr w:type="spellEnd"/>
      <w:r w:rsidRPr="007F660B">
        <w:rPr>
          <w:sz w:val="24"/>
          <w:szCs w:val="24"/>
        </w:rPr>
        <w:t xml:space="preserve"> с/б</w:t>
      </w:r>
    </w:p>
    <w:p w:rsidR="00CC68E8" w:rsidRPr="007F660B" w:rsidRDefault="00CC68E8" w:rsidP="009012D8">
      <w:pPr>
        <w:pStyle w:val="a7"/>
        <w:numPr>
          <w:ilvl w:val="0"/>
          <w:numId w:val="13"/>
        </w:numPr>
        <w:spacing w:line="360" w:lineRule="auto"/>
        <w:ind w:left="1069"/>
        <w:jc w:val="both"/>
        <w:rPr>
          <w:sz w:val="24"/>
          <w:szCs w:val="24"/>
        </w:rPr>
      </w:pPr>
      <w:r w:rsidRPr="007F660B">
        <w:rPr>
          <w:sz w:val="24"/>
          <w:szCs w:val="24"/>
        </w:rPr>
        <w:t xml:space="preserve">«Мой маленький огород – и здоровье и доход»/  ДИ - </w:t>
      </w:r>
      <w:proofErr w:type="spellStart"/>
      <w:r w:rsidRPr="007F660B">
        <w:rPr>
          <w:sz w:val="24"/>
          <w:szCs w:val="24"/>
        </w:rPr>
        <w:t>Ярковская</w:t>
      </w:r>
      <w:proofErr w:type="spellEnd"/>
      <w:r w:rsidRPr="007F660B">
        <w:rPr>
          <w:sz w:val="24"/>
          <w:szCs w:val="24"/>
        </w:rPr>
        <w:t xml:space="preserve"> с/б</w:t>
      </w:r>
    </w:p>
    <w:p w:rsidR="00031BA5" w:rsidRPr="007F660B" w:rsidRDefault="00C2450A" w:rsidP="009012D8">
      <w:pPr>
        <w:pStyle w:val="a7"/>
        <w:tabs>
          <w:tab w:val="clear" w:pos="360"/>
        </w:tabs>
        <w:spacing w:line="360" w:lineRule="auto"/>
        <w:ind w:left="349" w:firstLine="0"/>
        <w:jc w:val="both"/>
        <w:rPr>
          <w:b/>
          <w:sz w:val="24"/>
          <w:szCs w:val="24"/>
        </w:rPr>
      </w:pPr>
      <w:r w:rsidRPr="007F660B">
        <w:rPr>
          <w:sz w:val="24"/>
          <w:szCs w:val="24"/>
        </w:rPr>
        <w:t xml:space="preserve">          Формирование информационной культуры пользователей – приоритетное направление деятельности библиотек района. Типичными формами их работы по распространению  информационной культуры являются </w:t>
      </w:r>
      <w:r w:rsidRPr="007F660B">
        <w:rPr>
          <w:b/>
          <w:sz w:val="24"/>
          <w:szCs w:val="24"/>
        </w:rPr>
        <w:t>консультации, беседы, экскурсии, библиотечные уроки (БУ</w:t>
      </w:r>
      <w:r w:rsidR="00CC68E8" w:rsidRPr="007F660B">
        <w:rPr>
          <w:b/>
          <w:sz w:val="24"/>
          <w:szCs w:val="24"/>
        </w:rPr>
        <w:t>)</w:t>
      </w:r>
      <w:r w:rsidR="00031BA5" w:rsidRPr="007F660B">
        <w:rPr>
          <w:b/>
          <w:sz w:val="24"/>
          <w:szCs w:val="24"/>
        </w:rPr>
        <w:t xml:space="preserve">. </w:t>
      </w:r>
      <w:r w:rsidR="00031BA5" w:rsidRPr="007F660B">
        <w:rPr>
          <w:sz w:val="24"/>
          <w:szCs w:val="24"/>
        </w:rPr>
        <w:t xml:space="preserve">За год  библиотекарями  ЦБС проведено </w:t>
      </w:r>
      <w:r w:rsidR="00031BA5" w:rsidRPr="007F660B">
        <w:rPr>
          <w:b/>
          <w:sz w:val="24"/>
          <w:szCs w:val="24"/>
        </w:rPr>
        <w:t xml:space="preserve">210 </w:t>
      </w:r>
      <w:r w:rsidR="00031BA5" w:rsidRPr="007F660B">
        <w:rPr>
          <w:sz w:val="24"/>
          <w:szCs w:val="24"/>
        </w:rPr>
        <w:t>библиотечных уроков</w:t>
      </w:r>
      <w:r w:rsidR="00053304" w:rsidRPr="007F660B">
        <w:rPr>
          <w:sz w:val="24"/>
          <w:szCs w:val="24"/>
        </w:rPr>
        <w:t>, на которых пов</w:t>
      </w:r>
      <w:r w:rsidR="00031BA5" w:rsidRPr="007F660B">
        <w:rPr>
          <w:sz w:val="24"/>
          <w:szCs w:val="24"/>
        </w:rPr>
        <w:t xml:space="preserve">ысили свою библиографическую грамотность </w:t>
      </w:r>
      <w:r w:rsidR="00031BA5" w:rsidRPr="007F660B">
        <w:rPr>
          <w:b/>
          <w:sz w:val="24"/>
          <w:szCs w:val="24"/>
        </w:rPr>
        <w:t>2520 пользователей.</w:t>
      </w:r>
    </w:p>
    <w:p w:rsidR="00CC68E8" w:rsidRPr="007F660B" w:rsidRDefault="00031BA5" w:rsidP="009012D8">
      <w:pPr>
        <w:pStyle w:val="a7"/>
        <w:tabs>
          <w:tab w:val="clear" w:pos="360"/>
        </w:tabs>
        <w:spacing w:line="360" w:lineRule="auto"/>
        <w:ind w:left="349" w:firstLine="0"/>
        <w:jc w:val="both"/>
        <w:rPr>
          <w:sz w:val="24"/>
          <w:szCs w:val="24"/>
        </w:rPr>
      </w:pPr>
      <w:r w:rsidRPr="007F660B">
        <w:rPr>
          <w:b/>
          <w:sz w:val="24"/>
          <w:szCs w:val="24"/>
        </w:rPr>
        <w:t xml:space="preserve"> </w:t>
      </w:r>
      <w:r w:rsidRPr="007F660B">
        <w:rPr>
          <w:sz w:val="24"/>
          <w:szCs w:val="24"/>
        </w:rPr>
        <w:t>Тематика уроков достаточно разнообразна:</w:t>
      </w:r>
    </w:p>
    <w:p w:rsidR="00E11A2A" w:rsidRPr="007F660B" w:rsidRDefault="00E11A2A" w:rsidP="009012D8">
      <w:pPr>
        <w:pStyle w:val="a7"/>
        <w:numPr>
          <w:ilvl w:val="0"/>
          <w:numId w:val="43"/>
        </w:numPr>
        <w:spacing w:line="360" w:lineRule="auto"/>
        <w:ind w:left="1069"/>
        <w:jc w:val="both"/>
        <w:rPr>
          <w:sz w:val="24"/>
          <w:szCs w:val="24"/>
        </w:rPr>
      </w:pPr>
      <w:r w:rsidRPr="007F660B">
        <w:rPr>
          <w:sz w:val="24"/>
          <w:szCs w:val="24"/>
        </w:rPr>
        <w:t>Восьмое чудо света: история книги/</w:t>
      </w:r>
      <w:r w:rsidR="00BA6C4D" w:rsidRPr="007F660B">
        <w:rPr>
          <w:sz w:val="24"/>
          <w:szCs w:val="24"/>
        </w:rPr>
        <w:t xml:space="preserve"> ( БУ)</w:t>
      </w:r>
      <w:r w:rsidRPr="007F660B">
        <w:rPr>
          <w:sz w:val="24"/>
          <w:szCs w:val="24"/>
        </w:rPr>
        <w:t xml:space="preserve"> Мичуринская с/б</w:t>
      </w:r>
    </w:p>
    <w:p w:rsidR="00E11A2A" w:rsidRPr="007F660B" w:rsidRDefault="00E11A2A" w:rsidP="009012D8">
      <w:pPr>
        <w:pStyle w:val="ab"/>
        <w:numPr>
          <w:ilvl w:val="0"/>
          <w:numId w:val="7"/>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lastRenderedPageBreak/>
        <w:t xml:space="preserve">Как возникла письменность/ </w:t>
      </w:r>
      <w:r w:rsidR="00BA6C4D" w:rsidRPr="007F660B">
        <w:rPr>
          <w:rFonts w:ascii="Times New Roman" w:hAnsi="Times New Roman" w:cs="Times New Roman"/>
          <w:sz w:val="24"/>
          <w:szCs w:val="24"/>
        </w:rPr>
        <w:t xml:space="preserve">( БУ) </w:t>
      </w:r>
      <w:proofErr w:type="spellStart"/>
      <w:r w:rsidRPr="007F660B">
        <w:rPr>
          <w:rFonts w:ascii="Times New Roman" w:hAnsi="Times New Roman" w:cs="Times New Roman"/>
          <w:sz w:val="24"/>
          <w:szCs w:val="24"/>
        </w:rPr>
        <w:t>Раздольненская</w:t>
      </w:r>
      <w:proofErr w:type="spellEnd"/>
      <w:r w:rsidRPr="007F660B">
        <w:rPr>
          <w:rFonts w:ascii="Times New Roman" w:hAnsi="Times New Roman" w:cs="Times New Roman"/>
          <w:sz w:val="24"/>
          <w:szCs w:val="24"/>
        </w:rPr>
        <w:t xml:space="preserve"> с/б</w:t>
      </w:r>
    </w:p>
    <w:p w:rsidR="00E11A2A" w:rsidRPr="007F660B" w:rsidRDefault="00E11A2A" w:rsidP="009012D8">
      <w:pPr>
        <w:pStyle w:val="ab"/>
        <w:numPr>
          <w:ilvl w:val="0"/>
          <w:numId w:val="7"/>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Вселенная в алфавитном порядке/</w:t>
      </w:r>
      <w:r w:rsidR="00BA6C4D" w:rsidRPr="007F660B">
        <w:rPr>
          <w:rFonts w:ascii="Times New Roman" w:hAnsi="Times New Roman" w:cs="Times New Roman"/>
          <w:sz w:val="24"/>
          <w:szCs w:val="24"/>
        </w:rPr>
        <w:t xml:space="preserve"> (БУ)</w:t>
      </w:r>
      <w:r w:rsidRPr="007F660B">
        <w:rPr>
          <w:rFonts w:ascii="Times New Roman" w:hAnsi="Times New Roman" w:cs="Times New Roman"/>
          <w:sz w:val="24"/>
          <w:szCs w:val="24"/>
        </w:rPr>
        <w:t xml:space="preserve"> Мичуринская с/б</w:t>
      </w:r>
    </w:p>
    <w:p w:rsidR="00E11A2A" w:rsidRPr="007F660B" w:rsidRDefault="00E11A2A" w:rsidP="009012D8">
      <w:pPr>
        <w:pStyle w:val="ab"/>
        <w:numPr>
          <w:ilvl w:val="0"/>
          <w:numId w:val="7"/>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 xml:space="preserve">Поиск информации в библиотеке/ </w:t>
      </w:r>
      <w:r w:rsidR="00BA6C4D" w:rsidRPr="007F660B">
        <w:rPr>
          <w:rFonts w:ascii="Times New Roman" w:hAnsi="Times New Roman" w:cs="Times New Roman"/>
          <w:sz w:val="24"/>
          <w:szCs w:val="24"/>
        </w:rPr>
        <w:t>(БУ)</w:t>
      </w:r>
      <w:r w:rsidR="009857C0" w:rsidRPr="007F660B">
        <w:rPr>
          <w:rFonts w:ascii="Times New Roman" w:hAnsi="Times New Roman" w:cs="Times New Roman"/>
          <w:sz w:val="24"/>
          <w:szCs w:val="24"/>
        </w:rPr>
        <w:t xml:space="preserve"> </w:t>
      </w:r>
      <w:r w:rsidRPr="007F660B">
        <w:rPr>
          <w:rFonts w:ascii="Times New Roman" w:hAnsi="Times New Roman" w:cs="Times New Roman"/>
          <w:sz w:val="24"/>
          <w:szCs w:val="24"/>
        </w:rPr>
        <w:t>Садовая модельная с/б</w:t>
      </w:r>
    </w:p>
    <w:p w:rsidR="00E11A2A" w:rsidRPr="007F660B" w:rsidRDefault="00E11A2A" w:rsidP="009012D8">
      <w:pPr>
        <w:pStyle w:val="ab"/>
        <w:numPr>
          <w:ilvl w:val="0"/>
          <w:numId w:val="7"/>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 xml:space="preserve">Отзыв о книге/ </w:t>
      </w:r>
      <w:r w:rsidR="00BA6C4D" w:rsidRPr="007F660B">
        <w:rPr>
          <w:rFonts w:ascii="Times New Roman" w:hAnsi="Times New Roman" w:cs="Times New Roman"/>
          <w:sz w:val="24"/>
          <w:szCs w:val="24"/>
        </w:rPr>
        <w:t xml:space="preserve">(БУ) </w:t>
      </w:r>
      <w:proofErr w:type="spellStart"/>
      <w:r w:rsidRPr="007F660B">
        <w:rPr>
          <w:rFonts w:ascii="Times New Roman" w:hAnsi="Times New Roman" w:cs="Times New Roman"/>
          <w:sz w:val="24"/>
          <w:szCs w:val="24"/>
        </w:rPr>
        <w:t>Сенчанская</w:t>
      </w:r>
      <w:proofErr w:type="spellEnd"/>
      <w:r w:rsidRPr="007F660B">
        <w:rPr>
          <w:rFonts w:ascii="Times New Roman" w:hAnsi="Times New Roman" w:cs="Times New Roman"/>
          <w:sz w:val="24"/>
          <w:szCs w:val="24"/>
        </w:rPr>
        <w:t xml:space="preserve"> с/б</w:t>
      </w:r>
    </w:p>
    <w:p w:rsidR="008433D0" w:rsidRPr="007F660B" w:rsidRDefault="002E18F6" w:rsidP="009012D8">
      <w:pPr>
        <w:pStyle w:val="ab"/>
        <w:numPr>
          <w:ilvl w:val="0"/>
          <w:numId w:val="7"/>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 xml:space="preserve">Литература о литературе. Работа с критической литературой/ </w:t>
      </w:r>
      <w:r w:rsidR="00BA6C4D" w:rsidRPr="007F660B">
        <w:rPr>
          <w:rFonts w:ascii="Times New Roman" w:hAnsi="Times New Roman" w:cs="Times New Roman"/>
          <w:sz w:val="24"/>
          <w:szCs w:val="24"/>
        </w:rPr>
        <w:t>(</w:t>
      </w:r>
      <w:r w:rsidR="00066F97" w:rsidRPr="007F660B">
        <w:rPr>
          <w:rFonts w:ascii="Times New Roman" w:hAnsi="Times New Roman" w:cs="Times New Roman"/>
          <w:sz w:val="24"/>
          <w:szCs w:val="24"/>
        </w:rPr>
        <w:t>БУ</w:t>
      </w:r>
      <w:r w:rsidR="00BA6C4D" w:rsidRPr="007F660B">
        <w:rPr>
          <w:rFonts w:ascii="Times New Roman" w:hAnsi="Times New Roman" w:cs="Times New Roman"/>
          <w:sz w:val="24"/>
          <w:szCs w:val="24"/>
        </w:rPr>
        <w:t>)</w:t>
      </w:r>
      <w:r w:rsidR="009857C0" w:rsidRPr="007F660B">
        <w:rPr>
          <w:rFonts w:ascii="Times New Roman" w:hAnsi="Times New Roman" w:cs="Times New Roman"/>
          <w:sz w:val="24"/>
          <w:szCs w:val="24"/>
        </w:rPr>
        <w:t xml:space="preserve"> </w:t>
      </w:r>
      <w:proofErr w:type="spellStart"/>
      <w:r w:rsidRPr="007F660B">
        <w:rPr>
          <w:rFonts w:ascii="Times New Roman" w:hAnsi="Times New Roman" w:cs="Times New Roman"/>
          <w:sz w:val="24"/>
          <w:szCs w:val="24"/>
        </w:rPr>
        <w:t>Берёзовская</w:t>
      </w:r>
      <w:proofErr w:type="spellEnd"/>
      <w:r w:rsidRPr="007F660B">
        <w:rPr>
          <w:rFonts w:ascii="Times New Roman" w:hAnsi="Times New Roman" w:cs="Times New Roman"/>
          <w:sz w:val="24"/>
          <w:szCs w:val="24"/>
        </w:rPr>
        <w:t xml:space="preserve"> с/б</w:t>
      </w:r>
    </w:p>
    <w:p w:rsidR="00066F97" w:rsidRPr="007F660B" w:rsidRDefault="00066F97" w:rsidP="009012D8">
      <w:pPr>
        <w:pStyle w:val="ab"/>
        <w:numPr>
          <w:ilvl w:val="0"/>
          <w:numId w:val="7"/>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Кто рисует книгу. Художники иллюстраторы/</w:t>
      </w:r>
      <w:r w:rsidR="00CC68E8" w:rsidRPr="007F660B">
        <w:rPr>
          <w:rFonts w:ascii="Times New Roman" w:hAnsi="Times New Roman" w:cs="Times New Roman"/>
          <w:sz w:val="24"/>
          <w:szCs w:val="24"/>
        </w:rPr>
        <w:t xml:space="preserve"> </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БУ</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 xml:space="preserve"> – </w:t>
      </w:r>
      <w:proofErr w:type="spellStart"/>
      <w:r w:rsidRPr="007F660B">
        <w:rPr>
          <w:rFonts w:ascii="Times New Roman" w:hAnsi="Times New Roman" w:cs="Times New Roman"/>
          <w:sz w:val="24"/>
          <w:szCs w:val="24"/>
        </w:rPr>
        <w:t>Ярковская</w:t>
      </w:r>
      <w:proofErr w:type="spellEnd"/>
      <w:r w:rsidRPr="007F660B">
        <w:rPr>
          <w:rFonts w:ascii="Times New Roman" w:hAnsi="Times New Roman" w:cs="Times New Roman"/>
          <w:sz w:val="24"/>
          <w:szCs w:val="24"/>
        </w:rPr>
        <w:t xml:space="preserve"> с/б</w:t>
      </w:r>
    </w:p>
    <w:p w:rsidR="00066F97" w:rsidRPr="007F660B" w:rsidRDefault="00066F97" w:rsidP="009012D8">
      <w:pPr>
        <w:pStyle w:val="ab"/>
        <w:numPr>
          <w:ilvl w:val="0"/>
          <w:numId w:val="7"/>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Словарь раскроет все секреты /</w:t>
      </w:r>
      <w:r w:rsidR="009857C0" w:rsidRPr="007F660B">
        <w:rPr>
          <w:rFonts w:ascii="Times New Roman" w:hAnsi="Times New Roman" w:cs="Times New Roman"/>
          <w:sz w:val="24"/>
          <w:szCs w:val="24"/>
        </w:rPr>
        <w:t xml:space="preserve"> (</w:t>
      </w:r>
      <w:r w:rsidRPr="007F660B">
        <w:rPr>
          <w:rFonts w:ascii="Times New Roman" w:hAnsi="Times New Roman" w:cs="Times New Roman"/>
          <w:sz w:val="24"/>
          <w:szCs w:val="24"/>
        </w:rPr>
        <w:t>БУ</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 xml:space="preserve"> – Мичуринская с/б </w:t>
      </w:r>
    </w:p>
    <w:p w:rsidR="007F3373" w:rsidRPr="007F660B" w:rsidRDefault="007F3373" w:rsidP="009012D8">
      <w:pPr>
        <w:pStyle w:val="ab"/>
        <w:numPr>
          <w:ilvl w:val="0"/>
          <w:numId w:val="7"/>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История письменности. История книги /</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 xml:space="preserve"> БУ</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 xml:space="preserve"> – Сосновская с/б</w:t>
      </w:r>
    </w:p>
    <w:p w:rsidR="007F3373" w:rsidRPr="007F660B" w:rsidRDefault="007F3373" w:rsidP="009012D8">
      <w:pPr>
        <w:pStyle w:val="ab"/>
        <w:numPr>
          <w:ilvl w:val="0"/>
          <w:numId w:val="7"/>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 xml:space="preserve">Структура книги/ </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БУ</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 xml:space="preserve"> Верх-</w:t>
      </w:r>
      <w:proofErr w:type="spellStart"/>
      <w:r w:rsidRPr="007F660B">
        <w:rPr>
          <w:rFonts w:ascii="Times New Roman" w:hAnsi="Times New Roman" w:cs="Times New Roman"/>
          <w:sz w:val="24"/>
          <w:szCs w:val="24"/>
        </w:rPr>
        <w:t>Тулинская</w:t>
      </w:r>
      <w:proofErr w:type="spellEnd"/>
      <w:r w:rsidRPr="007F660B">
        <w:rPr>
          <w:rFonts w:ascii="Times New Roman" w:hAnsi="Times New Roman" w:cs="Times New Roman"/>
          <w:sz w:val="24"/>
          <w:szCs w:val="24"/>
        </w:rPr>
        <w:t xml:space="preserve"> с/б</w:t>
      </w:r>
    </w:p>
    <w:p w:rsidR="007F3373" w:rsidRPr="007F660B" w:rsidRDefault="007F3373" w:rsidP="009012D8">
      <w:pPr>
        <w:pStyle w:val="ab"/>
        <w:numPr>
          <w:ilvl w:val="0"/>
          <w:numId w:val="7"/>
        </w:numPr>
        <w:spacing w:after="0" w:line="360" w:lineRule="auto"/>
        <w:ind w:left="993"/>
        <w:jc w:val="both"/>
        <w:rPr>
          <w:rFonts w:ascii="Times New Roman" w:hAnsi="Times New Roman" w:cs="Times New Roman"/>
          <w:sz w:val="24"/>
          <w:szCs w:val="24"/>
        </w:rPr>
      </w:pPr>
      <w:r w:rsidRPr="007F660B">
        <w:rPr>
          <w:rFonts w:ascii="Times New Roman" w:hAnsi="Times New Roman" w:cs="Times New Roman"/>
          <w:sz w:val="24"/>
          <w:szCs w:val="24"/>
        </w:rPr>
        <w:t xml:space="preserve">Искусство книги/ </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БУ</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 xml:space="preserve"> – </w:t>
      </w:r>
      <w:proofErr w:type="spellStart"/>
      <w:r w:rsidRPr="007F660B">
        <w:rPr>
          <w:rFonts w:ascii="Times New Roman" w:hAnsi="Times New Roman" w:cs="Times New Roman"/>
          <w:sz w:val="24"/>
          <w:szCs w:val="24"/>
        </w:rPr>
        <w:t>Краснояровская</w:t>
      </w:r>
      <w:proofErr w:type="spellEnd"/>
      <w:r w:rsidRPr="007F660B">
        <w:rPr>
          <w:rFonts w:ascii="Times New Roman" w:hAnsi="Times New Roman" w:cs="Times New Roman"/>
          <w:sz w:val="24"/>
          <w:szCs w:val="24"/>
        </w:rPr>
        <w:t xml:space="preserve"> с/б</w:t>
      </w:r>
    </w:p>
    <w:p w:rsidR="00C37326" w:rsidRPr="007F660B" w:rsidRDefault="00C37326" w:rsidP="009012D8">
      <w:pPr>
        <w:pStyle w:val="ab"/>
        <w:numPr>
          <w:ilvl w:val="0"/>
          <w:numId w:val="7"/>
        </w:numPr>
        <w:spacing w:after="0" w:line="360" w:lineRule="auto"/>
        <w:ind w:left="993"/>
        <w:jc w:val="both"/>
        <w:rPr>
          <w:rFonts w:ascii="Times New Roman" w:hAnsi="Times New Roman" w:cs="Times New Roman"/>
          <w:color w:val="C0504D" w:themeColor="accent2"/>
          <w:sz w:val="24"/>
          <w:szCs w:val="24"/>
        </w:rPr>
      </w:pPr>
      <w:r w:rsidRPr="007F660B">
        <w:rPr>
          <w:rFonts w:ascii="Times New Roman" w:hAnsi="Times New Roman" w:cs="Times New Roman"/>
          <w:sz w:val="24"/>
          <w:szCs w:val="24"/>
        </w:rPr>
        <w:t>По страницам любимых журналов / </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БУ</w:t>
      </w:r>
      <w:r w:rsidR="009857C0" w:rsidRPr="007F660B">
        <w:rPr>
          <w:rFonts w:ascii="Times New Roman" w:hAnsi="Times New Roman" w:cs="Times New Roman"/>
          <w:sz w:val="24"/>
          <w:szCs w:val="24"/>
        </w:rPr>
        <w:t>)</w:t>
      </w:r>
      <w:r w:rsidRPr="007F660B">
        <w:rPr>
          <w:rFonts w:ascii="Times New Roman" w:hAnsi="Times New Roman" w:cs="Times New Roman"/>
          <w:sz w:val="24"/>
          <w:szCs w:val="24"/>
        </w:rPr>
        <w:t xml:space="preserve"> ЦДБ</w:t>
      </w:r>
      <w:r w:rsidRPr="007F660B">
        <w:rPr>
          <w:rFonts w:ascii="Times New Roman" w:hAnsi="Times New Roman" w:cs="Times New Roman"/>
          <w:color w:val="C0504D" w:themeColor="accent2"/>
          <w:sz w:val="24"/>
          <w:szCs w:val="24"/>
        </w:rPr>
        <w:t>;</w:t>
      </w:r>
    </w:p>
    <w:p w:rsidR="00C37326" w:rsidRPr="007F660B" w:rsidRDefault="006A40ED" w:rsidP="009012D8">
      <w:pPr>
        <w:pStyle w:val="ab"/>
        <w:numPr>
          <w:ilvl w:val="0"/>
          <w:numId w:val="8"/>
        </w:numPr>
        <w:spacing w:after="0" w:line="360" w:lineRule="auto"/>
        <w:ind w:left="1069"/>
        <w:jc w:val="both"/>
        <w:rPr>
          <w:rFonts w:ascii="Times New Roman" w:hAnsi="Times New Roman" w:cs="Times New Roman"/>
          <w:sz w:val="24"/>
          <w:szCs w:val="24"/>
        </w:rPr>
      </w:pPr>
      <w:r w:rsidRPr="007F660B">
        <w:rPr>
          <w:rFonts w:ascii="Times New Roman" w:hAnsi="Times New Roman" w:cs="Times New Roman"/>
          <w:sz w:val="24"/>
          <w:szCs w:val="24"/>
        </w:rPr>
        <w:t>О книге и библиотеке</w:t>
      </w:r>
      <w:r w:rsidR="00C37326" w:rsidRPr="007F660B">
        <w:rPr>
          <w:rFonts w:ascii="Times New Roman" w:hAnsi="Times New Roman" w:cs="Times New Roman"/>
          <w:sz w:val="24"/>
          <w:szCs w:val="24"/>
        </w:rPr>
        <w:t> /</w:t>
      </w:r>
      <w:r w:rsidR="009857C0" w:rsidRPr="007F660B">
        <w:rPr>
          <w:rFonts w:ascii="Times New Roman" w:hAnsi="Times New Roman" w:cs="Times New Roman"/>
          <w:sz w:val="24"/>
          <w:szCs w:val="24"/>
        </w:rPr>
        <w:t>(</w:t>
      </w:r>
      <w:r w:rsidR="00C37326" w:rsidRPr="007F660B">
        <w:rPr>
          <w:rFonts w:ascii="Times New Roman" w:hAnsi="Times New Roman" w:cs="Times New Roman"/>
          <w:sz w:val="24"/>
          <w:szCs w:val="24"/>
        </w:rPr>
        <w:t> БУ</w:t>
      </w:r>
      <w:r w:rsidR="009857C0" w:rsidRPr="007F660B">
        <w:rPr>
          <w:rFonts w:ascii="Times New Roman" w:hAnsi="Times New Roman" w:cs="Times New Roman"/>
          <w:sz w:val="24"/>
          <w:szCs w:val="24"/>
        </w:rPr>
        <w:t>)</w:t>
      </w:r>
      <w:r w:rsidR="00C37326" w:rsidRPr="007F660B">
        <w:rPr>
          <w:rFonts w:ascii="Times New Roman" w:hAnsi="Times New Roman" w:cs="Times New Roman"/>
          <w:sz w:val="24"/>
          <w:szCs w:val="24"/>
        </w:rPr>
        <w:t xml:space="preserve"> </w:t>
      </w:r>
      <w:proofErr w:type="spellStart"/>
      <w:r w:rsidR="00C37326" w:rsidRPr="007F660B">
        <w:rPr>
          <w:rFonts w:ascii="Times New Roman" w:hAnsi="Times New Roman" w:cs="Times New Roman"/>
          <w:sz w:val="24"/>
          <w:szCs w:val="24"/>
        </w:rPr>
        <w:t>Кудряшовская</w:t>
      </w:r>
      <w:proofErr w:type="spellEnd"/>
      <w:r w:rsidR="00C37326" w:rsidRPr="007F660B">
        <w:rPr>
          <w:rFonts w:ascii="Times New Roman" w:hAnsi="Times New Roman" w:cs="Times New Roman"/>
          <w:sz w:val="24"/>
          <w:szCs w:val="24"/>
        </w:rPr>
        <w:t xml:space="preserve"> СБ;</w:t>
      </w:r>
    </w:p>
    <w:p w:rsidR="001C6BB8" w:rsidRPr="007F660B" w:rsidRDefault="001C6BB8" w:rsidP="009012D8">
      <w:pPr>
        <w:spacing w:after="0" w:line="360" w:lineRule="auto"/>
        <w:ind w:firstLine="709"/>
        <w:jc w:val="both"/>
        <w:rPr>
          <w:rFonts w:ascii="Times New Roman" w:hAnsi="Times New Roman" w:cs="Times New Roman"/>
          <w:sz w:val="24"/>
          <w:szCs w:val="24"/>
        </w:rPr>
      </w:pPr>
    </w:p>
    <w:p w:rsidR="001C6BB8" w:rsidRPr="007F660B" w:rsidRDefault="001C6BB8" w:rsidP="009012D8">
      <w:pPr>
        <w:spacing w:after="0" w:line="360" w:lineRule="auto"/>
        <w:ind w:firstLine="709"/>
        <w:jc w:val="center"/>
        <w:rPr>
          <w:rFonts w:ascii="Times New Roman" w:hAnsi="Times New Roman" w:cs="Times New Roman"/>
          <w:b/>
          <w:i/>
          <w:color w:val="FF0000"/>
          <w:sz w:val="24"/>
          <w:szCs w:val="24"/>
        </w:rPr>
      </w:pPr>
      <w:r w:rsidRPr="007F660B">
        <w:rPr>
          <w:rFonts w:ascii="Times New Roman" w:hAnsi="Times New Roman" w:cs="Times New Roman"/>
          <w:b/>
          <w:i/>
          <w:color w:val="000000" w:themeColor="text1"/>
          <w:sz w:val="24"/>
          <w:szCs w:val="24"/>
        </w:rPr>
        <w:t xml:space="preserve">Деятельность публичных центров правовой и социально значимой </w:t>
      </w:r>
      <w:proofErr w:type="spellStart"/>
      <w:r w:rsidRPr="007F660B">
        <w:rPr>
          <w:rFonts w:ascii="Times New Roman" w:hAnsi="Times New Roman" w:cs="Times New Roman"/>
          <w:b/>
          <w:i/>
          <w:color w:val="000000" w:themeColor="text1"/>
          <w:sz w:val="24"/>
          <w:szCs w:val="24"/>
        </w:rPr>
        <w:t>инфрормации</w:t>
      </w:r>
      <w:proofErr w:type="spellEnd"/>
    </w:p>
    <w:p w:rsidR="001C6BB8" w:rsidRPr="007F660B" w:rsidRDefault="001C6BB8" w:rsidP="009012D8">
      <w:pPr>
        <w:spacing w:after="0" w:line="360" w:lineRule="auto"/>
        <w:ind w:firstLine="709"/>
        <w:jc w:val="both"/>
        <w:rPr>
          <w:rFonts w:ascii="Times New Roman" w:hAnsi="Times New Roman" w:cs="Times New Roman"/>
          <w:color w:val="FF0000"/>
          <w:sz w:val="24"/>
          <w:szCs w:val="24"/>
        </w:rPr>
      </w:pP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Центр правовой информации на базе Центральной библиотеки </w:t>
      </w:r>
      <w:r w:rsidR="007B0916" w:rsidRPr="007F660B">
        <w:rPr>
          <w:rFonts w:ascii="Times New Roman" w:hAnsi="Times New Roman" w:cs="Times New Roman"/>
          <w:sz w:val="24"/>
          <w:szCs w:val="24"/>
        </w:rPr>
        <w:t>и</w:t>
      </w:r>
      <w:r w:rsidRPr="007F660B">
        <w:rPr>
          <w:rFonts w:ascii="Times New Roman" w:hAnsi="Times New Roman" w:cs="Times New Roman"/>
          <w:sz w:val="24"/>
          <w:szCs w:val="24"/>
        </w:rPr>
        <w:t xml:space="preserve"> информационно-консультативные пункты (20) на базе сельских библиотек стали не только надежными помощниками в правовом информировании, но и превратились в развивающуюся структуру, стремящуюся соответствовать новому времени. Основные принципы работы — доступность и оперативность в предоставлении социально-значимой правовой информации.</w:t>
      </w: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Всё больше проводится интересных мероприятий правовой тематики на базе этих структур.  К традиционным «Дням молодого избирателя» ( в Центральной районной библиотеке, Верх-</w:t>
      </w:r>
      <w:proofErr w:type="spellStart"/>
      <w:r w:rsidRPr="007F660B">
        <w:rPr>
          <w:rFonts w:ascii="Times New Roman" w:hAnsi="Times New Roman" w:cs="Times New Roman"/>
          <w:sz w:val="24"/>
          <w:szCs w:val="24"/>
        </w:rPr>
        <w:t>Тулинской</w:t>
      </w:r>
      <w:proofErr w:type="spellEnd"/>
      <w:r w:rsidRPr="007F660B">
        <w:rPr>
          <w:rFonts w:ascii="Times New Roman" w:hAnsi="Times New Roman" w:cs="Times New Roman"/>
          <w:sz w:val="24"/>
          <w:szCs w:val="24"/>
        </w:rPr>
        <w:t xml:space="preserve"> с/б, Сосновской с/б, Железнодорожной с/б) добавились игровые формы в Станционной с/б - конкурс:  « Молодежь  в  органах местного самоуправления»  ( 25.09 – 10 чел.), игра «Учусь  быть  Гражданином» (24.12. —10ч.). Всё чаще вручение паспортов юным гражданам России проводится на торжественных вечерах, организованных библиотеками. 11 декабря был проведен вечер «Мы граждане России», для  ребят со станции </w:t>
      </w:r>
      <w:proofErr w:type="spellStart"/>
      <w:r w:rsidRPr="007F660B">
        <w:rPr>
          <w:rFonts w:ascii="Times New Roman" w:hAnsi="Times New Roman" w:cs="Times New Roman"/>
          <w:sz w:val="24"/>
          <w:szCs w:val="24"/>
        </w:rPr>
        <w:t>Мочище</w:t>
      </w:r>
      <w:proofErr w:type="spellEnd"/>
      <w:r w:rsidRPr="007F660B">
        <w:rPr>
          <w:rFonts w:ascii="Times New Roman" w:hAnsi="Times New Roman" w:cs="Times New Roman"/>
          <w:sz w:val="24"/>
          <w:szCs w:val="24"/>
        </w:rPr>
        <w:t xml:space="preserve">. Сюда пригласили тех,  кому исполнилось в 2015 году 14 лет (25 человек).  В  их честь звучал гимн, песни о России,  участковый Плотников А.В. вручал паспорта, подарки и говорил напутственные слова. Каждый из юных граждан России прочитал  клятву   достойного   гражданина России. Также ребят поздравили их </w:t>
      </w:r>
      <w:r w:rsidRPr="007F660B">
        <w:rPr>
          <w:rFonts w:ascii="Times New Roman" w:hAnsi="Times New Roman" w:cs="Times New Roman"/>
          <w:sz w:val="24"/>
          <w:szCs w:val="24"/>
        </w:rPr>
        <w:lastRenderedPageBreak/>
        <w:t xml:space="preserve">классные руководители, родители и зам. главы Администрации  </w:t>
      </w:r>
      <w:r w:rsidR="007B0916" w:rsidRPr="007F660B">
        <w:rPr>
          <w:rFonts w:ascii="Times New Roman" w:hAnsi="Times New Roman" w:cs="Times New Roman"/>
          <w:sz w:val="24"/>
          <w:szCs w:val="24"/>
        </w:rPr>
        <w:t>сельского Совета</w:t>
      </w:r>
      <w:r w:rsidRPr="007F660B">
        <w:rPr>
          <w:rFonts w:ascii="Times New Roman" w:hAnsi="Times New Roman" w:cs="Times New Roman"/>
          <w:sz w:val="24"/>
          <w:szCs w:val="24"/>
        </w:rPr>
        <w:t xml:space="preserve"> Еремина Л.А.  Станционная с/б организовала это мероприятие на базе Дома культуры. Сцена была оформлена флагами России, Станционного сельского Совета, Молодежного парламента.  После торжественной    части присутствующих пригласили на танцевальную программу. </w:t>
      </w: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w:t>
      </w:r>
      <w:proofErr w:type="spellStart"/>
      <w:r w:rsidRPr="007F660B">
        <w:rPr>
          <w:rFonts w:ascii="Times New Roman" w:hAnsi="Times New Roman" w:cs="Times New Roman"/>
          <w:sz w:val="24"/>
          <w:szCs w:val="24"/>
        </w:rPr>
        <w:t>Раздольненская</w:t>
      </w:r>
      <w:proofErr w:type="spellEnd"/>
      <w:r w:rsidRPr="007F660B">
        <w:rPr>
          <w:rFonts w:ascii="Times New Roman" w:hAnsi="Times New Roman" w:cs="Times New Roman"/>
          <w:sz w:val="24"/>
          <w:szCs w:val="24"/>
        </w:rPr>
        <w:t xml:space="preserve"> сельская библиотека активно привлекала к работе информационно-консультативного пункта специалистов различных учреждений для организации мероприятий по актуальным темам. Проведены следующие встречи с пользователями информационно-консультативного пункта при сельской библиотеке:</w:t>
      </w: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 1.    Беседа: «Трудовой стаж и пенсия» (о новом начислении пенсии, с приглашением представителя пенсионного фонда) 11.02.2015г., 24 чел.</w:t>
      </w: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2.</w:t>
      </w:r>
      <w:r w:rsidRPr="007F660B">
        <w:rPr>
          <w:rFonts w:ascii="Times New Roman" w:hAnsi="Times New Roman" w:cs="Times New Roman"/>
          <w:sz w:val="24"/>
          <w:szCs w:val="24"/>
        </w:rPr>
        <w:tab/>
        <w:t>Беседа-презентация: «Новые законы о курении и распитии спиртных напитков в общественных местах» (с приглашением сотрудника полиции) 02.03.15г.</w:t>
      </w:r>
      <w:r w:rsidR="007B0916" w:rsidRPr="007F660B">
        <w:rPr>
          <w:rFonts w:ascii="Times New Roman" w:hAnsi="Times New Roman" w:cs="Times New Roman"/>
          <w:sz w:val="24"/>
          <w:szCs w:val="24"/>
        </w:rPr>
        <w:t>,</w:t>
      </w:r>
      <w:r w:rsidRPr="007F660B">
        <w:rPr>
          <w:rFonts w:ascii="Times New Roman" w:hAnsi="Times New Roman" w:cs="Times New Roman"/>
          <w:sz w:val="24"/>
          <w:szCs w:val="24"/>
        </w:rPr>
        <w:t xml:space="preserve"> 20 чел.</w:t>
      </w: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3.</w:t>
      </w:r>
      <w:r w:rsidRPr="007F660B">
        <w:rPr>
          <w:rFonts w:ascii="Times New Roman" w:hAnsi="Times New Roman" w:cs="Times New Roman"/>
          <w:sz w:val="24"/>
          <w:szCs w:val="24"/>
        </w:rPr>
        <w:tab/>
        <w:t xml:space="preserve">Информационная беседа: «Обязательное медицинское страхование» (с приглашением главного врача </w:t>
      </w:r>
      <w:proofErr w:type="spellStart"/>
      <w:r w:rsidRPr="007F660B">
        <w:rPr>
          <w:rFonts w:ascii="Times New Roman" w:hAnsi="Times New Roman" w:cs="Times New Roman"/>
          <w:sz w:val="24"/>
          <w:szCs w:val="24"/>
        </w:rPr>
        <w:t>Раздольненской</w:t>
      </w:r>
      <w:proofErr w:type="spellEnd"/>
      <w:r w:rsidRPr="007F660B">
        <w:rPr>
          <w:rFonts w:ascii="Times New Roman" w:hAnsi="Times New Roman" w:cs="Times New Roman"/>
          <w:sz w:val="24"/>
          <w:szCs w:val="24"/>
        </w:rPr>
        <w:t xml:space="preserve"> поликлиники) 21.05.2015г.</w:t>
      </w:r>
      <w:r w:rsidR="007B0916" w:rsidRPr="007F660B">
        <w:rPr>
          <w:rFonts w:ascii="Times New Roman" w:hAnsi="Times New Roman" w:cs="Times New Roman"/>
          <w:sz w:val="24"/>
          <w:szCs w:val="24"/>
        </w:rPr>
        <w:t>,</w:t>
      </w:r>
      <w:r w:rsidRPr="007F660B">
        <w:rPr>
          <w:rFonts w:ascii="Times New Roman" w:hAnsi="Times New Roman" w:cs="Times New Roman"/>
          <w:sz w:val="24"/>
          <w:szCs w:val="24"/>
        </w:rPr>
        <w:t xml:space="preserve"> 26 чел.</w:t>
      </w: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4.</w:t>
      </w:r>
      <w:r w:rsidRPr="007F660B">
        <w:rPr>
          <w:rFonts w:ascii="Times New Roman" w:hAnsi="Times New Roman" w:cs="Times New Roman"/>
          <w:sz w:val="24"/>
          <w:szCs w:val="24"/>
        </w:rPr>
        <w:tab/>
        <w:t>Беседа-консультация: «Как защитить свои права в сфере ЖКХ» (с приглашением представителя ЖКХ) 16.06.2015г.</w:t>
      </w:r>
      <w:r w:rsidR="007B0916" w:rsidRPr="007F660B">
        <w:rPr>
          <w:rFonts w:ascii="Times New Roman" w:hAnsi="Times New Roman" w:cs="Times New Roman"/>
          <w:sz w:val="24"/>
          <w:szCs w:val="24"/>
        </w:rPr>
        <w:t>,</w:t>
      </w:r>
      <w:r w:rsidRPr="007F660B">
        <w:rPr>
          <w:rFonts w:ascii="Times New Roman" w:hAnsi="Times New Roman" w:cs="Times New Roman"/>
          <w:sz w:val="24"/>
          <w:szCs w:val="24"/>
        </w:rPr>
        <w:t xml:space="preserve"> 18 чел.</w:t>
      </w: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5.</w:t>
      </w:r>
      <w:r w:rsidRPr="007F660B">
        <w:rPr>
          <w:rFonts w:ascii="Times New Roman" w:hAnsi="Times New Roman" w:cs="Times New Roman"/>
          <w:sz w:val="24"/>
          <w:szCs w:val="24"/>
        </w:rPr>
        <w:tab/>
        <w:t xml:space="preserve">Беседа-информация с молодежью о предстоящих выборах и кандидатах в депутаты: «Власть выбираем сами» 04.09.2015г. </w:t>
      </w:r>
      <w:r w:rsidR="007B0916" w:rsidRPr="007F660B">
        <w:rPr>
          <w:rFonts w:ascii="Times New Roman" w:hAnsi="Times New Roman" w:cs="Times New Roman"/>
          <w:sz w:val="24"/>
          <w:szCs w:val="24"/>
        </w:rPr>
        <w:t>,</w:t>
      </w:r>
      <w:r w:rsidRPr="007F660B">
        <w:rPr>
          <w:rFonts w:ascii="Times New Roman" w:hAnsi="Times New Roman" w:cs="Times New Roman"/>
          <w:sz w:val="24"/>
          <w:szCs w:val="24"/>
        </w:rPr>
        <w:t>17 чел.</w:t>
      </w: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6.</w:t>
      </w:r>
      <w:r w:rsidRPr="007F660B">
        <w:rPr>
          <w:rFonts w:ascii="Times New Roman" w:hAnsi="Times New Roman" w:cs="Times New Roman"/>
          <w:sz w:val="24"/>
          <w:szCs w:val="24"/>
        </w:rPr>
        <w:tab/>
        <w:t>Познавательная беседа с приглашением представителя ЖКХ  и членов «Товарищества собственников жилья»: «Многоквартирный дом: способы и модели управления» 19.09.2015г.</w:t>
      </w:r>
      <w:r w:rsidR="007B0916" w:rsidRPr="007F660B">
        <w:rPr>
          <w:rFonts w:ascii="Times New Roman" w:hAnsi="Times New Roman" w:cs="Times New Roman"/>
          <w:sz w:val="24"/>
          <w:szCs w:val="24"/>
        </w:rPr>
        <w:t>,</w:t>
      </w:r>
      <w:r w:rsidRPr="007F660B">
        <w:rPr>
          <w:rFonts w:ascii="Times New Roman" w:hAnsi="Times New Roman" w:cs="Times New Roman"/>
          <w:sz w:val="24"/>
          <w:szCs w:val="24"/>
        </w:rPr>
        <w:t xml:space="preserve"> 25 чел.</w:t>
      </w: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7.</w:t>
      </w:r>
      <w:r w:rsidRPr="007F660B">
        <w:rPr>
          <w:rFonts w:ascii="Times New Roman" w:hAnsi="Times New Roman" w:cs="Times New Roman"/>
          <w:sz w:val="24"/>
          <w:szCs w:val="24"/>
        </w:rPr>
        <w:tab/>
        <w:t>Беседа-презентация: «Азбука призывника» (с приглашением представителя районного военкомата) 30.10.2015г.</w:t>
      </w:r>
      <w:r w:rsidR="007B0916" w:rsidRPr="007F660B">
        <w:rPr>
          <w:rFonts w:ascii="Times New Roman" w:hAnsi="Times New Roman" w:cs="Times New Roman"/>
          <w:sz w:val="24"/>
          <w:szCs w:val="24"/>
        </w:rPr>
        <w:t>,</w:t>
      </w:r>
      <w:r w:rsidRPr="007F660B">
        <w:rPr>
          <w:rFonts w:ascii="Times New Roman" w:hAnsi="Times New Roman" w:cs="Times New Roman"/>
          <w:sz w:val="24"/>
          <w:szCs w:val="24"/>
        </w:rPr>
        <w:t xml:space="preserve"> 21 чел.</w:t>
      </w:r>
    </w:p>
    <w:p w:rsidR="001C6BB8" w:rsidRPr="007F660B" w:rsidRDefault="001C6BB8"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8.</w:t>
      </w:r>
      <w:r w:rsidRPr="007F660B">
        <w:rPr>
          <w:rFonts w:ascii="Times New Roman" w:hAnsi="Times New Roman" w:cs="Times New Roman"/>
          <w:sz w:val="24"/>
          <w:szCs w:val="24"/>
        </w:rPr>
        <w:tab/>
        <w:t>Беседа-обзор: «Имею право обращаться в суд по следующим опросам…» (с приглашением юриста и судебного представителя) 08.12.2015г.</w:t>
      </w:r>
      <w:r w:rsidR="007B0916" w:rsidRPr="007F660B">
        <w:rPr>
          <w:rFonts w:ascii="Times New Roman" w:hAnsi="Times New Roman" w:cs="Times New Roman"/>
          <w:sz w:val="24"/>
          <w:szCs w:val="24"/>
        </w:rPr>
        <w:t>,</w:t>
      </w:r>
      <w:r w:rsidRPr="007F660B">
        <w:rPr>
          <w:rFonts w:ascii="Times New Roman" w:hAnsi="Times New Roman" w:cs="Times New Roman"/>
          <w:sz w:val="24"/>
          <w:szCs w:val="24"/>
        </w:rPr>
        <w:t xml:space="preserve"> 25 чел.</w:t>
      </w:r>
    </w:p>
    <w:p w:rsidR="00630A8B" w:rsidRPr="007F660B" w:rsidRDefault="006B078A" w:rsidP="009012D8">
      <w:pPr>
        <w:pStyle w:val="ab"/>
        <w:overflowPunct w:val="0"/>
        <w:autoSpaceDE w:val="0"/>
        <w:autoSpaceDN w:val="0"/>
        <w:adjustRightInd w:val="0"/>
        <w:ind w:left="0"/>
        <w:jc w:val="center"/>
        <w:rPr>
          <w:rFonts w:ascii="Times New Roman" w:hAnsi="Times New Roman" w:cs="Times New Roman"/>
          <w:b/>
          <w:i/>
          <w:sz w:val="24"/>
          <w:szCs w:val="24"/>
        </w:rPr>
      </w:pPr>
      <w:r w:rsidRPr="007F660B">
        <w:rPr>
          <w:rFonts w:ascii="Times New Roman" w:hAnsi="Times New Roman" w:cs="Times New Roman"/>
          <w:b/>
          <w:i/>
          <w:sz w:val="24"/>
          <w:szCs w:val="24"/>
        </w:rPr>
        <w:t>Краеведческая деятельность  библиотек</w:t>
      </w:r>
    </w:p>
    <w:p w:rsidR="006B078A" w:rsidRPr="007F660B" w:rsidRDefault="006B078A" w:rsidP="009012D8">
      <w:pPr>
        <w:pStyle w:val="ab"/>
        <w:overflowPunct w:val="0"/>
        <w:autoSpaceDE w:val="0"/>
        <w:autoSpaceDN w:val="0"/>
        <w:adjustRightInd w:val="0"/>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p>
    <w:p w:rsidR="001D184A" w:rsidRPr="007F660B" w:rsidRDefault="006B078A"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1D184A"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 Библиотека на селе выполняет не только информационную</w:t>
      </w:r>
      <w:r w:rsidR="007B0916" w:rsidRPr="007F660B">
        <w:rPr>
          <w:rFonts w:ascii="Times New Roman" w:hAnsi="Times New Roman" w:cs="Times New Roman"/>
          <w:sz w:val="24"/>
          <w:szCs w:val="24"/>
        </w:rPr>
        <w:t>,</w:t>
      </w:r>
      <w:r w:rsidRPr="007F660B">
        <w:rPr>
          <w:rFonts w:ascii="Times New Roman" w:hAnsi="Times New Roman" w:cs="Times New Roman"/>
          <w:sz w:val="24"/>
          <w:szCs w:val="24"/>
        </w:rPr>
        <w:t xml:space="preserve"> просветительскую функции, это ещё и хранительница народной памяти, традиций села.</w:t>
      </w:r>
      <w:r w:rsidR="002A776F" w:rsidRPr="007F660B">
        <w:rPr>
          <w:rFonts w:ascii="Times New Roman" w:hAnsi="Times New Roman" w:cs="Times New Roman"/>
          <w:sz w:val="24"/>
          <w:szCs w:val="24"/>
        </w:rPr>
        <w:t xml:space="preserve"> Доля изданий сибирских авторов составляет до 4 процентов фонда, особенно это касается крупных библиотек: Центральной районной, </w:t>
      </w:r>
      <w:proofErr w:type="spellStart"/>
      <w:r w:rsidR="002A776F" w:rsidRPr="007F660B">
        <w:rPr>
          <w:rFonts w:ascii="Times New Roman" w:hAnsi="Times New Roman" w:cs="Times New Roman"/>
          <w:sz w:val="24"/>
          <w:szCs w:val="24"/>
        </w:rPr>
        <w:t>Криводановской</w:t>
      </w:r>
      <w:proofErr w:type="spellEnd"/>
      <w:r w:rsidR="002A776F" w:rsidRPr="007F660B">
        <w:rPr>
          <w:rFonts w:ascii="Times New Roman" w:hAnsi="Times New Roman" w:cs="Times New Roman"/>
          <w:sz w:val="24"/>
          <w:szCs w:val="24"/>
        </w:rPr>
        <w:t xml:space="preserve">, Садовой, </w:t>
      </w:r>
      <w:proofErr w:type="spellStart"/>
      <w:r w:rsidR="002A776F" w:rsidRPr="007F660B">
        <w:rPr>
          <w:rFonts w:ascii="Times New Roman" w:hAnsi="Times New Roman" w:cs="Times New Roman"/>
          <w:sz w:val="24"/>
          <w:szCs w:val="24"/>
        </w:rPr>
        <w:t>Ярковской</w:t>
      </w:r>
      <w:proofErr w:type="spellEnd"/>
      <w:r w:rsidR="002A776F" w:rsidRPr="007F660B">
        <w:rPr>
          <w:rFonts w:ascii="Times New Roman" w:hAnsi="Times New Roman" w:cs="Times New Roman"/>
          <w:sz w:val="24"/>
          <w:szCs w:val="24"/>
        </w:rPr>
        <w:t xml:space="preserve">, Мичуринской. Большой фонд краеведения  в </w:t>
      </w:r>
      <w:proofErr w:type="spellStart"/>
      <w:r w:rsidR="002A776F" w:rsidRPr="007F660B">
        <w:rPr>
          <w:rFonts w:ascii="Times New Roman" w:hAnsi="Times New Roman" w:cs="Times New Roman"/>
          <w:sz w:val="24"/>
          <w:szCs w:val="24"/>
        </w:rPr>
        <w:t>Сенчанской</w:t>
      </w:r>
      <w:proofErr w:type="spellEnd"/>
      <w:r w:rsidR="002A776F" w:rsidRPr="007F660B">
        <w:rPr>
          <w:rFonts w:ascii="Times New Roman" w:hAnsi="Times New Roman" w:cs="Times New Roman"/>
          <w:sz w:val="24"/>
          <w:szCs w:val="24"/>
        </w:rPr>
        <w:t xml:space="preserve"> библиотеке, где краеведческое напр</w:t>
      </w:r>
      <w:r w:rsidR="000E1120" w:rsidRPr="007F660B">
        <w:rPr>
          <w:rFonts w:ascii="Times New Roman" w:hAnsi="Times New Roman" w:cs="Times New Roman"/>
          <w:sz w:val="24"/>
          <w:szCs w:val="24"/>
        </w:rPr>
        <w:t>а</w:t>
      </w:r>
      <w:r w:rsidR="002A776F" w:rsidRPr="007F660B">
        <w:rPr>
          <w:rFonts w:ascii="Times New Roman" w:hAnsi="Times New Roman" w:cs="Times New Roman"/>
          <w:sz w:val="24"/>
          <w:szCs w:val="24"/>
        </w:rPr>
        <w:t xml:space="preserve">вление </w:t>
      </w:r>
      <w:r w:rsidR="000E1120" w:rsidRPr="007F660B">
        <w:rPr>
          <w:rFonts w:ascii="Times New Roman" w:hAnsi="Times New Roman" w:cs="Times New Roman"/>
          <w:sz w:val="24"/>
          <w:szCs w:val="24"/>
        </w:rPr>
        <w:lastRenderedPageBreak/>
        <w:t>является приоритетным (фонд краеведческих изданий здесь 800 экз. при общем фонде в</w:t>
      </w:r>
      <w:r w:rsidR="007B0916" w:rsidRPr="007F660B">
        <w:rPr>
          <w:rFonts w:ascii="Times New Roman" w:hAnsi="Times New Roman" w:cs="Times New Roman"/>
          <w:sz w:val="24"/>
          <w:szCs w:val="24"/>
        </w:rPr>
        <w:t xml:space="preserve">  —</w:t>
      </w:r>
      <w:r w:rsidR="000E1120" w:rsidRPr="007F660B">
        <w:rPr>
          <w:rFonts w:ascii="Times New Roman" w:hAnsi="Times New Roman" w:cs="Times New Roman"/>
          <w:sz w:val="24"/>
          <w:szCs w:val="24"/>
        </w:rPr>
        <w:t xml:space="preserve"> 10 740 экз., что составляет – 7,5%)</w:t>
      </w:r>
      <w:r w:rsidR="001D184A" w:rsidRPr="007F660B">
        <w:rPr>
          <w:rFonts w:ascii="Times New Roman" w:hAnsi="Times New Roman" w:cs="Times New Roman"/>
          <w:sz w:val="24"/>
          <w:szCs w:val="24"/>
        </w:rPr>
        <w:t xml:space="preserve"> </w:t>
      </w:r>
    </w:p>
    <w:p w:rsidR="001D184A" w:rsidRPr="007F660B" w:rsidRDefault="001D184A"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На конец 2015года  </w:t>
      </w:r>
      <w:r w:rsidRPr="007F660B">
        <w:rPr>
          <w:rFonts w:ascii="Times New Roman" w:hAnsi="Times New Roman" w:cs="Times New Roman"/>
          <w:b/>
          <w:sz w:val="24"/>
          <w:szCs w:val="24"/>
        </w:rPr>
        <w:t>краеведческий фонд</w:t>
      </w:r>
      <w:r w:rsidRPr="007F660B">
        <w:rPr>
          <w:rFonts w:ascii="Times New Roman" w:hAnsi="Times New Roman" w:cs="Times New Roman"/>
          <w:sz w:val="24"/>
          <w:szCs w:val="24"/>
        </w:rPr>
        <w:t xml:space="preserve"> всех муниципальных библиотек  района  составил </w:t>
      </w:r>
      <w:r w:rsidR="00D74550" w:rsidRPr="007F660B">
        <w:rPr>
          <w:rFonts w:ascii="Times New Roman" w:hAnsi="Times New Roman" w:cs="Times New Roman"/>
          <w:sz w:val="24"/>
          <w:szCs w:val="24"/>
        </w:rPr>
        <w:t>–</w:t>
      </w:r>
      <w:r w:rsidRPr="007F660B">
        <w:rPr>
          <w:rFonts w:ascii="Times New Roman" w:hAnsi="Times New Roman" w:cs="Times New Roman"/>
          <w:sz w:val="24"/>
          <w:szCs w:val="24"/>
        </w:rPr>
        <w:t xml:space="preserve"> </w:t>
      </w:r>
      <w:r w:rsidR="00D74550" w:rsidRPr="007F660B">
        <w:rPr>
          <w:rFonts w:ascii="Times New Roman" w:hAnsi="Times New Roman" w:cs="Times New Roman"/>
          <w:b/>
          <w:sz w:val="24"/>
          <w:szCs w:val="24"/>
        </w:rPr>
        <w:t>11 034</w:t>
      </w:r>
      <w:r w:rsidRPr="007F660B">
        <w:rPr>
          <w:rFonts w:ascii="Times New Roman" w:hAnsi="Times New Roman" w:cs="Times New Roman"/>
          <w:b/>
          <w:sz w:val="24"/>
          <w:szCs w:val="24"/>
        </w:rPr>
        <w:t xml:space="preserve">  экз</w:t>
      </w:r>
      <w:r w:rsidRPr="007F660B">
        <w:rPr>
          <w:rFonts w:ascii="Times New Roman" w:hAnsi="Times New Roman" w:cs="Times New Roman"/>
          <w:sz w:val="24"/>
          <w:szCs w:val="24"/>
        </w:rPr>
        <w:t xml:space="preserve">., в том числе в 2015г. поступило   </w:t>
      </w:r>
      <w:r w:rsidR="00D74550" w:rsidRPr="007F660B">
        <w:rPr>
          <w:rFonts w:ascii="Times New Roman" w:hAnsi="Times New Roman" w:cs="Times New Roman"/>
          <w:sz w:val="24"/>
          <w:szCs w:val="24"/>
        </w:rPr>
        <w:t xml:space="preserve"> 1 167</w:t>
      </w:r>
      <w:r w:rsidRPr="007F660B">
        <w:rPr>
          <w:rFonts w:ascii="Times New Roman" w:hAnsi="Times New Roman" w:cs="Times New Roman"/>
          <w:sz w:val="24"/>
          <w:szCs w:val="24"/>
        </w:rPr>
        <w:t xml:space="preserve">   экз. </w:t>
      </w:r>
    </w:p>
    <w:p w:rsidR="00C35528" w:rsidRPr="007F660B" w:rsidRDefault="001D184A"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Источники поступлений</w:t>
      </w:r>
      <w:r w:rsidR="00D74550" w:rsidRPr="007F660B">
        <w:rPr>
          <w:rFonts w:ascii="Times New Roman" w:hAnsi="Times New Roman" w:cs="Times New Roman"/>
          <w:sz w:val="24"/>
          <w:szCs w:val="24"/>
        </w:rPr>
        <w:t xml:space="preserve">: Обменно-резервный фонд ОНБ – 900 </w:t>
      </w:r>
      <w:proofErr w:type="spellStart"/>
      <w:r w:rsidR="00D74550" w:rsidRPr="007F660B">
        <w:rPr>
          <w:rFonts w:ascii="Times New Roman" w:hAnsi="Times New Roman" w:cs="Times New Roman"/>
          <w:sz w:val="24"/>
          <w:szCs w:val="24"/>
        </w:rPr>
        <w:t>экз</w:t>
      </w:r>
      <w:proofErr w:type="spellEnd"/>
      <w:r w:rsidR="00D74550" w:rsidRPr="007F660B">
        <w:rPr>
          <w:rFonts w:ascii="Times New Roman" w:hAnsi="Times New Roman" w:cs="Times New Roman"/>
          <w:sz w:val="24"/>
          <w:szCs w:val="24"/>
        </w:rPr>
        <w:t>,</w:t>
      </w:r>
    </w:p>
    <w:p w:rsidR="00D74550" w:rsidRPr="007F660B" w:rsidRDefault="00D74550"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дары читателей – 267 экз.</w:t>
      </w:r>
    </w:p>
    <w:p w:rsidR="00A616B7" w:rsidRPr="007F660B" w:rsidRDefault="00A616B7"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7B0916" w:rsidRPr="007F660B">
        <w:rPr>
          <w:rFonts w:ascii="Times New Roman" w:hAnsi="Times New Roman" w:cs="Times New Roman"/>
          <w:sz w:val="24"/>
          <w:szCs w:val="24"/>
        </w:rPr>
        <w:t xml:space="preserve">     </w:t>
      </w:r>
      <w:r w:rsidRPr="007F660B">
        <w:rPr>
          <w:rFonts w:ascii="Times New Roman" w:hAnsi="Times New Roman" w:cs="Times New Roman"/>
          <w:b/>
          <w:sz w:val="24"/>
          <w:szCs w:val="24"/>
        </w:rPr>
        <w:t xml:space="preserve">Книговыдача краеведческих изданий </w:t>
      </w:r>
      <w:r w:rsidRPr="007F660B">
        <w:rPr>
          <w:rFonts w:ascii="Times New Roman" w:hAnsi="Times New Roman" w:cs="Times New Roman"/>
          <w:sz w:val="24"/>
          <w:szCs w:val="24"/>
        </w:rPr>
        <w:t xml:space="preserve">составила около </w:t>
      </w:r>
      <w:r w:rsidRPr="007F660B">
        <w:rPr>
          <w:rFonts w:ascii="Times New Roman" w:hAnsi="Times New Roman" w:cs="Times New Roman"/>
          <w:b/>
          <w:sz w:val="24"/>
          <w:szCs w:val="24"/>
        </w:rPr>
        <w:t xml:space="preserve">8 тыс. </w:t>
      </w:r>
      <w:proofErr w:type="spellStart"/>
      <w:r w:rsidRPr="007F660B">
        <w:rPr>
          <w:rFonts w:ascii="Times New Roman" w:hAnsi="Times New Roman" w:cs="Times New Roman"/>
          <w:b/>
          <w:sz w:val="24"/>
          <w:szCs w:val="24"/>
        </w:rPr>
        <w:t>экз</w:t>
      </w:r>
      <w:proofErr w:type="spellEnd"/>
      <w:r w:rsidRPr="007F660B">
        <w:rPr>
          <w:rFonts w:ascii="Times New Roman" w:hAnsi="Times New Roman" w:cs="Times New Roman"/>
          <w:sz w:val="24"/>
          <w:szCs w:val="24"/>
        </w:rPr>
        <w:t xml:space="preserve">, что соответствует </w:t>
      </w:r>
      <w:r w:rsidRPr="007F660B">
        <w:rPr>
          <w:rFonts w:ascii="Times New Roman" w:hAnsi="Times New Roman" w:cs="Times New Roman"/>
          <w:b/>
          <w:sz w:val="24"/>
          <w:szCs w:val="24"/>
        </w:rPr>
        <w:t xml:space="preserve">1,9 %  </w:t>
      </w:r>
      <w:r w:rsidRPr="007F660B">
        <w:rPr>
          <w:rFonts w:ascii="Times New Roman" w:hAnsi="Times New Roman" w:cs="Times New Roman"/>
          <w:sz w:val="24"/>
          <w:szCs w:val="24"/>
        </w:rPr>
        <w:t xml:space="preserve">общей книговыдачи. </w:t>
      </w:r>
    </w:p>
    <w:p w:rsidR="00C35528" w:rsidRPr="007F660B" w:rsidRDefault="0046049B"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1D184A" w:rsidRPr="007F660B">
        <w:rPr>
          <w:rFonts w:ascii="Times New Roman" w:hAnsi="Times New Roman" w:cs="Times New Roman"/>
          <w:sz w:val="24"/>
          <w:szCs w:val="24"/>
        </w:rPr>
        <w:t xml:space="preserve">  </w:t>
      </w:r>
      <w:r w:rsidR="00CC29A3" w:rsidRPr="007F660B">
        <w:rPr>
          <w:rFonts w:ascii="Times New Roman" w:hAnsi="Times New Roman" w:cs="Times New Roman"/>
          <w:sz w:val="24"/>
          <w:szCs w:val="24"/>
        </w:rPr>
        <w:t xml:space="preserve">  </w:t>
      </w:r>
      <w:r w:rsidR="00C35528" w:rsidRPr="007F660B">
        <w:rPr>
          <w:rFonts w:ascii="Times New Roman" w:hAnsi="Times New Roman" w:cs="Times New Roman"/>
          <w:sz w:val="24"/>
          <w:szCs w:val="24"/>
        </w:rPr>
        <w:t xml:space="preserve">В каждой сельской библиотеке имеются альбомы, папки, электронные базы, содержащие сведения краеведческого характера. Особенно большой архив накоплен в </w:t>
      </w:r>
      <w:proofErr w:type="spellStart"/>
      <w:r w:rsidR="00C35528" w:rsidRPr="007F660B">
        <w:rPr>
          <w:rFonts w:ascii="Times New Roman" w:hAnsi="Times New Roman" w:cs="Times New Roman"/>
          <w:b/>
          <w:sz w:val="24"/>
          <w:szCs w:val="24"/>
        </w:rPr>
        <w:t>Криводановской</w:t>
      </w:r>
      <w:proofErr w:type="spellEnd"/>
      <w:r w:rsidR="00C35528" w:rsidRPr="007F660B">
        <w:rPr>
          <w:rFonts w:ascii="Times New Roman" w:hAnsi="Times New Roman" w:cs="Times New Roman"/>
          <w:b/>
          <w:sz w:val="24"/>
          <w:szCs w:val="24"/>
        </w:rPr>
        <w:t>, Гусино-Бродской</w:t>
      </w:r>
      <w:r w:rsidR="00C35528" w:rsidRPr="007F660B">
        <w:rPr>
          <w:rFonts w:ascii="Times New Roman" w:hAnsi="Times New Roman" w:cs="Times New Roman"/>
          <w:sz w:val="24"/>
          <w:szCs w:val="24"/>
        </w:rPr>
        <w:t xml:space="preserve"> сельских библиотеках – старейших библиотеках района.</w:t>
      </w:r>
    </w:p>
    <w:p w:rsidR="000E1120" w:rsidRPr="007F660B" w:rsidRDefault="00CC29A3" w:rsidP="009012D8">
      <w:pPr>
        <w:pStyle w:val="ab"/>
        <w:overflowPunct w:val="0"/>
        <w:autoSpaceDE w:val="0"/>
        <w:autoSpaceDN w:val="0"/>
        <w:adjustRightInd w:val="0"/>
        <w:spacing w:line="360" w:lineRule="auto"/>
        <w:ind w:left="0"/>
        <w:jc w:val="both"/>
        <w:rPr>
          <w:rFonts w:ascii="Times New Roman" w:hAnsi="Times New Roman" w:cs="Times New Roman"/>
          <w:b/>
          <w:sz w:val="24"/>
          <w:szCs w:val="24"/>
        </w:rPr>
      </w:pPr>
      <w:r w:rsidRPr="007F660B">
        <w:rPr>
          <w:rFonts w:ascii="Times New Roman" w:hAnsi="Times New Roman" w:cs="Times New Roman"/>
          <w:sz w:val="24"/>
          <w:szCs w:val="24"/>
        </w:rPr>
        <w:t xml:space="preserve">       </w:t>
      </w:r>
      <w:r w:rsidR="000E1120" w:rsidRPr="007F660B">
        <w:rPr>
          <w:rFonts w:ascii="Times New Roman" w:hAnsi="Times New Roman" w:cs="Times New Roman"/>
          <w:sz w:val="24"/>
          <w:szCs w:val="24"/>
        </w:rPr>
        <w:t>На сайте Центральной районной библиотеки находится электронный «</w:t>
      </w:r>
      <w:r w:rsidR="000E1120" w:rsidRPr="007F660B">
        <w:rPr>
          <w:rFonts w:ascii="Times New Roman" w:hAnsi="Times New Roman" w:cs="Times New Roman"/>
          <w:b/>
          <w:sz w:val="24"/>
          <w:szCs w:val="24"/>
        </w:rPr>
        <w:t>Краеведческий музей Новосибирского района».</w:t>
      </w:r>
      <w:r w:rsidRPr="007F660B">
        <w:rPr>
          <w:rFonts w:ascii="Times New Roman" w:hAnsi="Times New Roman" w:cs="Times New Roman"/>
          <w:b/>
          <w:sz w:val="24"/>
          <w:szCs w:val="24"/>
        </w:rPr>
        <w:t xml:space="preserve"> </w:t>
      </w:r>
    </w:p>
    <w:p w:rsidR="00C35528" w:rsidRPr="007F660B" w:rsidRDefault="00C35528"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b/>
          <w:sz w:val="24"/>
          <w:szCs w:val="24"/>
        </w:rPr>
        <w:t xml:space="preserve">      </w:t>
      </w:r>
      <w:proofErr w:type="spellStart"/>
      <w:r w:rsidRPr="007F660B">
        <w:rPr>
          <w:rFonts w:ascii="Times New Roman" w:hAnsi="Times New Roman" w:cs="Times New Roman"/>
          <w:b/>
          <w:sz w:val="24"/>
          <w:szCs w:val="24"/>
        </w:rPr>
        <w:t>Берёзовская</w:t>
      </w:r>
      <w:proofErr w:type="spellEnd"/>
      <w:r w:rsidRPr="007F660B">
        <w:rPr>
          <w:rFonts w:ascii="Times New Roman" w:hAnsi="Times New Roman" w:cs="Times New Roman"/>
          <w:sz w:val="24"/>
          <w:szCs w:val="24"/>
        </w:rPr>
        <w:t xml:space="preserve"> сельская библиотека </w:t>
      </w:r>
      <w:r w:rsidR="000E1120" w:rsidRPr="007F660B">
        <w:rPr>
          <w:rFonts w:ascii="Times New Roman" w:hAnsi="Times New Roman" w:cs="Times New Roman"/>
          <w:sz w:val="24"/>
          <w:szCs w:val="24"/>
        </w:rPr>
        <w:t>организовала</w:t>
      </w:r>
      <w:r w:rsidRPr="007F660B">
        <w:rPr>
          <w:rFonts w:ascii="Times New Roman" w:hAnsi="Times New Roman" w:cs="Times New Roman"/>
          <w:sz w:val="24"/>
          <w:szCs w:val="24"/>
        </w:rPr>
        <w:t xml:space="preserve"> у себя музей </w:t>
      </w:r>
      <w:r w:rsidRPr="007F660B">
        <w:rPr>
          <w:rFonts w:ascii="Times New Roman" w:hAnsi="Times New Roman" w:cs="Times New Roman"/>
          <w:b/>
          <w:sz w:val="24"/>
          <w:szCs w:val="24"/>
        </w:rPr>
        <w:t>«У очага наших предков»</w:t>
      </w:r>
      <w:r w:rsidRPr="007F660B">
        <w:rPr>
          <w:rFonts w:ascii="Times New Roman" w:hAnsi="Times New Roman" w:cs="Times New Roman"/>
          <w:sz w:val="24"/>
          <w:szCs w:val="24"/>
        </w:rPr>
        <w:t>. С экспонатами музея знакомятся односельчане во время массовых мероприятий, школьники в ходе краеведческих уроков. Библиотекарь совместно с читательским активом создала «Книгу Памяти с.</w:t>
      </w:r>
      <w:r w:rsidR="007B0916" w:rsidRPr="007F660B">
        <w:rPr>
          <w:rFonts w:ascii="Times New Roman" w:hAnsi="Times New Roman" w:cs="Times New Roman"/>
          <w:sz w:val="24"/>
          <w:szCs w:val="24"/>
        </w:rPr>
        <w:t xml:space="preserve">  </w:t>
      </w:r>
      <w:proofErr w:type="spellStart"/>
      <w:r w:rsidRPr="007F660B">
        <w:rPr>
          <w:rFonts w:ascii="Times New Roman" w:hAnsi="Times New Roman" w:cs="Times New Roman"/>
          <w:sz w:val="24"/>
          <w:szCs w:val="24"/>
        </w:rPr>
        <w:t>Берёзовка</w:t>
      </w:r>
      <w:proofErr w:type="spellEnd"/>
      <w:r w:rsidRPr="007F660B">
        <w:rPr>
          <w:rFonts w:ascii="Times New Roman" w:hAnsi="Times New Roman" w:cs="Times New Roman"/>
          <w:sz w:val="24"/>
          <w:szCs w:val="24"/>
        </w:rPr>
        <w:t>»</w:t>
      </w:r>
    </w:p>
    <w:p w:rsidR="00341047" w:rsidRPr="007F660B" w:rsidRDefault="00732FC1"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В </w:t>
      </w:r>
      <w:r w:rsidRPr="007F660B">
        <w:rPr>
          <w:rFonts w:ascii="Times New Roman" w:hAnsi="Times New Roman" w:cs="Times New Roman"/>
          <w:b/>
          <w:sz w:val="24"/>
          <w:szCs w:val="24"/>
        </w:rPr>
        <w:t>Мичуринской</w:t>
      </w:r>
      <w:r w:rsidRPr="007F660B">
        <w:rPr>
          <w:rFonts w:ascii="Times New Roman" w:hAnsi="Times New Roman" w:cs="Times New Roman"/>
          <w:sz w:val="24"/>
          <w:szCs w:val="24"/>
        </w:rPr>
        <w:t xml:space="preserve"> с/б открыт </w:t>
      </w:r>
      <w:r w:rsidRPr="007F660B">
        <w:rPr>
          <w:rFonts w:ascii="Times New Roman" w:hAnsi="Times New Roman" w:cs="Times New Roman"/>
          <w:b/>
          <w:sz w:val="24"/>
          <w:szCs w:val="24"/>
        </w:rPr>
        <w:t>Музей боевой славы 370-Бранденбургской сибирской дивизии</w:t>
      </w:r>
      <w:r w:rsidRPr="007F660B">
        <w:rPr>
          <w:rFonts w:ascii="Times New Roman" w:hAnsi="Times New Roman" w:cs="Times New Roman"/>
          <w:sz w:val="24"/>
          <w:szCs w:val="24"/>
        </w:rPr>
        <w:t>. Экспонаты заняли место в специально изготовленных витринах, рядом разместились краеведческие фонды библиотеки.</w:t>
      </w:r>
    </w:p>
    <w:p w:rsidR="00341047" w:rsidRPr="007F660B" w:rsidRDefault="00341047"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732FC1" w:rsidRPr="007F660B">
        <w:rPr>
          <w:rFonts w:ascii="Times New Roman" w:hAnsi="Times New Roman" w:cs="Times New Roman"/>
          <w:sz w:val="24"/>
          <w:szCs w:val="24"/>
        </w:rPr>
        <w:t xml:space="preserve"> Рыжакова Л. Ю., библиотекарь Мичуринской с/б</w:t>
      </w:r>
      <w:r w:rsidRPr="007F660B">
        <w:rPr>
          <w:rFonts w:ascii="Times New Roman" w:hAnsi="Times New Roman" w:cs="Times New Roman"/>
          <w:sz w:val="24"/>
          <w:szCs w:val="24"/>
        </w:rPr>
        <w:t xml:space="preserve"> организует на площадке музея краеведческие просветительские мероприятия. </w:t>
      </w:r>
      <w:r w:rsidR="0017649C" w:rsidRPr="007F660B">
        <w:rPr>
          <w:rFonts w:ascii="Times New Roman" w:hAnsi="Times New Roman" w:cs="Times New Roman"/>
          <w:sz w:val="24"/>
          <w:szCs w:val="24"/>
        </w:rPr>
        <w:t>11</w:t>
      </w:r>
      <w:r w:rsidR="00732FC1"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 </w:t>
      </w:r>
      <w:r w:rsidR="0017649C" w:rsidRPr="007F660B">
        <w:rPr>
          <w:rFonts w:ascii="Times New Roman" w:hAnsi="Times New Roman" w:cs="Times New Roman"/>
          <w:sz w:val="24"/>
          <w:szCs w:val="24"/>
        </w:rPr>
        <w:t>а</w:t>
      </w:r>
      <w:r w:rsidRPr="007F660B">
        <w:rPr>
          <w:rFonts w:ascii="Times New Roman" w:hAnsi="Times New Roman" w:cs="Times New Roman"/>
          <w:sz w:val="24"/>
          <w:szCs w:val="24"/>
        </w:rPr>
        <w:t>преля здесь со</w:t>
      </w:r>
      <w:r w:rsidR="007B0916" w:rsidRPr="007F660B">
        <w:rPr>
          <w:rFonts w:ascii="Times New Roman" w:hAnsi="Times New Roman" w:cs="Times New Roman"/>
          <w:sz w:val="24"/>
          <w:szCs w:val="24"/>
        </w:rPr>
        <w:t>с</w:t>
      </w:r>
      <w:r w:rsidRPr="007F660B">
        <w:rPr>
          <w:rFonts w:ascii="Times New Roman" w:hAnsi="Times New Roman" w:cs="Times New Roman"/>
          <w:sz w:val="24"/>
          <w:szCs w:val="24"/>
        </w:rPr>
        <w:t>тоялся урок краеведения «Подвигу сибиряков посвящается»</w:t>
      </w:r>
      <w:r w:rsidR="0017649C" w:rsidRPr="007F660B">
        <w:rPr>
          <w:rFonts w:ascii="Times New Roman" w:hAnsi="Times New Roman" w:cs="Times New Roman"/>
          <w:sz w:val="24"/>
          <w:szCs w:val="24"/>
        </w:rPr>
        <w:t>(</w:t>
      </w:r>
      <w:r w:rsidRPr="007F660B">
        <w:rPr>
          <w:rFonts w:ascii="Times New Roman" w:hAnsi="Times New Roman" w:cs="Times New Roman"/>
          <w:sz w:val="24"/>
          <w:szCs w:val="24"/>
        </w:rPr>
        <w:t xml:space="preserve">  9 </w:t>
      </w:r>
      <w:proofErr w:type="spellStart"/>
      <w:r w:rsidRPr="007F660B">
        <w:rPr>
          <w:rFonts w:ascii="Times New Roman" w:hAnsi="Times New Roman" w:cs="Times New Roman"/>
          <w:sz w:val="24"/>
          <w:szCs w:val="24"/>
        </w:rPr>
        <w:t>кл</w:t>
      </w:r>
      <w:proofErr w:type="spellEnd"/>
      <w:r w:rsidRPr="007F660B">
        <w:rPr>
          <w:rFonts w:ascii="Times New Roman" w:hAnsi="Times New Roman" w:cs="Times New Roman"/>
          <w:sz w:val="24"/>
          <w:szCs w:val="24"/>
        </w:rPr>
        <w:t>.</w:t>
      </w:r>
      <w:r w:rsidR="0017649C" w:rsidRPr="007F660B">
        <w:rPr>
          <w:rFonts w:ascii="Times New Roman" w:hAnsi="Times New Roman" w:cs="Times New Roman"/>
          <w:sz w:val="24"/>
          <w:szCs w:val="24"/>
        </w:rPr>
        <w:t>,</w:t>
      </w:r>
      <w:r w:rsidRPr="007F660B">
        <w:rPr>
          <w:rFonts w:ascii="Times New Roman" w:hAnsi="Times New Roman" w:cs="Times New Roman"/>
          <w:sz w:val="24"/>
          <w:szCs w:val="24"/>
        </w:rPr>
        <w:t xml:space="preserve"> 19 чел.</w:t>
      </w:r>
      <w:r w:rsidR="0017649C" w:rsidRPr="007F660B">
        <w:rPr>
          <w:rFonts w:ascii="Times New Roman" w:hAnsi="Times New Roman" w:cs="Times New Roman"/>
          <w:sz w:val="24"/>
          <w:szCs w:val="24"/>
        </w:rPr>
        <w:t>)</w:t>
      </w:r>
    </w:p>
    <w:p w:rsidR="00341047" w:rsidRPr="007F660B" w:rsidRDefault="007B0916"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На уроке ребятам</w:t>
      </w:r>
      <w:r w:rsidR="00341047" w:rsidRPr="007F660B">
        <w:rPr>
          <w:rFonts w:ascii="Times New Roman" w:hAnsi="Times New Roman" w:cs="Times New Roman"/>
          <w:sz w:val="24"/>
          <w:szCs w:val="24"/>
        </w:rPr>
        <w:t xml:space="preserve"> рассказывали о работе сибиряков во время войны, об эвакуации заводов из западных областей в Новосибирск, о самоотверженной работе медиков в госпиталях нашего города.</w:t>
      </w:r>
      <w:r w:rsidR="000C3066" w:rsidRPr="007F660B">
        <w:rPr>
          <w:rFonts w:ascii="Times New Roman" w:hAnsi="Times New Roman" w:cs="Times New Roman"/>
          <w:sz w:val="24"/>
          <w:szCs w:val="24"/>
        </w:rPr>
        <w:t xml:space="preserve"> </w:t>
      </w:r>
      <w:r w:rsidR="00341047" w:rsidRPr="007F660B">
        <w:rPr>
          <w:rFonts w:ascii="Times New Roman" w:hAnsi="Times New Roman" w:cs="Times New Roman"/>
          <w:sz w:val="24"/>
          <w:szCs w:val="24"/>
        </w:rPr>
        <w:t>Вторая часть урока была посвящена сибирякам, погибшим на «</w:t>
      </w:r>
      <w:r w:rsidR="0017649C" w:rsidRPr="007F660B">
        <w:rPr>
          <w:rFonts w:ascii="Times New Roman" w:hAnsi="Times New Roman" w:cs="Times New Roman"/>
          <w:sz w:val="24"/>
          <w:szCs w:val="24"/>
        </w:rPr>
        <w:t>Б</w:t>
      </w:r>
      <w:r w:rsidR="00341047" w:rsidRPr="007F660B">
        <w:rPr>
          <w:rFonts w:ascii="Times New Roman" w:hAnsi="Times New Roman" w:cs="Times New Roman"/>
          <w:sz w:val="24"/>
          <w:szCs w:val="24"/>
        </w:rPr>
        <w:t>езымянной высоте». Прослушали песню «Нас оставалось только трое», рассказали о двух выживших в том бою новосибирцах.</w:t>
      </w:r>
      <w:r w:rsidR="001F6B4A" w:rsidRPr="007F660B">
        <w:rPr>
          <w:rFonts w:ascii="Times New Roman" w:hAnsi="Times New Roman" w:cs="Times New Roman"/>
          <w:sz w:val="24"/>
          <w:szCs w:val="24"/>
        </w:rPr>
        <w:t xml:space="preserve"> </w:t>
      </w:r>
      <w:r w:rsidR="00341047" w:rsidRPr="007F660B">
        <w:rPr>
          <w:rFonts w:ascii="Times New Roman" w:hAnsi="Times New Roman" w:cs="Times New Roman"/>
          <w:sz w:val="24"/>
          <w:szCs w:val="24"/>
        </w:rPr>
        <w:t xml:space="preserve">В третьей части урока рассказали об </w:t>
      </w:r>
      <w:r w:rsidR="00341047" w:rsidRPr="007F660B">
        <w:rPr>
          <w:rFonts w:ascii="Times New Roman" w:hAnsi="Times New Roman" w:cs="Times New Roman"/>
          <w:b/>
          <w:sz w:val="24"/>
          <w:szCs w:val="24"/>
        </w:rPr>
        <w:t>370</w:t>
      </w:r>
      <w:r w:rsidR="001F6B4A" w:rsidRPr="007F660B">
        <w:rPr>
          <w:rFonts w:ascii="Times New Roman" w:hAnsi="Times New Roman" w:cs="Times New Roman"/>
          <w:b/>
          <w:sz w:val="24"/>
          <w:szCs w:val="24"/>
        </w:rPr>
        <w:t xml:space="preserve"> -</w:t>
      </w:r>
      <w:r w:rsidR="00341047" w:rsidRPr="007F660B">
        <w:rPr>
          <w:rFonts w:ascii="Times New Roman" w:hAnsi="Times New Roman" w:cs="Times New Roman"/>
          <w:b/>
          <w:sz w:val="24"/>
          <w:szCs w:val="24"/>
        </w:rPr>
        <w:t>й бранденбургской ордена Кутузова второй степени стрелковой дивизии</w:t>
      </w:r>
      <w:r w:rsidR="00341047" w:rsidRPr="007F660B">
        <w:rPr>
          <w:rFonts w:ascii="Times New Roman" w:hAnsi="Times New Roman" w:cs="Times New Roman"/>
          <w:sz w:val="24"/>
          <w:szCs w:val="24"/>
        </w:rPr>
        <w:t>, сформированной из сибиряков и о музе</w:t>
      </w:r>
      <w:r w:rsidR="0017649C" w:rsidRPr="007F660B">
        <w:rPr>
          <w:rFonts w:ascii="Times New Roman" w:hAnsi="Times New Roman" w:cs="Times New Roman"/>
          <w:sz w:val="24"/>
          <w:szCs w:val="24"/>
        </w:rPr>
        <w:t>е</w:t>
      </w:r>
      <w:r w:rsidR="00341047" w:rsidRPr="007F660B">
        <w:rPr>
          <w:rFonts w:ascii="Times New Roman" w:hAnsi="Times New Roman" w:cs="Times New Roman"/>
          <w:sz w:val="24"/>
          <w:szCs w:val="24"/>
        </w:rPr>
        <w:t xml:space="preserve"> этой дивизии, размещённом в</w:t>
      </w:r>
      <w:r w:rsidR="001F6B4A" w:rsidRPr="007F660B">
        <w:rPr>
          <w:rFonts w:ascii="Times New Roman" w:hAnsi="Times New Roman" w:cs="Times New Roman"/>
          <w:sz w:val="24"/>
          <w:szCs w:val="24"/>
        </w:rPr>
        <w:t xml:space="preserve"> Мичуринской</w:t>
      </w:r>
      <w:r w:rsidR="00341047" w:rsidRPr="007F660B">
        <w:rPr>
          <w:rFonts w:ascii="Times New Roman" w:hAnsi="Times New Roman" w:cs="Times New Roman"/>
          <w:sz w:val="24"/>
          <w:szCs w:val="24"/>
        </w:rPr>
        <w:t xml:space="preserve"> библиотеке.</w:t>
      </w:r>
    </w:p>
    <w:p w:rsidR="00341047" w:rsidRPr="007F660B" w:rsidRDefault="0017649C"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Мичуринская сельская библиотека активный участник поселковых мероприятий. 29 марта был проведён п</w:t>
      </w:r>
      <w:r w:rsidR="00341047" w:rsidRPr="007F660B">
        <w:rPr>
          <w:rFonts w:ascii="Times New Roman" w:hAnsi="Times New Roman" w:cs="Times New Roman"/>
          <w:sz w:val="24"/>
          <w:szCs w:val="24"/>
        </w:rPr>
        <w:t xml:space="preserve">раздник-юбилей «Здесь сердцу мило и тепло» (50 лет мичуринскому сельсовету) </w:t>
      </w:r>
      <w:r w:rsidRPr="007F660B">
        <w:rPr>
          <w:rFonts w:ascii="Times New Roman" w:hAnsi="Times New Roman" w:cs="Times New Roman"/>
          <w:sz w:val="24"/>
          <w:szCs w:val="24"/>
        </w:rPr>
        <w:t>с</w:t>
      </w:r>
      <w:r w:rsidR="00341047" w:rsidRPr="007F660B">
        <w:rPr>
          <w:rFonts w:ascii="Times New Roman" w:hAnsi="Times New Roman" w:cs="Times New Roman"/>
          <w:sz w:val="24"/>
          <w:szCs w:val="24"/>
        </w:rPr>
        <w:t>овместно с ДК</w:t>
      </w:r>
      <w:r w:rsidRPr="007F660B">
        <w:rPr>
          <w:rFonts w:ascii="Times New Roman" w:hAnsi="Times New Roman" w:cs="Times New Roman"/>
          <w:sz w:val="24"/>
          <w:szCs w:val="24"/>
        </w:rPr>
        <w:t xml:space="preserve"> ( присутствовало</w:t>
      </w:r>
      <w:r w:rsidR="00341047"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 96 </w:t>
      </w:r>
      <w:r w:rsidR="00341047" w:rsidRPr="007F660B">
        <w:rPr>
          <w:rFonts w:ascii="Times New Roman" w:hAnsi="Times New Roman" w:cs="Times New Roman"/>
          <w:sz w:val="24"/>
          <w:szCs w:val="24"/>
        </w:rPr>
        <w:t>чел.</w:t>
      </w:r>
      <w:r w:rsidRPr="007F660B">
        <w:rPr>
          <w:rFonts w:ascii="Times New Roman" w:hAnsi="Times New Roman" w:cs="Times New Roman"/>
          <w:sz w:val="24"/>
          <w:szCs w:val="24"/>
        </w:rPr>
        <w:t>)</w:t>
      </w:r>
    </w:p>
    <w:p w:rsidR="00341047" w:rsidRPr="007F660B" w:rsidRDefault="00341047"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lastRenderedPageBreak/>
        <w:tab/>
        <w:t xml:space="preserve">Перед праздником была проведена большая работа по привлечению односельчан на встречу, разносились приглашения, обзванивали по телефону старожилов. </w:t>
      </w:r>
    </w:p>
    <w:p w:rsidR="00341047" w:rsidRPr="007F660B" w:rsidRDefault="0017649C"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0C3066" w:rsidRPr="007F660B">
        <w:rPr>
          <w:rFonts w:ascii="Times New Roman" w:hAnsi="Times New Roman" w:cs="Times New Roman"/>
          <w:sz w:val="24"/>
          <w:szCs w:val="24"/>
        </w:rPr>
        <w:t xml:space="preserve">    </w:t>
      </w:r>
      <w:r w:rsidR="00341047" w:rsidRPr="007F660B">
        <w:rPr>
          <w:rFonts w:ascii="Times New Roman" w:hAnsi="Times New Roman" w:cs="Times New Roman"/>
          <w:sz w:val="24"/>
          <w:szCs w:val="24"/>
        </w:rPr>
        <w:t>Праздник состоял из нескольких частей. В начале – викторина по истории зарождения трёх посёлков: Огурцово, Юного Ленинца и Мичуринского. Вспомнили историю создания Западно-</w:t>
      </w:r>
      <w:r w:rsidR="000C3066" w:rsidRPr="007F660B">
        <w:rPr>
          <w:rFonts w:ascii="Times New Roman" w:hAnsi="Times New Roman" w:cs="Times New Roman"/>
          <w:sz w:val="24"/>
          <w:szCs w:val="24"/>
        </w:rPr>
        <w:t>С</w:t>
      </w:r>
      <w:r w:rsidR="00341047" w:rsidRPr="007F660B">
        <w:rPr>
          <w:rFonts w:ascii="Times New Roman" w:hAnsi="Times New Roman" w:cs="Times New Roman"/>
          <w:sz w:val="24"/>
          <w:szCs w:val="24"/>
        </w:rPr>
        <w:t>ибирской опытной селекционной станции, которая дала толчок развитию посёлка Мичуринского.</w:t>
      </w:r>
    </w:p>
    <w:p w:rsidR="00341047" w:rsidRPr="007F660B" w:rsidRDefault="000C3066"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341047" w:rsidRPr="007F660B">
        <w:rPr>
          <w:rFonts w:ascii="Times New Roman" w:hAnsi="Times New Roman" w:cs="Times New Roman"/>
          <w:sz w:val="24"/>
          <w:szCs w:val="24"/>
        </w:rPr>
        <w:t>Выступали дети первых учёных, работавших на станции – Аверкина С.С., Козлова М.Г., вспоминали о трудностях 40</w:t>
      </w:r>
      <w:r w:rsidRPr="007F660B">
        <w:rPr>
          <w:rFonts w:ascii="Times New Roman" w:hAnsi="Times New Roman" w:cs="Times New Roman"/>
          <w:sz w:val="24"/>
          <w:szCs w:val="24"/>
        </w:rPr>
        <w:t>-</w:t>
      </w:r>
      <w:r w:rsidR="00341047" w:rsidRPr="007F660B">
        <w:rPr>
          <w:rFonts w:ascii="Times New Roman" w:hAnsi="Times New Roman" w:cs="Times New Roman"/>
          <w:sz w:val="24"/>
          <w:szCs w:val="24"/>
        </w:rPr>
        <w:t>х</w:t>
      </w:r>
      <w:r w:rsidRPr="007F660B">
        <w:rPr>
          <w:rFonts w:ascii="Times New Roman" w:hAnsi="Times New Roman" w:cs="Times New Roman"/>
          <w:sz w:val="24"/>
          <w:szCs w:val="24"/>
        </w:rPr>
        <w:t>—</w:t>
      </w:r>
      <w:r w:rsidR="00341047" w:rsidRPr="007F660B">
        <w:rPr>
          <w:rFonts w:ascii="Times New Roman" w:hAnsi="Times New Roman" w:cs="Times New Roman"/>
          <w:sz w:val="24"/>
          <w:szCs w:val="24"/>
        </w:rPr>
        <w:t>50</w:t>
      </w:r>
      <w:r w:rsidRPr="007F660B">
        <w:rPr>
          <w:rFonts w:ascii="Times New Roman" w:hAnsi="Times New Roman" w:cs="Times New Roman"/>
          <w:sz w:val="24"/>
          <w:szCs w:val="24"/>
        </w:rPr>
        <w:t>-</w:t>
      </w:r>
      <w:r w:rsidR="00341047" w:rsidRPr="007F660B">
        <w:rPr>
          <w:rFonts w:ascii="Times New Roman" w:hAnsi="Times New Roman" w:cs="Times New Roman"/>
          <w:sz w:val="24"/>
          <w:szCs w:val="24"/>
        </w:rPr>
        <w:t xml:space="preserve">х годов. Затем вспоминали о работниках всех хозяйств и организаций, расположенных на территории Мичуринского сельсовета: ОПХ «Элитное», </w:t>
      </w:r>
      <w:proofErr w:type="spellStart"/>
      <w:r w:rsidR="00341047" w:rsidRPr="007F660B">
        <w:rPr>
          <w:rFonts w:ascii="Times New Roman" w:hAnsi="Times New Roman" w:cs="Times New Roman"/>
          <w:sz w:val="24"/>
          <w:szCs w:val="24"/>
        </w:rPr>
        <w:t>Агрохимцентр</w:t>
      </w:r>
      <w:proofErr w:type="spellEnd"/>
      <w:r w:rsidR="00341047" w:rsidRPr="007F660B">
        <w:rPr>
          <w:rFonts w:ascii="Times New Roman" w:hAnsi="Times New Roman" w:cs="Times New Roman"/>
          <w:sz w:val="24"/>
          <w:szCs w:val="24"/>
        </w:rPr>
        <w:t>, Нормативная станция, детские сады, школа, почта, сельпо, дом культуры и библиотека.</w:t>
      </w:r>
    </w:p>
    <w:p w:rsidR="00341047" w:rsidRPr="007F660B" w:rsidRDefault="0017649C"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0C3066" w:rsidRPr="007F660B">
        <w:rPr>
          <w:rFonts w:ascii="Times New Roman" w:hAnsi="Times New Roman" w:cs="Times New Roman"/>
          <w:sz w:val="24"/>
          <w:szCs w:val="24"/>
        </w:rPr>
        <w:t xml:space="preserve">   </w:t>
      </w:r>
      <w:r w:rsidR="00341047" w:rsidRPr="007F660B">
        <w:rPr>
          <w:rFonts w:ascii="Times New Roman" w:hAnsi="Times New Roman" w:cs="Times New Roman"/>
          <w:sz w:val="24"/>
          <w:szCs w:val="24"/>
        </w:rPr>
        <w:t>Люди с теплотой вспоминали о годах своей молодости, делились интересными историями, рассказывали о жизни и работе. Было много гостей, уже давно уехавших из посёлка.</w:t>
      </w:r>
    </w:p>
    <w:p w:rsidR="00341047" w:rsidRPr="007F660B" w:rsidRDefault="000C3066"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341047" w:rsidRPr="007F660B">
        <w:rPr>
          <w:rFonts w:ascii="Times New Roman" w:hAnsi="Times New Roman" w:cs="Times New Roman"/>
          <w:sz w:val="24"/>
          <w:szCs w:val="24"/>
        </w:rPr>
        <w:t>Выступления чередовались с концертными номерами, пели всем залом песни советских лет, военные песни. В блоке о библиотек</w:t>
      </w:r>
      <w:r w:rsidR="0017649C" w:rsidRPr="007F660B">
        <w:rPr>
          <w:rFonts w:ascii="Times New Roman" w:hAnsi="Times New Roman" w:cs="Times New Roman"/>
          <w:sz w:val="24"/>
          <w:szCs w:val="24"/>
        </w:rPr>
        <w:t>е</w:t>
      </w:r>
      <w:r w:rsidR="00341047" w:rsidRPr="007F660B">
        <w:rPr>
          <w:rFonts w:ascii="Times New Roman" w:hAnsi="Times New Roman" w:cs="Times New Roman"/>
          <w:sz w:val="24"/>
          <w:szCs w:val="24"/>
        </w:rPr>
        <w:t xml:space="preserve"> рассказали о работе двух библиотекарей, которые тоже присутствовали в зале, задали им интересные вопросы. В конце фотографировались всем залом на память</w:t>
      </w:r>
      <w:r w:rsidR="0017649C" w:rsidRPr="007F660B">
        <w:rPr>
          <w:rFonts w:ascii="Times New Roman" w:hAnsi="Times New Roman" w:cs="Times New Roman"/>
          <w:sz w:val="24"/>
          <w:szCs w:val="24"/>
        </w:rPr>
        <w:t>.</w:t>
      </w:r>
      <w:r w:rsidR="00341047" w:rsidRPr="007F660B">
        <w:rPr>
          <w:rFonts w:ascii="Times New Roman" w:hAnsi="Times New Roman" w:cs="Times New Roman"/>
          <w:sz w:val="24"/>
          <w:szCs w:val="24"/>
        </w:rPr>
        <w:t xml:space="preserve">  </w:t>
      </w:r>
    </w:p>
    <w:p w:rsidR="001068C9" w:rsidRPr="007F660B" w:rsidRDefault="00C35528"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1068C9" w:rsidRPr="007F660B">
        <w:rPr>
          <w:rFonts w:ascii="Times New Roman" w:hAnsi="Times New Roman" w:cs="Times New Roman"/>
          <w:sz w:val="24"/>
          <w:szCs w:val="24"/>
        </w:rPr>
        <w:t xml:space="preserve">  </w:t>
      </w:r>
      <w:r w:rsidRPr="007F660B">
        <w:rPr>
          <w:rFonts w:ascii="Times New Roman" w:hAnsi="Times New Roman" w:cs="Times New Roman"/>
          <w:b/>
          <w:sz w:val="24"/>
          <w:szCs w:val="24"/>
        </w:rPr>
        <w:t>Береговская</w:t>
      </w:r>
      <w:r w:rsidRPr="007F660B">
        <w:rPr>
          <w:rFonts w:ascii="Times New Roman" w:hAnsi="Times New Roman" w:cs="Times New Roman"/>
          <w:sz w:val="24"/>
          <w:szCs w:val="24"/>
        </w:rPr>
        <w:t xml:space="preserve"> сельская библиотека продолжила традицию создания документальных фильмов о своих земляках. В этом году появилось сразу два фильма</w:t>
      </w:r>
      <w:r w:rsidR="001068C9" w:rsidRPr="007F660B">
        <w:rPr>
          <w:rFonts w:ascii="Times New Roman" w:hAnsi="Times New Roman" w:cs="Times New Roman"/>
          <w:sz w:val="24"/>
          <w:szCs w:val="24"/>
        </w:rPr>
        <w:t xml:space="preserve"> «Поэзия, несущая добро» ( см. раздел </w:t>
      </w:r>
      <w:r w:rsidR="0053524B" w:rsidRPr="007F660B">
        <w:rPr>
          <w:rFonts w:ascii="Times New Roman" w:hAnsi="Times New Roman" w:cs="Times New Roman"/>
          <w:sz w:val="24"/>
          <w:szCs w:val="24"/>
        </w:rPr>
        <w:t>«</w:t>
      </w:r>
      <w:r w:rsidR="00711D79" w:rsidRPr="007F660B">
        <w:rPr>
          <w:rFonts w:ascii="Times New Roman" w:hAnsi="Times New Roman" w:cs="Times New Roman"/>
          <w:sz w:val="24"/>
          <w:szCs w:val="24"/>
        </w:rPr>
        <w:t>Воспитание любви к родной культуре, литературе и языку</w:t>
      </w:r>
      <w:r w:rsidR="0053524B" w:rsidRPr="007F660B">
        <w:rPr>
          <w:rFonts w:ascii="Times New Roman" w:hAnsi="Times New Roman" w:cs="Times New Roman"/>
          <w:sz w:val="24"/>
          <w:szCs w:val="24"/>
        </w:rPr>
        <w:t>»</w:t>
      </w:r>
      <w:r w:rsidR="001068C9" w:rsidRPr="007F660B">
        <w:rPr>
          <w:rFonts w:ascii="Times New Roman" w:hAnsi="Times New Roman" w:cs="Times New Roman"/>
          <w:sz w:val="24"/>
          <w:szCs w:val="24"/>
        </w:rPr>
        <w:t xml:space="preserve">  ) и «Память, которой не будет забвенья…»: фильм о Малининой Людмиле Петровне, жительнице с. Береговое Новосибирского района Новосибирской области. (Режиссёр – Меньшикова Елена </w:t>
      </w:r>
      <w:proofErr w:type="spellStart"/>
      <w:r w:rsidR="001068C9" w:rsidRPr="007F660B">
        <w:rPr>
          <w:rFonts w:ascii="Times New Roman" w:hAnsi="Times New Roman" w:cs="Times New Roman"/>
          <w:sz w:val="24"/>
          <w:szCs w:val="24"/>
        </w:rPr>
        <w:t>Альбертовна,съёмка</w:t>
      </w:r>
      <w:proofErr w:type="spellEnd"/>
      <w:r w:rsidR="001068C9" w:rsidRPr="007F660B">
        <w:rPr>
          <w:rFonts w:ascii="Times New Roman" w:hAnsi="Times New Roman" w:cs="Times New Roman"/>
          <w:sz w:val="24"/>
          <w:szCs w:val="24"/>
        </w:rPr>
        <w:t xml:space="preserve"> и монтаж: </w:t>
      </w:r>
      <w:proofErr w:type="spellStart"/>
      <w:r w:rsidR="001068C9" w:rsidRPr="007F660B">
        <w:rPr>
          <w:rFonts w:ascii="Times New Roman" w:hAnsi="Times New Roman" w:cs="Times New Roman"/>
          <w:sz w:val="24"/>
          <w:szCs w:val="24"/>
        </w:rPr>
        <w:t>Сукманова</w:t>
      </w:r>
      <w:proofErr w:type="spellEnd"/>
      <w:r w:rsidR="001068C9" w:rsidRPr="007F660B">
        <w:rPr>
          <w:rFonts w:ascii="Times New Roman" w:hAnsi="Times New Roman" w:cs="Times New Roman"/>
          <w:sz w:val="24"/>
          <w:szCs w:val="24"/>
        </w:rPr>
        <w:t xml:space="preserve"> Татьяна Николаевна)</w:t>
      </w:r>
    </w:p>
    <w:p w:rsidR="006B078A" w:rsidRPr="007F660B" w:rsidRDefault="001068C9"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Малинина Людмила Петровна – дочь пограничника, потерявшая родителей в первые часы Великой Отечественной войны, рассказывает о своей жизни и судьбе брата и сестры. Дети войны не просто выстояли в тяжелейшие годы, но и сумели сберечь семью, сохранили в себе способность любить и радоваться жизни.</w:t>
      </w:r>
    </w:p>
    <w:p w:rsidR="00732FC1" w:rsidRPr="007F660B" w:rsidRDefault="00732FC1" w:rsidP="009012D8">
      <w:pPr>
        <w:pStyle w:val="ab"/>
        <w:overflowPunct w:val="0"/>
        <w:autoSpaceDE w:val="0"/>
        <w:autoSpaceDN w:val="0"/>
        <w:adjustRightInd w:val="0"/>
        <w:spacing w:line="360" w:lineRule="auto"/>
        <w:ind w:left="0"/>
        <w:jc w:val="both"/>
        <w:rPr>
          <w:rFonts w:ascii="Times New Roman" w:hAnsi="Times New Roman" w:cs="Times New Roman"/>
          <w:sz w:val="24"/>
          <w:szCs w:val="24"/>
        </w:rPr>
      </w:pPr>
      <w:r w:rsidRPr="007F660B">
        <w:rPr>
          <w:rFonts w:ascii="Times New Roman" w:hAnsi="Times New Roman" w:cs="Times New Roman"/>
          <w:sz w:val="24"/>
          <w:szCs w:val="24"/>
        </w:rPr>
        <w:t xml:space="preserve">    </w:t>
      </w:r>
      <w:proofErr w:type="spellStart"/>
      <w:r w:rsidRPr="007F660B">
        <w:rPr>
          <w:rFonts w:ascii="Times New Roman" w:hAnsi="Times New Roman" w:cs="Times New Roman"/>
          <w:b/>
          <w:sz w:val="24"/>
          <w:szCs w:val="24"/>
        </w:rPr>
        <w:t>Мочищенская</w:t>
      </w:r>
      <w:proofErr w:type="spellEnd"/>
      <w:r w:rsidRPr="007F660B">
        <w:rPr>
          <w:rFonts w:ascii="Times New Roman" w:hAnsi="Times New Roman" w:cs="Times New Roman"/>
          <w:b/>
          <w:sz w:val="24"/>
          <w:szCs w:val="24"/>
        </w:rPr>
        <w:t xml:space="preserve"> с/б </w:t>
      </w:r>
      <w:r w:rsidRPr="007F660B">
        <w:rPr>
          <w:rFonts w:ascii="Times New Roman" w:hAnsi="Times New Roman" w:cs="Times New Roman"/>
          <w:sz w:val="24"/>
          <w:szCs w:val="24"/>
        </w:rPr>
        <w:t>совместно с клубом</w:t>
      </w:r>
      <w:r w:rsidRPr="007F660B">
        <w:rPr>
          <w:rFonts w:ascii="Times New Roman" w:hAnsi="Times New Roman" w:cs="Times New Roman"/>
          <w:b/>
          <w:sz w:val="24"/>
          <w:szCs w:val="24"/>
        </w:rPr>
        <w:t xml:space="preserve"> «Наследие» </w:t>
      </w:r>
      <w:r w:rsidRPr="007F660B">
        <w:rPr>
          <w:rFonts w:ascii="Times New Roman" w:hAnsi="Times New Roman" w:cs="Times New Roman"/>
          <w:sz w:val="24"/>
          <w:szCs w:val="24"/>
        </w:rPr>
        <w:t xml:space="preserve"> при библиотеке занимается</w:t>
      </w:r>
      <w:r w:rsidR="0017649C" w:rsidRPr="007F660B">
        <w:rPr>
          <w:rFonts w:ascii="Times New Roman" w:hAnsi="Times New Roman" w:cs="Times New Roman"/>
          <w:sz w:val="24"/>
          <w:szCs w:val="24"/>
        </w:rPr>
        <w:t xml:space="preserve"> глубокой исследовательской работой</w:t>
      </w:r>
      <w:r w:rsidR="006D46C3" w:rsidRPr="007F660B">
        <w:rPr>
          <w:rFonts w:ascii="Times New Roman" w:hAnsi="Times New Roman" w:cs="Times New Roman"/>
          <w:sz w:val="24"/>
          <w:szCs w:val="24"/>
        </w:rPr>
        <w:t xml:space="preserve"> (работает в архивах, помогает односельчанам восстановить документы, бережно хранит па</w:t>
      </w:r>
      <w:r w:rsidR="0053524B" w:rsidRPr="007F660B">
        <w:rPr>
          <w:rFonts w:ascii="Times New Roman" w:hAnsi="Times New Roman" w:cs="Times New Roman"/>
          <w:sz w:val="24"/>
          <w:szCs w:val="24"/>
        </w:rPr>
        <w:t>м</w:t>
      </w:r>
      <w:r w:rsidR="006D46C3" w:rsidRPr="007F660B">
        <w:rPr>
          <w:rFonts w:ascii="Times New Roman" w:hAnsi="Times New Roman" w:cs="Times New Roman"/>
          <w:sz w:val="24"/>
          <w:szCs w:val="24"/>
        </w:rPr>
        <w:t>ять о старожилах села).  В этом году клуб отметил своё десятилетие. Началось всё 1 октября 2005 года. Сельская библиотека проводила праздничное мероприятие, посвящённое декаде пожилых людей. Присутствующим так понравилась душевная атмосфера, что они стали</w:t>
      </w:r>
      <w:r w:rsidR="0053524B" w:rsidRPr="007F660B">
        <w:rPr>
          <w:rFonts w:ascii="Times New Roman" w:hAnsi="Times New Roman" w:cs="Times New Roman"/>
          <w:sz w:val="24"/>
          <w:szCs w:val="24"/>
        </w:rPr>
        <w:t xml:space="preserve"> постоянно собираться здесь. Чае</w:t>
      </w:r>
      <w:r w:rsidR="006D46C3" w:rsidRPr="007F660B">
        <w:rPr>
          <w:rFonts w:ascii="Times New Roman" w:hAnsi="Times New Roman" w:cs="Times New Roman"/>
          <w:sz w:val="24"/>
          <w:szCs w:val="24"/>
        </w:rPr>
        <w:t xml:space="preserve">пития с песнями и общением постепенно </w:t>
      </w:r>
      <w:r w:rsidR="0053524B" w:rsidRPr="007F660B">
        <w:rPr>
          <w:rFonts w:ascii="Times New Roman" w:hAnsi="Times New Roman" w:cs="Times New Roman"/>
          <w:sz w:val="24"/>
          <w:szCs w:val="24"/>
        </w:rPr>
        <w:t>объединили</w:t>
      </w:r>
      <w:r w:rsidR="006D46C3" w:rsidRPr="007F660B">
        <w:rPr>
          <w:rFonts w:ascii="Times New Roman" w:hAnsi="Times New Roman" w:cs="Times New Roman"/>
          <w:sz w:val="24"/>
          <w:szCs w:val="24"/>
        </w:rPr>
        <w:t xml:space="preserve"> пожилых </w:t>
      </w:r>
      <w:r w:rsidR="006D46C3" w:rsidRPr="007F660B">
        <w:rPr>
          <w:rFonts w:ascii="Times New Roman" w:hAnsi="Times New Roman" w:cs="Times New Roman"/>
          <w:sz w:val="24"/>
          <w:szCs w:val="24"/>
        </w:rPr>
        <w:lastRenderedPageBreak/>
        <w:t>людей в клуб «Наследие», символ пр</w:t>
      </w:r>
      <w:r w:rsidR="000C3066" w:rsidRPr="007F660B">
        <w:rPr>
          <w:rFonts w:ascii="Times New Roman" w:hAnsi="Times New Roman" w:cs="Times New Roman"/>
          <w:sz w:val="24"/>
          <w:szCs w:val="24"/>
        </w:rPr>
        <w:t>е</w:t>
      </w:r>
      <w:r w:rsidR="006D46C3" w:rsidRPr="007F660B">
        <w:rPr>
          <w:rFonts w:ascii="Times New Roman" w:hAnsi="Times New Roman" w:cs="Times New Roman"/>
          <w:sz w:val="24"/>
          <w:szCs w:val="24"/>
        </w:rPr>
        <w:t xml:space="preserve">емственности поколений д. п. </w:t>
      </w:r>
      <w:proofErr w:type="spellStart"/>
      <w:r w:rsidR="006D46C3" w:rsidRPr="007F660B">
        <w:rPr>
          <w:rFonts w:ascii="Times New Roman" w:hAnsi="Times New Roman" w:cs="Times New Roman"/>
          <w:sz w:val="24"/>
          <w:szCs w:val="24"/>
        </w:rPr>
        <w:t>Мочище</w:t>
      </w:r>
      <w:proofErr w:type="spellEnd"/>
      <w:r w:rsidR="006D46C3" w:rsidRPr="007F660B">
        <w:rPr>
          <w:rFonts w:ascii="Times New Roman" w:hAnsi="Times New Roman" w:cs="Times New Roman"/>
          <w:sz w:val="24"/>
          <w:szCs w:val="24"/>
        </w:rPr>
        <w:t xml:space="preserve">. Сегодня этим увлеченным ветеранам уже под 85-ть, но они по-прежнему остаются жизнерадостными и активными. Большая заслуга в этом, конечно, О. И. </w:t>
      </w:r>
      <w:proofErr w:type="spellStart"/>
      <w:r w:rsidR="006D46C3" w:rsidRPr="007F660B">
        <w:rPr>
          <w:rFonts w:ascii="Times New Roman" w:hAnsi="Times New Roman" w:cs="Times New Roman"/>
          <w:sz w:val="24"/>
          <w:szCs w:val="24"/>
        </w:rPr>
        <w:t>Семянищевой</w:t>
      </w:r>
      <w:proofErr w:type="spellEnd"/>
      <w:r w:rsidR="000C3066" w:rsidRPr="007F660B">
        <w:rPr>
          <w:rFonts w:ascii="Times New Roman" w:hAnsi="Times New Roman" w:cs="Times New Roman"/>
          <w:sz w:val="24"/>
          <w:szCs w:val="24"/>
        </w:rPr>
        <w:t xml:space="preserve"> </w:t>
      </w:r>
      <w:r w:rsidR="006D46C3" w:rsidRPr="007F660B">
        <w:rPr>
          <w:rFonts w:ascii="Times New Roman" w:hAnsi="Times New Roman" w:cs="Times New Roman"/>
          <w:sz w:val="24"/>
          <w:szCs w:val="24"/>
        </w:rPr>
        <w:t>- библиотекаря и организатора всех мероприятий «Наследия».</w:t>
      </w:r>
    </w:p>
    <w:p w:rsidR="0014617D" w:rsidRPr="007F660B" w:rsidRDefault="0014617D" w:rsidP="009012D8">
      <w:pPr>
        <w:spacing w:after="0" w:line="360" w:lineRule="auto"/>
        <w:ind w:firstLine="709"/>
        <w:jc w:val="both"/>
        <w:rPr>
          <w:rFonts w:ascii="Times New Roman" w:hAnsi="Times New Roman" w:cs="Times New Roman"/>
          <w:b/>
          <w:i/>
          <w:sz w:val="24"/>
          <w:szCs w:val="24"/>
        </w:rPr>
      </w:pPr>
    </w:p>
    <w:p w:rsidR="00CE2150" w:rsidRPr="007F660B" w:rsidRDefault="00CE2150" w:rsidP="009012D8">
      <w:pPr>
        <w:spacing w:after="0" w:line="360" w:lineRule="auto"/>
        <w:ind w:firstLine="709"/>
        <w:jc w:val="both"/>
        <w:rPr>
          <w:rFonts w:ascii="Times New Roman" w:hAnsi="Times New Roman" w:cs="Times New Roman"/>
          <w:b/>
          <w:i/>
          <w:sz w:val="24"/>
          <w:szCs w:val="24"/>
        </w:rPr>
      </w:pPr>
      <w:r w:rsidRPr="007F660B">
        <w:rPr>
          <w:rFonts w:ascii="Times New Roman" w:hAnsi="Times New Roman" w:cs="Times New Roman"/>
          <w:b/>
          <w:i/>
          <w:sz w:val="24"/>
          <w:szCs w:val="24"/>
        </w:rPr>
        <w:t>В 201</w:t>
      </w:r>
      <w:r w:rsidR="00972ECA" w:rsidRPr="007F660B">
        <w:rPr>
          <w:rFonts w:ascii="Times New Roman" w:hAnsi="Times New Roman" w:cs="Times New Roman"/>
          <w:b/>
          <w:i/>
          <w:sz w:val="24"/>
          <w:szCs w:val="24"/>
        </w:rPr>
        <w:t>5</w:t>
      </w:r>
      <w:r w:rsidRPr="007F660B">
        <w:rPr>
          <w:rFonts w:ascii="Times New Roman" w:hAnsi="Times New Roman" w:cs="Times New Roman"/>
          <w:b/>
          <w:i/>
          <w:sz w:val="24"/>
          <w:szCs w:val="24"/>
        </w:rPr>
        <w:t xml:space="preserve"> году наша система участвовала в следующих конкурсах:</w:t>
      </w:r>
    </w:p>
    <w:p w:rsidR="00E10BD9" w:rsidRPr="007F660B" w:rsidRDefault="00E10BD9" w:rsidP="009012D8">
      <w:pPr>
        <w:spacing w:after="0" w:line="360" w:lineRule="auto"/>
        <w:ind w:firstLine="709"/>
        <w:jc w:val="both"/>
        <w:rPr>
          <w:rFonts w:ascii="Times New Roman" w:hAnsi="Times New Roman" w:cs="Times New Roman"/>
          <w:b/>
          <w:i/>
          <w:sz w:val="24"/>
          <w:szCs w:val="24"/>
        </w:rPr>
      </w:pPr>
    </w:p>
    <w:p w:rsidR="00E10BD9" w:rsidRPr="007F660B" w:rsidRDefault="00E10BD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sz w:val="24"/>
          <w:szCs w:val="24"/>
        </w:rPr>
        <w:t xml:space="preserve">Областной историко-просветительский проект «Знамя Победы». Номинация «Тематическая экспозиция» - </w:t>
      </w:r>
      <w:r w:rsidRPr="007F660B">
        <w:rPr>
          <w:rFonts w:ascii="Times New Roman" w:hAnsi="Times New Roman" w:cs="Times New Roman"/>
          <w:sz w:val="24"/>
          <w:szCs w:val="24"/>
        </w:rPr>
        <w:t xml:space="preserve">Центральная районная библиотека, Центральная детская библиотека, </w:t>
      </w:r>
      <w:proofErr w:type="spellStart"/>
      <w:r w:rsidRPr="007F660B">
        <w:rPr>
          <w:rFonts w:ascii="Times New Roman" w:hAnsi="Times New Roman" w:cs="Times New Roman"/>
          <w:sz w:val="24"/>
          <w:szCs w:val="24"/>
        </w:rPr>
        <w:t>Барышевская</w:t>
      </w:r>
      <w:proofErr w:type="spellEnd"/>
      <w:r w:rsidRPr="007F660B">
        <w:rPr>
          <w:rFonts w:ascii="Times New Roman" w:hAnsi="Times New Roman" w:cs="Times New Roman"/>
          <w:sz w:val="24"/>
          <w:szCs w:val="24"/>
        </w:rPr>
        <w:t>, Верх-</w:t>
      </w:r>
      <w:proofErr w:type="spellStart"/>
      <w:r w:rsidRPr="007F660B">
        <w:rPr>
          <w:rFonts w:ascii="Times New Roman" w:hAnsi="Times New Roman" w:cs="Times New Roman"/>
          <w:sz w:val="24"/>
          <w:szCs w:val="24"/>
        </w:rPr>
        <w:t>Тулинская</w:t>
      </w:r>
      <w:proofErr w:type="spellEnd"/>
      <w:r w:rsidRPr="007F660B">
        <w:rPr>
          <w:rFonts w:ascii="Times New Roman" w:hAnsi="Times New Roman" w:cs="Times New Roman"/>
          <w:sz w:val="24"/>
          <w:szCs w:val="24"/>
        </w:rPr>
        <w:t xml:space="preserve">, Гусино-Бродская, Мичуринская, </w:t>
      </w:r>
      <w:proofErr w:type="spellStart"/>
      <w:r w:rsidRPr="007F660B">
        <w:rPr>
          <w:rFonts w:ascii="Times New Roman" w:hAnsi="Times New Roman" w:cs="Times New Roman"/>
          <w:sz w:val="24"/>
          <w:szCs w:val="24"/>
        </w:rPr>
        <w:t>Тулинская</w:t>
      </w:r>
      <w:proofErr w:type="spellEnd"/>
      <w:r w:rsidRPr="007F660B">
        <w:rPr>
          <w:rFonts w:ascii="Times New Roman" w:hAnsi="Times New Roman" w:cs="Times New Roman"/>
          <w:sz w:val="24"/>
          <w:szCs w:val="24"/>
        </w:rPr>
        <w:t xml:space="preserve">, </w:t>
      </w:r>
      <w:proofErr w:type="spellStart"/>
      <w:r w:rsidRPr="007F660B">
        <w:rPr>
          <w:rFonts w:ascii="Times New Roman" w:hAnsi="Times New Roman" w:cs="Times New Roman"/>
          <w:sz w:val="24"/>
          <w:szCs w:val="24"/>
        </w:rPr>
        <w:t>Ярковская</w:t>
      </w:r>
      <w:proofErr w:type="spellEnd"/>
      <w:r w:rsidRPr="007F660B">
        <w:rPr>
          <w:rFonts w:ascii="Times New Roman" w:hAnsi="Times New Roman" w:cs="Times New Roman"/>
          <w:sz w:val="24"/>
          <w:szCs w:val="24"/>
        </w:rPr>
        <w:t xml:space="preserve"> сельские библиотеки. </w:t>
      </w:r>
    </w:p>
    <w:p w:rsidR="00E10BD9" w:rsidRPr="007F660B" w:rsidRDefault="00E10BD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sz w:val="24"/>
          <w:szCs w:val="24"/>
        </w:rPr>
        <w:t xml:space="preserve">Областной творческий конкурс «Наследники Победы»- </w:t>
      </w:r>
      <w:r w:rsidR="000C3066" w:rsidRPr="007F660B">
        <w:rPr>
          <w:rFonts w:ascii="Times New Roman" w:hAnsi="Times New Roman" w:cs="Times New Roman"/>
          <w:b/>
          <w:sz w:val="24"/>
          <w:szCs w:val="24"/>
        </w:rPr>
        <w:t xml:space="preserve"> </w:t>
      </w:r>
      <w:proofErr w:type="spellStart"/>
      <w:r w:rsidR="000C3066" w:rsidRPr="007F660B">
        <w:rPr>
          <w:rFonts w:ascii="Times New Roman" w:hAnsi="Times New Roman" w:cs="Times New Roman"/>
          <w:sz w:val="24"/>
          <w:szCs w:val="24"/>
        </w:rPr>
        <w:t>Садовая</w:t>
      </w:r>
      <w:r w:rsidR="000C3066" w:rsidRPr="007F660B">
        <w:rPr>
          <w:rFonts w:ascii="Times New Roman" w:hAnsi="Times New Roman" w:cs="Times New Roman"/>
          <w:b/>
          <w:sz w:val="24"/>
          <w:szCs w:val="24"/>
        </w:rPr>
        <w:t>,</w:t>
      </w:r>
      <w:r w:rsidRPr="007F660B">
        <w:rPr>
          <w:rFonts w:ascii="Times New Roman" w:hAnsi="Times New Roman" w:cs="Times New Roman"/>
          <w:sz w:val="24"/>
          <w:szCs w:val="24"/>
        </w:rPr>
        <w:t>Сосновская</w:t>
      </w:r>
      <w:proofErr w:type="spellEnd"/>
      <w:r w:rsidRPr="007F660B">
        <w:rPr>
          <w:rFonts w:ascii="Times New Roman" w:hAnsi="Times New Roman" w:cs="Times New Roman"/>
          <w:sz w:val="24"/>
          <w:szCs w:val="24"/>
        </w:rPr>
        <w:t xml:space="preserve">, </w:t>
      </w:r>
      <w:proofErr w:type="spellStart"/>
      <w:r w:rsidRPr="007F660B">
        <w:rPr>
          <w:rFonts w:ascii="Times New Roman" w:hAnsi="Times New Roman" w:cs="Times New Roman"/>
          <w:sz w:val="24"/>
          <w:szCs w:val="24"/>
        </w:rPr>
        <w:t>Криводановская</w:t>
      </w:r>
      <w:proofErr w:type="spellEnd"/>
      <w:r w:rsidRPr="007F660B">
        <w:rPr>
          <w:rFonts w:ascii="Times New Roman" w:hAnsi="Times New Roman" w:cs="Times New Roman"/>
          <w:sz w:val="24"/>
          <w:szCs w:val="24"/>
        </w:rPr>
        <w:t xml:space="preserve">, Береговская сельские библиотеки. </w:t>
      </w:r>
    </w:p>
    <w:p w:rsidR="00E10BD9" w:rsidRPr="007F660B" w:rsidRDefault="00E10BD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sz w:val="24"/>
          <w:szCs w:val="24"/>
        </w:rPr>
        <w:t xml:space="preserve">Региональный литературный конкурс «Белые розы Сибири» - </w:t>
      </w:r>
      <w:proofErr w:type="spellStart"/>
      <w:r w:rsidRPr="007F660B">
        <w:rPr>
          <w:rFonts w:ascii="Times New Roman" w:hAnsi="Times New Roman" w:cs="Times New Roman"/>
          <w:sz w:val="24"/>
          <w:szCs w:val="24"/>
        </w:rPr>
        <w:t>Краснояровская</w:t>
      </w:r>
      <w:proofErr w:type="spellEnd"/>
      <w:r w:rsidRPr="007F660B">
        <w:rPr>
          <w:rFonts w:ascii="Times New Roman" w:hAnsi="Times New Roman" w:cs="Times New Roman"/>
          <w:sz w:val="24"/>
          <w:szCs w:val="24"/>
        </w:rPr>
        <w:t>, Береговская сельские библиотеки, Центральная районная библиотека.</w:t>
      </w:r>
    </w:p>
    <w:p w:rsidR="00E10BD9" w:rsidRPr="007F660B" w:rsidRDefault="00E10BD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sz w:val="24"/>
          <w:szCs w:val="24"/>
        </w:rPr>
        <w:t xml:space="preserve">IV открытый конкурс профессионального мастерства «Ревизор»- </w:t>
      </w:r>
      <w:r w:rsidRPr="007F660B">
        <w:rPr>
          <w:rFonts w:ascii="Times New Roman" w:hAnsi="Times New Roman" w:cs="Times New Roman"/>
          <w:sz w:val="24"/>
          <w:szCs w:val="24"/>
        </w:rPr>
        <w:t xml:space="preserve">Центральная районная библиотека, </w:t>
      </w:r>
      <w:proofErr w:type="spellStart"/>
      <w:r w:rsidRPr="007F660B">
        <w:rPr>
          <w:rFonts w:ascii="Times New Roman" w:hAnsi="Times New Roman" w:cs="Times New Roman"/>
          <w:sz w:val="24"/>
          <w:szCs w:val="24"/>
        </w:rPr>
        <w:t>Криводановская</w:t>
      </w:r>
      <w:proofErr w:type="spellEnd"/>
      <w:r w:rsidRPr="007F660B">
        <w:rPr>
          <w:rFonts w:ascii="Times New Roman" w:hAnsi="Times New Roman" w:cs="Times New Roman"/>
          <w:sz w:val="24"/>
          <w:szCs w:val="24"/>
        </w:rPr>
        <w:t xml:space="preserve"> сельская библиотека.</w:t>
      </w:r>
    </w:p>
    <w:p w:rsidR="00E10BD9" w:rsidRPr="007F660B" w:rsidRDefault="00E10BD9" w:rsidP="009012D8">
      <w:pPr>
        <w:spacing w:after="0" w:line="360" w:lineRule="auto"/>
        <w:ind w:firstLine="709"/>
        <w:jc w:val="both"/>
        <w:rPr>
          <w:rFonts w:ascii="Times New Roman" w:hAnsi="Times New Roman" w:cs="Times New Roman"/>
          <w:b/>
          <w:sz w:val="24"/>
          <w:szCs w:val="24"/>
        </w:rPr>
      </w:pPr>
      <w:r w:rsidRPr="007F660B">
        <w:rPr>
          <w:rFonts w:ascii="Times New Roman" w:hAnsi="Times New Roman" w:cs="Times New Roman"/>
          <w:b/>
          <w:sz w:val="24"/>
          <w:szCs w:val="24"/>
        </w:rPr>
        <w:t>Областной поэтический фестиваль «</w:t>
      </w:r>
      <w:proofErr w:type="spellStart"/>
      <w:r w:rsidRPr="007F660B">
        <w:rPr>
          <w:rFonts w:ascii="Times New Roman" w:hAnsi="Times New Roman" w:cs="Times New Roman"/>
          <w:b/>
          <w:sz w:val="24"/>
          <w:szCs w:val="24"/>
        </w:rPr>
        <w:t>Тареевские</w:t>
      </w:r>
      <w:proofErr w:type="spellEnd"/>
      <w:r w:rsidRPr="007F660B">
        <w:rPr>
          <w:rFonts w:ascii="Times New Roman" w:hAnsi="Times New Roman" w:cs="Times New Roman"/>
          <w:b/>
          <w:sz w:val="24"/>
          <w:szCs w:val="24"/>
        </w:rPr>
        <w:t xml:space="preserve"> чтения» - </w:t>
      </w:r>
      <w:r w:rsidRPr="007F660B">
        <w:rPr>
          <w:rFonts w:ascii="Times New Roman" w:hAnsi="Times New Roman" w:cs="Times New Roman"/>
          <w:sz w:val="24"/>
          <w:szCs w:val="24"/>
        </w:rPr>
        <w:t>Центральная районная библиотека.</w:t>
      </w:r>
    </w:p>
    <w:p w:rsidR="00E10BD9" w:rsidRPr="007F660B" w:rsidRDefault="00E10BD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sz w:val="24"/>
          <w:szCs w:val="24"/>
        </w:rPr>
        <w:t xml:space="preserve">Вторые Дедовских чтениях в НГОНБ - </w:t>
      </w:r>
      <w:r w:rsidRPr="007F660B">
        <w:rPr>
          <w:rFonts w:ascii="Times New Roman" w:hAnsi="Times New Roman" w:cs="Times New Roman"/>
          <w:sz w:val="24"/>
          <w:szCs w:val="24"/>
        </w:rPr>
        <w:t>Центральная районная библиотека, Береговская сельская библиотека.</w:t>
      </w:r>
    </w:p>
    <w:p w:rsidR="00E10BD9" w:rsidRPr="007F660B" w:rsidRDefault="00E10BD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sz w:val="24"/>
          <w:szCs w:val="24"/>
        </w:rPr>
        <w:t>Областной конкурс «В моей семье читают все» -</w:t>
      </w:r>
      <w:r w:rsidR="007147C2" w:rsidRPr="007F660B">
        <w:rPr>
          <w:rFonts w:ascii="Times New Roman" w:hAnsi="Times New Roman" w:cs="Times New Roman"/>
          <w:b/>
          <w:sz w:val="24"/>
          <w:szCs w:val="24"/>
        </w:rPr>
        <w:t xml:space="preserve"> </w:t>
      </w:r>
      <w:proofErr w:type="spellStart"/>
      <w:r w:rsidRPr="007F660B">
        <w:rPr>
          <w:rFonts w:ascii="Times New Roman" w:hAnsi="Times New Roman" w:cs="Times New Roman"/>
          <w:sz w:val="24"/>
          <w:szCs w:val="24"/>
        </w:rPr>
        <w:t>Раздольненская</w:t>
      </w:r>
      <w:proofErr w:type="spellEnd"/>
      <w:r w:rsidRPr="007F660B">
        <w:rPr>
          <w:rFonts w:ascii="Times New Roman" w:hAnsi="Times New Roman" w:cs="Times New Roman"/>
          <w:sz w:val="24"/>
          <w:szCs w:val="24"/>
        </w:rPr>
        <w:t xml:space="preserve"> и Станционная сельские библиотеки.</w:t>
      </w:r>
    </w:p>
    <w:p w:rsidR="00E10BD9" w:rsidRPr="007F660B" w:rsidRDefault="00E10BD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sz w:val="24"/>
          <w:szCs w:val="24"/>
        </w:rPr>
        <w:t xml:space="preserve">Первый Областной поэтический конкурс самодеятельных талантов - </w:t>
      </w:r>
      <w:r w:rsidRPr="007F660B">
        <w:rPr>
          <w:rFonts w:ascii="Times New Roman" w:hAnsi="Times New Roman" w:cs="Times New Roman"/>
          <w:sz w:val="24"/>
          <w:szCs w:val="24"/>
        </w:rPr>
        <w:t>Центральная районная библиотека</w:t>
      </w:r>
      <w:r w:rsidRPr="007F660B">
        <w:rPr>
          <w:rFonts w:ascii="Times New Roman" w:hAnsi="Times New Roman" w:cs="Times New Roman"/>
          <w:b/>
          <w:sz w:val="24"/>
          <w:szCs w:val="24"/>
        </w:rPr>
        <w:t xml:space="preserve">, </w:t>
      </w:r>
      <w:r w:rsidRPr="007F660B">
        <w:rPr>
          <w:rFonts w:ascii="Times New Roman" w:hAnsi="Times New Roman" w:cs="Times New Roman"/>
          <w:sz w:val="24"/>
          <w:szCs w:val="24"/>
        </w:rPr>
        <w:t xml:space="preserve">Мичуринская сельская библиотека, Центральная детская библиотека. </w:t>
      </w:r>
    </w:p>
    <w:p w:rsidR="00E10BD9" w:rsidRPr="007F660B" w:rsidRDefault="00E10BD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sz w:val="24"/>
          <w:szCs w:val="24"/>
        </w:rPr>
        <w:t xml:space="preserve"> Областной поэтический марафон «Дыхание третьего тысячелетия» - </w:t>
      </w:r>
      <w:r w:rsidRPr="007F660B">
        <w:rPr>
          <w:rFonts w:ascii="Times New Roman" w:hAnsi="Times New Roman" w:cs="Times New Roman"/>
          <w:sz w:val="24"/>
          <w:szCs w:val="24"/>
        </w:rPr>
        <w:t>Центральная районная библиотека.</w:t>
      </w:r>
    </w:p>
    <w:p w:rsidR="00E10BD9" w:rsidRPr="007F660B" w:rsidRDefault="00111DD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sz w:val="24"/>
          <w:szCs w:val="24"/>
        </w:rPr>
        <w:t xml:space="preserve"> </w:t>
      </w:r>
      <w:r w:rsidRPr="007F660B">
        <w:rPr>
          <w:rFonts w:ascii="Times New Roman" w:hAnsi="Times New Roman" w:cs="Times New Roman"/>
          <w:sz w:val="24"/>
          <w:szCs w:val="24"/>
        </w:rPr>
        <w:t>Наши сотрудники не только повышали квалификацию на  обучающих мероприятиях областного уровня. Но и выступали с сообщениями и докладами.</w:t>
      </w:r>
    </w:p>
    <w:p w:rsidR="00E10BD9" w:rsidRPr="007F660B" w:rsidRDefault="00E10BD9" w:rsidP="009012D8">
      <w:pPr>
        <w:spacing w:after="0" w:line="360" w:lineRule="auto"/>
        <w:ind w:firstLine="709"/>
        <w:jc w:val="both"/>
        <w:rPr>
          <w:rFonts w:ascii="Times New Roman" w:hAnsi="Times New Roman" w:cs="Times New Roman"/>
          <w:b/>
          <w:sz w:val="24"/>
          <w:szCs w:val="24"/>
        </w:rPr>
      </w:pPr>
      <w:r w:rsidRPr="007F660B">
        <w:rPr>
          <w:rFonts w:ascii="Times New Roman" w:hAnsi="Times New Roman" w:cs="Times New Roman"/>
          <w:b/>
          <w:sz w:val="24"/>
          <w:szCs w:val="24"/>
        </w:rPr>
        <w:t>Сафронов</w:t>
      </w:r>
      <w:r w:rsidR="00111DDA" w:rsidRPr="007F660B">
        <w:rPr>
          <w:rFonts w:ascii="Times New Roman" w:hAnsi="Times New Roman" w:cs="Times New Roman"/>
          <w:b/>
          <w:sz w:val="24"/>
          <w:szCs w:val="24"/>
        </w:rPr>
        <w:t>а О. П.</w:t>
      </w:r>
      <w:r w:rsidR="00111DDA" w:rsidRPr="007F660B">
        <w:rPr>
          <w:rFonts w:ascii="Times New Roman" w:hAnsi="Times New Roman" w:cs="Times New Roman"/>
          <w:sz w:val="24"/>
          <w:szCs w:val="24"/>
        </w:rPr>
        <w:t>, директор</w:t>
      </w:r>
      <w:r w:rsidRPr="007F660B">
        <w:rPr>
          <w:rFonts w:ascii="Times New Roman" w:hAnsi="Times New Roman" w:cs="Times New Roman"/>
          <w:sz w:val="24"/>
          <w:szCs w:val="24"/>
        </w:rPr>
        <w:t xml:space="preserve"> МКУ «ЦБС</w:t>
      </w:r>
      <w:r w:rsidR="00111DDA" w:rsidRPr="007F660B">
        <w:rPr>
          <w:rFonts w:ascii="Times New Roman" w:hAnsi="Times New Roman" w:cs="Times New Roman"/>
          <w:sz w:val="24"/>
          <w:szCs w:val="24"/>
        </w:rPr>
        <w:t xml:space="preserve"> </w:t>
      </w:r>
      <w:r w:rsidRPr="007F660B">
        <w:rPr>
          <w:rFonts w:ascii="Times New Roman" w:hAnsi="Times New Roman" w:cs="Times New Roman"/>
          <w:sz w:val="24"/>
          <w:szCs w:val="24"/>
        </w:rPr>
        <w:t>»</w:t>
      </w:r>
      <w:r w:rsidR="00111DDA"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  на областном семинаре-тренинге</w:t>
      </w:r>
      <w:r w:rsidRPr="007F660B">
        <w:rPr>
          <w:rFonts w:ascii="Times New Roman" w:hAnsi="Times New Roman" w:cs="Times New Roman"/>
          <w:b/>
          <w:sz w:val="24"/>
          <w:szCs w:val="24"/>
        </w:rPr>
        <w:t xml:space="preserve"> </w:t>
      </w:r>
      <w:r w:rsidRPr="007F660B">
        <w:rPr>
          <w:rFonts w:ascii="Times New Roman" w:hAnsi="Times New Roman" w:cs="Times New Roman"/>
          <w:sz w:val="24"/>
          <w:szCs w:val="24"/>
        </w:rPr>
        <w:t>«Изменяющаяся библиотека для развития местного сообщества»</w:t>
      </w:r>
      <w:r w:rsidR="00111DDA" w:rsidRPr="007F660B">
        <w:rPr>
          <w:rFonts w:ascii="Times New Roman" w:hAnsi="Times New Roman" w:cs="Times New Roman"/>
          <w:sz w:val="24"/>
          <w:szCs w:val="24"/>
        </w:rPr>
        <w:t xml:space="preserve"> представила доклад</w:t>
      </w:r>
      <w:r w:rsidRPr="007F660B">
        <w:rPr>
          <w:rFonts w:ascii="Times New Roman" w:hAnsi="Times New Roman" w:cs="Times New Roman"/>
          <w:sz w:val="24"/>
          <w:szCs w:val="24"/>
        </w:rPr>
        <w:t xml:space="preserve"> </w:t>
      </w:r>
      <w:r w:rsidRPr="007F660B">
        <w:rPr>
          <w:rFonts w:ascii="Times New Roman" w:hAnsi="Times New Roman" w:cs="Times New Roman"/>
          <w:b/>
          <w:sz w:val="24"/>
          <w:szCs w:val="24"/>
        </w:rPr>
        <w:t xml:space="preserve">«Модульные библиотеки Новосибирского района». </w:t>
      </w:r>
    </w:p>
    <w:p w:rsidR="00E10BD9" w:rsidRPr="007F660B" w:rsidRDefault="00E10BD9"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b/>
          <w:sz w:val="24"/>
          <w:szCs w:val="24"/>
        </w:rPr>
        <w:lastRenderedPageBreak/>
        <w:t xml:space="preserve"> Рыжаков</w:t>
      </w:r>
      <w:r w:rsidR="00111DDA" w:rsidRPr="007F660B">
        <w:rPr>
          <w:rFonts w:ascii="Times New Roman" w:hAnsi="Times New Roman" w:cs="Times New Roman"/>
          <w:b/>
          <w:sz w:val="24"/>
          <w:szCs w:val="24"/>
        </w:rPr>
        <w:t>а Л.Ю</w:t>
      </w:r>
      <w:r w:rsidRPr="007F660B">
        <w:rPr>
          <w:rFonts w:ascii="Times New Roman" w:hAnsi="Times New Roman" w:cs="Times New Roman"/>
          <w:b/>
          <w:sz w:val="24"/>
          <w:szCs w:val="24"/>
        </w:rPr>
        <w:t xml:space="preserve">., </w:t>
      </w:r>
      <w:r w:rsidR="009012D8" w:rsidRPr="007F660B">
        <w:rPr>
          <w:rFonts w:ascii="Times New Roman" w:hAnsi="Times New Roman" w:cs="Times New Roman"/>
          <w:sz w:val="24"/>
          <w:szCs w:val="24"/>
        </w:rPr>
        <w:t>гл. библиотекарь</w:t>
      </w:r>
      <w:r w:rsidRPr="007F660B">
        <w:rPr>
          <w:rFonts w:ascii="Times New Roman" w:hAnsi="Times New Roman" w:cs="Times New Roman"/>
          <w:sz w:val="24"/>
          <w:szCs w:val="24"/>
        </w:rPr>
        <w:t xml:space="preserve"> Мичуринской с/б</w:t>
      </w:r>
      <w:r w:rsidRPr="007F660B">
        <w:rPr>
          <w:rFonts w:ascii="Times New Roman" w:hAnsi="Times New Roman" w:cs="Times New Roman"/>
          <w:b/>
          <w:sz w:val="24"/>
          <w:szCs w:val="24"/>
        </w:rPr>
        <w:t xml:space="preserve"> </w:t>
      </w:r>
      <w:r w:rsidR="00111DDA" w:rsidRPr="007F660B">
        <w:rPr>
          <w:rFonts w:ascii="Times New Roman" w:hAnsi="Times New Roman" w:cs="Times New Roman"/>
          <w:sz w:val="24"/>
          <w:szCs w:val="24"/>
        </w:rPr>
        <w:t>в сообщении</w:t>
      </w:r>
      <w:r w:rsidR="00111DDA" w:rsidRPr="007F660B">
        <w:rPr>
          <w:rFonts w:ascii="Times New Roman" w:hAnsi="Times New Roman" w:cs="Times New Roman"/>
          <w:b/>
          <w:sz w:val="24"/>
          <w:szCs w:val="24"/>
        </w:rPr>
        <w:t xml:space="preserve"> </w:t>
      </w:r>
      <w:r w:rsidRPr="007F660B">
        <w:rPr>
          <w:rFonts w:ascii="Times New Roman" w:hAnsi="Times New Roman" w:cs="Times New Roman"/>
          <w:b/>
          <w:sz w:val="24"/>
          <w:szCs w:val="24"/>
        </w:rPr>
        <w:t xml:space="preserve">«Загляни в семейный альбом» </w:t>
      </w:r>
      <w:r w:rsidRPr="007F660B">
        <w:rPr>
          <w:rFonts w:ascii="Times New Roman" w:hAnsi="Times New Roman" w:cs="Times New Roman"/>
          <w:sz w:val="24"/>
          <w:szCs w:val="24"/>
        </w:rPr>
        <w:t xml:space="preserve">на межрегиональном литературно-краеведческом собрании «Юность в бою»  </w:t>
      </w:r>
      <w:r w:rsidR="00111DDA" w:rsidRPr="007F660B">
        <w:rPr>
          <w:rFonts w:ascii="Times New Roman" w:hAnsi="Times New Roman" w:cs="Times New Roman"/>
          <w:sz w:val="24"/>
          <w:szCs w:val="24"/>
        </w:rPr>
        <w:t>осветила опыт работы по патриотическому воспитанию на основе семейных архивов.</w:t>
      </w:r>
    </w:p>
    <w:p w:rsidR="00E10BD9" w:rsidRPr="007F660B" w:rsidRDefault="00E10BD9" w:rsidP="009012D8">
      <w:pPr>
        <w:spacing w:after="0" w:line="360" w:lineRule="auto"/>
        <w:ind w:firstLine="709"/>
        <w:jc w:val="both"/>
        <w:rPr>
          <w:rFonts w:ascii="Times New Roman" w:hAnsi="Times New Roman" w:cs="Times New Roman"/>
          <w:sz w:val="24"/>
          <w:szCs w:val="24"/>
        </w:rPr>
      </w:pPr>
      <w:proofErr w:type="spellStart"/>
      <w:r w:rsidRPr="007F660B">
        <w:rPr>
          <w:rFonts w:ascii="Times New Roman" w:hAnsi="Times New Roman" w:cs="Times New Roman"/>
          <w:b/>
          <w:sz w:val="24"/>
          <w:szCs w:val="24"/>
        </w:rPr>
        <w:t>Потеряев</w:t>
      </w:r>
      <w:r w:rsidR="00111DDA" w:rsidRPr="007F660B">
        <w:rPr>
          <w:rFonts w:ascii="Times New Roman" w:hAnsi="Times New Roman" w:cs="Times New Roman"/>
          <w:b/>
          <w:sz w:val="24"/>
          <w:szCs w:val="24"/>
        </w:rPr>
        <w:t>а</w:t>
      </w:r>
      <w:proofErr w:type="spellEnd"/>
      <w:r w:rsidR="009012D8" w:rsidRPr="007F660B">
        <w:rPr>
          <w:rFonts w:ascii="Times New Roman" w:hAnsi="Times New Roman" w:cs="Times New Roman"/>
          <w:b/>
          <w:sz w:val="24"/>
          <w:szCs w:val="24"/>
        </w:rPr>
        <w:t xml:space="preserve"> </w:t>
      </w:r>
      <w:r w:rsidRPr="007F660B">
        <w:rPr>
          <w:rFonts w:ascii="Times New Roman" w:hAnsi="Times New Roman" w:cs="Times New Roman"/>
          <w:b/>
          <w:sz w:val="24"/>
          <w:szCs w:val="24"/>
        </w:rPr>
        <w:t>Н.</w:t>
      </w:r>
      <w:r w:rsidR="009012D8" w:rsidRPr="007F660B">
        <w:rPr>
          <w:rFonts w:ascii="Times New Roman" w:hAnsi="Times New Roman" w:cs="Times New Roman"/>
          <w:b/>
          <w:sz w:val="24"/>
          <w:szCs w:val="24"/>
        </w:rPr>
        <w:t xml:space="preserve"> </w:t>
      </w:r>
      <w:r w:rsidRPr="007F660B">
        <w:rPr>
          <w:rFonts w:ascii="Times New Roman" w:hAnsi="Times New Roman" w:cs="Times New Roman"/>
          <w:b/>
          <w:sz w:val="24"/>
          <w:szCs w:val="24"/>
        </w:rPr>
        <w:t xml:space="preserve">Н., </w:t>
      </w:r>
      <w:r w:rsidR="009012D8" w:rsidRPr="007F660B">
        <w:rPr>
          <w:rFonts w:ascii="Times New Roman" w:hAnsi="Times New Roman" w:cs="Times New Roman"/>
          <w:sz w:val="24"/>
          <w:szCs w:val="24"/>
        </w:rPr>
        <w:t>гл. библиотекарь</w:t>
      </w:r>
      <w:r w:rsidRPr="007F660B">
        <w:rPr>
          <w:rFonts w:ascii="Times New Roman" w:hAnsi="Times New Roman" w:cs="Times New Roman"/>
          <w:sz w:val="24"/>
          <w:szCs w:val="24"/>
        </w:rPr>
        <w:t xml:space="preserve"> Садовой модельной </w:t>
      </w:r>
      <w:r w:rsidR="009012D8" w:rsidRPr="007F660B">
        <w:rPr>
          <w:rFonts w:ascii="Times New Roman" w:hAnsi="Times New Roman" w:cs="Times New Roman"/>
          <w:sz w:val="24"/>
          <w:szCs w:val="24"/>
        </w:rPr>
        <w:t>с/б,</w:t>
      </w:r>
      <w:r w:rsidR="00111DDA" w:rsidRPr="007F660B">
        <w:rPr>
          <w:rFonts w:ascii="Times New Roman" w:hAnsi="Times New Roman" w:cs="Times New Roman"/>
          <w:sz w:val="24"/>
          <w:szCs w:val="24"/>
        </w:rPr>
        <w:t xml:space="preserve"> на </w:t>
      </w:r>
      <w:r w:rsidRPr="007F660B">
        <w:rPr>
          <w:rFonts w:ascii="Times New Roman" w:hAnsi="Times New Roman" w:cs="Times New Roman"/>
          <w:sz w:val="24"/>
          <w:szCs w:val="24"/>
        </w:rPr>
        <w:t>Региональн</w:t>
      </w:r>
      <w:r w:rsidR="00111DDA" w:rsidRPr="007F660B">
        <w:rPr>
          <w:rFonts w:ascii="Times New Roman" w:hAnsi="Times New Roman" w:cs="Times New Roman"/>
          <w:sz w:val="24"/>
          <w:szCs w:val="24"/>
        </w:rPr>
        <w:t>ом</w:t>
      </w:r>
      <w:r w:rsidRPr="007F660B">
        <w:rPr>
          <w:rFonts w:ascii="Times New Roman" w:hAnsi="Times New Roman" w:cs="Times New Roman"/>
          <w:sz w:val="24"/>
          <w:szCs w:val="24"/>
        </w:rPr>
        <w:t xml:space="preserve"> семинар</w:t>
      </w:r>
      <w:r w:rsidR="00111DDA" w:rsidRPr="007F660B">
        <w:rPr>
          <w:rFonts w:ascii="Times New Roman" w:hAnsi="Times New Roman" w:cs="Times New Roman"/>
          <w:sz w:val="24"/>
          <w:szCs w:val="24"/>
        </w:rPr>
        <w:t>е</w:t>
      </w:r>
      <w:r w:rsidRPr="007F660B">
        <w:rPr>
          <w:rFonts w:ascii="Times New Roman" w:hAnsi="Times New Roman" w:cs="Times New Roman"/>
          <w:sz w:val="24"/>
          <w:szCs w:val="24"/>
        </w:rPr>
        <w:t xml:space="preserve"> в </w:t>
      </w:r>
      <w:r w:rsidR="009012D8" w:rsidRPr="007F660B">
        <w:rPr>
          <w:rFonts w:ascii="Times New Roman" w:hAnsi="Times New Roman" w:cs="Times New Roman"/>
          <w:sz w:val="24"/>
          <w:szCs w:val="24"/>
        </w:rPr>
        <w:t>Областном доме народного творчества</w:t>
      </w:r>
      <w:r w:rsidRPr="007F660B">
        <w:rPr>
          <w:rFonts w:ascii="Times New Roman" w:hAnsi="Times New Roman" w:cs="Times New Roman"/>
          <w:sz w:val="24"/>
          <w:szCs w:val="24"/>
        </w:rPr>
        <w:t xml:space="preserve"> </w:t>
      </w:r>
      <w:r w:rsidR="00111DDA" w:rsidRPr="007F660B">
        <w:rPr>
          <w:rFonts w:ascii="Times New Roman" w:hAnsi="Times New Roman" w:cs="Times New Roman"/>
          <w:sz w:val="24"/>
          <w:szCs w:val="24"/>
        </w:rPr>
        <w:t>поделилась наработками по теме</w:t>
      </w:r>
      <w:r w:rsidRPr="007F660B">
        <w:rPr>
          <w:rFonts w:ascii="Times New Roman" w:hAnsi="Times New Roman" w:cs="Times New Roman"/>
          <w:sz w:val="24"/>
          <w:szCs w:val="24"/>
        </w:rPr>
        <w:t xml:space="preserve">  «Воспитание и просвещение на основе традиционных нрав</w:t>
      </w:r>
      <w:r w:rsidR="00111DDA" w:rsidRPr="007F660B">
        <w:rPr>
          <w:rFonts w:ascii="Times New Roman" w:hAnsi="Times New Roman" w:cs="Times New Roman"/>
          <w:sz w:val="24"/>
          <w:szCs w:val="24"/>
        </w:rPr>
        <w:t>ственных и духовных ценностей»</w:t>
      </w:r>
    </w:p>
    <w:p w:rsidR="00E10BD9" w:rsidRPr="007F660B" w:rsidRDefault="00111DD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В 2015 году было опубликовано более 50 статей в пери</w:t>
      </w:r>
      <w:r w:rsidR="00682E18" w:rsidRPr="007F660B">
        <w:rPr>
          <w:rFonts w:ascii="Times New Roman" w:hAnsi="Times New Roman" w:cs="Times New Roman"/>
          <w:sz w:val="24"/>
          <w:szCs w:val="24"/>
        </w:rPr>
        <w:t>о</w:t>
      </w:r>
      <w:r w:rsidRPr="007F660B">
        <w:rPr>
          <w:rFonts w:ascii="Times New Roman" w:hAnsi="Times New Roman" w:cs="Times New Roman"/>
          <w:sz w:val="24"/>
          <w:szCs w:val="24"/>
        </w:rPr>
        <w:t>дических изданиях разного уровня. На 50% увеличилось количество публикаций сельских библиотекарей.</w:t>
      </w:r>
    </w:p>
    <w:p w:rsidR="0060191A" w:rsidRPr="007F660B" w:rsidRDefault="000849C4"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 xml:space="preserve">В </w:t>
      </w:r>
      <w:r w:rsidRPr="007F660B">
        <w:rPr>
          <w:rFonts w:ascii="Times New Roman" w:hAnsi="Times New Roman" w:cs="Times New Roman"/>
          <w:b/>
          <w:sz w:val="24"/>
          <w:szCs w:val="24"/>
        </w:rPr>
        <w:t>профессиональной периодике</w:t>
      </w:r>
      <w:r w:rsidRPr="007F660B">
        <w:rPr>
          <w:rFonts w:ascii="Times New Roman" w:hAnsi="Times New Roman" w:cs="Times New Roman"/>
          <w:sz w:val="24"/>
          <w:szCs w:val="24"/>
        </w:rPr>
        <w:t xml:space="preserve"> опубликованы следующие статьи:</w:t>
      </w:r>
    </w:p>
    <w:p w:rsidR="00E15F8A" w:rsidRPr="007F660B" w:rsidRDefault="00E15F8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Меньшикова, Е. А. Библиотека снимает кино // БИНО. – 2015. - № 5. – С. 10</w:t>
      </w:r>
    </w:p>
    <w:p w:rsidR="00E15F8A" w:rsidRPr="007F660B" w:rsidRDefault="000849C4" w:rsidP="009012D8">
      <w:pPr>
        <w:spacing w:after="0" w:line="360" w:lineRule="auto"/>
        <w:ind w:firstLine="709"/>
        <w:jc w:val="both"/>
        <w:rPr>
          <w:rFonts w:ascii="Times New Roman" w:hAnsi="Times New Roman" w:cs="Times New Roman"/>
          <w:sz w:val="24"/>
          <w:szCs w:val="24"/>
        </w:rPr>
      </w:pPr>
      <w:proofErr w:type="spellStart"/>
      <w:r w:rsidRPr="007F660B">
        <w:rPr>
          <w:rFonts w:ascii="Times New Roman" w:hAnsi="Times New Roman" w:cs="Times New Roman"/>
          <w:sz w:val="24"/>
          <w:szCs w:val="24"/>
        </w:rPr>
        <w:t>Недоступ</w:t>
      </w:r>
      <w:proofErr w:type="spellEnd"/>
      <w:r w:rsidRPr="007F660B">
        <w:rPr>
          <w:rFonts w:ascii="Times New Roman" w:hAnsi="Times New Roman" w:cs="Times New Roman"/>
          <w:sz w:val="24"/>
          <w:szCs w:val="24"/>
        </w:rPr>
        <w:t>, Е. В.</w:t>
      </w:r>
      <w:r w:rsidR="003822C6" w:rsidRPr="007F660B">
        <w:rPr>
          <w:rFonts w:ascii="Times New Roman" w:hAnsi="Times New Roman" w:cs="Times New Roman"/>
          <w:sz w:val="24"/>
          <w:szCs w:val="24"/>
        </w:rPr>
        <w:t xml:space="preserve"> Книжная культура Сибири</w:t>
      </w:r>
      <w:r w:rsidR="00E15F8A" w:rsidRPr="007F660B">
        <w:rPr>
          <w:rFonts w:ascii="Times New Roman" w:hAnsi="Times New Roman" w:cs="Times New Roman"/>
          <w:sz w:val="24"/>
          <w:szCs w:val="24"/>
        </w:rPr>
        <w:t xml:space="preserve"> // БИНО. – 2015 - № 3. –    С.26</w:t>
      </w:r>
    </w:p>
    <w:p w:rsidR="00E15F8A" w:rsidRPr="007F660B" w:rsidRDefault="00E15F8A" w:rsidP="009012D8">
      <w:pPr>
        <w:spacing w:after="0" w:line="360" w:lineRule="auto"/>
        <w:ind w:firstLine="709"/>
        <w:jc w:val="both"/>
        <w:rPr>
          <w:rFonts w:ascii="Times New Roman" w:hAnsi="Times New Roman" w:cs="Times New Roman"/>
          <w:sz w:val="24"/>
          <w:szCs w:val="24"/>
        </w:rPr>
      </w:pPr>
      <w:r w:rsidRPr="007F660B">
        <w:rPr>
          <w:rFonts w:ascii="Times New Roman" w:hAnsi="Times New Roman" w:cs="Times New Roman"/>
          <w:sz w:val="24"/>
          <w:szCs w:val="24"/>
        </w:rPr>
        <w:t>Нечаева, Г. В.</w:t>
      </w:r>
      <w:r w:rsidR="003822C6"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«Сибирские огни» в </w:t>
      </w:r>
      <w:proofErr w:type="spellStart"/>
      <w:r w:rsidRPr="007F660B">
        <w:rPr>
          <w:rFonts w:ascii="Times New Roman" w:hAnsi="Times New Roman" w:cs="Times New Roman"/>
          <w:sz w:val="24"/>
          <w:szCs w:val="24"/>
        </w:rPr>
        <w:t>Краснообске</w:t>
      </w:r>
      <w:proofErr w:type="spellEnd"/>
      <w:r w:rsidRPr="007F660B">
        <w:rPr>
          <w:rFonts w:ascii="Times New Roman" w:hAnsi="Times New Roman" w:cs="Times New Roman"/>
          <w:sz w:val="24"/>
          <w:szCs w:val="24"/>
        </w:rPr>
        <w:t xml:space="preserve"> // БИНО . – 2015. –</w:t>
      </w:r>
    </w:p>
    <w:p w:rsidR="000849C4" w:rsidRPr="007F660B" w:rsidRDefault="00E15F8A" w:rsidP="009012D8">
      <w:pPr>
        <w:spacing w:after="0"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 4. – С. 13</w:t>
      </w:r>
    </w:p>
    <w:p w:rsidR="00E15F8A" w:rsidRPr="007F660B" w:rsidRDefault="00E15F8A" w:rsidP="009012D8">
      <w:pPr>
        <w:spacing w:after="0"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59516A" w:rsidRPr="007F660B">
        <w:rPr>
          <w:rFonts w:ascii="Times New Roman" w:hAnsi="Times New Roman" w:cs="Times New Roman"/>
          <w:sz w:val="24"/>
          <w:szCs w:val="24"/>
        </w:rPr>
        <w:t xml:space="preserve">  </w:t>
      </w:r>
      <w:r w:rsidR="009012D8" w:rsidRPr="007F660B">
        <w:rPr>
          <w:rFonts w:ascii="Times New Roman" w:hAnsi="Times New Roman" w:cs="Times New Roman"/>
          <w:sz w:val="24"/>
          <w:szCs w:val="24"/>
        </w:rPr>
        <w:t xml:space="preserve">   </w:t>
      </w:r>
      <w:r w:rsidRPr="007F660B">
        <w:rPr>
          <w:rFonts w:ascii="Times New Roman" w:hAnsi="Times New Roman" w:cs="Times New Roman"/>
          <w:sz w:val="24"/>
          <w:szCs w:val="24"/>
        </w:rPr>
        <w:t>Библиотеки Новосибирского района в 2015г. подверглись комплексному обследованию, на заключительном семинаре представители комиссии – сотрудники областных библиотек отметили высокий уровень организаци</w:t>
      </w:r>
      <w:r w:rsidR="0059516A" w:rsidRPr="007F660B">
        <w:rPr>
          <w:rFonts w:ascii="Times New Roman" w:hAnsi="Times New Roman" w:cs="Times New Roman"/>
          <w:sz w:val="24"/>
          <w:szCs w:val="24"/>
        </w:rPr>
        <w:t xml:space="preserve">и библиотечного обслуживания в </w:t>
      </w:r>
      <w:r w:rsidRPr="007F660B">
        <w:rPr>
          <w:rFonts w:ascii="Times New Roman" w:hAnsi="Times New Roman" w:cs="Times New Roman"/>
          <w:sz w:val="24"/>
          <w:szCs w:val="24"/>
        </w:rPr>
        <w:t xml:space="preserve">нашем районе. </w:t>
      </w:r>
      <w:r w:rsidR="0059516A" w:rsidRPr="007F660B">
        <w:rPr>
          <w:rFonts w:ascii="Times New Roman" w:hAnsi="Times New Roman" w:cs="Times New Roman"/>
          <w:sz w:val="24"/>
          <w:szCs w:val="24"/>
        </w:rPr>
        <w:t>Учитывая, что у нас работает много сотрудников без специального образования, хочется надеяться, что качественная работа стала возможной благодаря отлаженной системе  методической помощи и обучающим занятиям.</w:t>
      </w:r>
    </w:p>
    <w:p w:rsidR="0059516A" w:rsidRPr="007F660B" w:rsidRDefault="0059516A" w:rsidP="009012D8">
      <w:pPr>
        <w:spacing w:after="0" w:line="360" w:lineRule="auto"/>
        <w:jc w:val="both"/>
        <w:rPr>
          <w:rFonts w:ascii="Times New Roman" w:hAnsi="Times New Roman" w:cs="Times New Roman"/>
          <w:sz w:val="24"/>
          <w:szCs w:val="24"/>
        </w:rPr>
      </w:pPr>
      <w:r w:rsidRPr="007F660B">
        <w:rPr>
          <w:rFonts w:ascii="Times New Roman" w:hAnsi="Times New Roman" w:cs="Times New Roman"/>
          <w:sz w:val="24"/>
          <w:szCs w:val="24"/>
        </w:rPr>
        <w:t xml:space="preserve">   </w:t>
      </w:r>
      <w:r w:rsidR="009012D8" w:rsidRPr="007F660B">
        <w:rPr>
          <w:rFonts w:ascii="Times New Roman" w:hAnsi="Times New Roman" w:cs="Times New Roman"/>
          <w:sz w:val="24"/>
          <w:szCs w:val="24"/>
        </w:rPr>
        <w:t xml:space="preserve">  </w:t>
      </w:r>
      <w:r w:rsidRPr="007F660B">
        <w:rPr>
          <w:rFonts w:ascii="Times New Roman" w:hAnsi="Times New Roman" w:cs="Times New Roman"/>
          <w:sz w:val="24"/>
          <w:szCs w:val="24"/>
        </w:rPr>
        <w:t xml:space="preserve"> Нашим недостатком является малое количество библиотечных проектов, представленных на конкурсы различных уровней, хотя идей у библиотекарей много, но для их реализации зачастую используются средства спонсоров. Нам необходимо совершенствовать своё мастерство в написании и продвижении социально-значимых проектов с целью получения финансовой поддержки.</w:t>
      </w:r>
    </w:p>
    <w:p w:rsidR="000849C4" w:rsidRPr="007F660B" w:rsidRDefault="000849C4" w:rsidP="0060191A">
      <w:pPr>
        <w:spacing w:after="0" w:line="360" w:lineRule="auto"/>
        <w:jc w:val="center"/>
        <w:rPr>
          <w:rFonts w:ascii="Times New Roman" w:hAnsi="Times New Roman" w:cs="Times New Roman"/>
          <w:b/>
          <w:bCs/>
          <w:sz w:val="24"/>
          <w:szCs w:val="24"/>
        </w:rPr>
      </w:pPr>
      <w:r w:rsidRPr="007F660B">
        <w:rPr>
          <w:rFonts w:ascii="Times New Roman" w:hAnsi="Times New Roman" w:cs="Times New Roman"/>
          <w:b/>
          <w:bCs/>
          <w:sz w:val="24"/>
          <w:szCs w:val="24"/>
        </w:rPr>
        <w:t>Основные итоги года</w:t>
      </w:r>
    </w:p>
    <w:p w:rsidR="008E74D0" w:rsidRPr="007F660B" w:rsidRDefault="008E74D0" w:rsidP="005D246F">
      <w:pPr>
        <w:spacing w:after="0" w:line="360" w:lineRule="auto"/>
        <w:jc w:val="both"/>
        <w:rPr>
          <w:rFonts w:ascii="Times New Roman" w:hAnsi="Times New Roman" w:cs="Times New Roman"/>
          <w:bCs/>
          <w:sz w:val="24"/>
          <w:szCs w:val="24"/>
        </w:rPr>
      </w:pPr>
      <w:r w:rsidRPr="007F660B">
        <w:rPr>
          <w:rFonts w:ascii="Times New Roman" w:hAnsi="Times New Roman" w:cs="Times New Roman"/>
          <w:bCs/>
          <w:sz w:val="24"/>
          <w:szCs w:val="24"/>
        </w:rPr>
        <w:t xml:space="preserve">    </w:t>
      </w:r>
      <w:r w:rsidR="00D93A3A" w:rsidRPr="007F660B">
        <w:rPr>
          <w:rFonts w:ascii="Times New Roman" w:hAnsi="Times New Roman" w:cs="Times New Roman"/>
          <w:bCs/>
          <w:sz w:val="24"/>
          <w:szCs w:val="24"/>
        </w:rPr>
        <w:t xml:space="preserve">  </w:t>
      </w:r>
      <w:r w:rsidRPr="007F660B">
        <w:rPr>
          <w:rFonts w:ascii="Times New Roman" w:hAnsi="Times New Roman" w:cs="Times New Roman"/>
          <w:bCs/>
          <w:sz w:val="24"/>
          <w:szCs w:val="24"/>
        </w:rPr>
        <w:t xml:space="preserve"> Анализ деятельности библиотек Новосибирского района в 2015</w:t>
      </w:r>
      <w:r w:rsidR="001C386E" w:rsidRPr="007F660B">
        <w:rPr>
          <w:rFonts w:ascii="Times New Roman" w:hAnsi="Times New Roman" w:cs="Times New Roman"/>
          <w:bCs/>
          <w:sz w:val="24"/>
          <w:szCs w:val="24"/>
        </w:rPr>
        <w:t xml:space="preserve"> </w:t>
      </w:r>
      <w:r w:rsidRPr="007F660B">
        <w:rPr>
          <w:rFonts w:ascii="Times New Roman" w:hAnsi="Times New Roman" w:cs="Times New Roman"/>
          <w:bCs/>
          <w:sz w:val="24"/>
          <w:szCs w:val="24"/>
        </w:rPr>
        <w:t xml:space="preserve">году показывает, что библиотеки остаются востребованными, увеличилось на 631 </w:t>
      </w:r>
      <w:r w:rsidR="001C386E" w:rsidRPr="007F660B">
        <w:rPr>
          <w:rFonts w:ascii="Times New Roman" w:hAnsi="Times New Roman" w:cs="Times New Roman"/>
          <w:bCs/>
          <w:sz w:val="24"/>
          <w:szCs w:val="24"/>
        </w:rPr>
        <w:t>единицу</w:t>
      </w:r>
      <w:r w:rsidRPr="007F660B">
        <w:rPr>
          <w:rFonts w:ascii="Times New Roman" w:hAnsi="Times New Roman" w:cs="Times New Roman"/>
          <w:bCs/>
          <w:sz w:val="24"/>
          <w:szCs w:val="24"/>
        </w:rPr>
        <w:t xml:space="preserve"> количество пользователей, более чем на 14 тыс. увеличилось количество посещений, возросла книговыдача.  Во многом этому</w:t>
      </w:r>
      <w:r w:rsidR="002D375A" w:rsidRPr="007F660B">
        <w:rPr>
          <w:rFonts w:ascii="Times New Roman" w:hAnsi="Times New Roman" w:cs="Times New Roman"/>
          <w:bCs/>
          <w:sz w:val="24"/>
          <w:szCs w:val="24"/>
        </w:rPr>
        <w:t xml:space="preserve"> способствовала политика комплектования. Фонды пополнились новыми книгами по актуальным темам, современной художественной литературой, достаточно широк диапазон приобретаемых периодических изданий. </w:t>
      </w:r>
      <w:r w:rsidR="005D246F" w:rsidRPr="007F660B">
        <w:rPr>
          <w:rFonts w:ascii="Times New Roman" w:hAnsi="Times New Roman" w:cs="Times New Roman"/>
          <w:bCs/>
          <w:sz w:val="24"/>
          <w:szCs w:val="24"/>
        </w:rPr>
        <w:t xml:space="preserve">     </w:t>
      </w:r>
      <w:r w:rsidR="002D375A" w:rsidRPr="007F660B">
        <w:rPr>
          <w:rFonts w:ascii="Times New Roman" w:hAnsi="Times New Roman" w:cs="Times New Roman"/>
          <w:bCs/>
          <w:sz w:val="24"/>
          <w:szCs w:val="24"/>
        </w:rPr>
        <w:t xml:space="preserve">Библиотеки стали более комфортны для читателей: произошло переоборудование </w:t>
      </w:r>
      <w:r w:rsidR="002D375A" w:rsidRPr="007F660B">
        <w:rPr>
          <w:rFonts w:ascii="Times New Roman" w:hAnsi="Times New Roman" w:cs="Times New Roman"/>
          <w:bCs/>
          <w:sz w:val="24"/>
          <w:szCs w:val="24"/>
        </w:rPr>
        <w:lastRenderedPageBreak/>
        <w:t>помещений, приобретена новая техника, расширяется перечень услуг, благодаря использованию новых информационных технологий.</w:t>
      </w:r>
    </w:p>
    <w:p w:rsidR="002D375A" w:rsidRPr="007F660B" w:rsidRDefault="002D375A" w:rsidP="005D246F">
      <w:pPr>
        <w:spacing w:after="0" w:line="360" w:lineRule="auto"/>
        <w:jc w:val="both"/>
        <w:rPr>
          <w:rFonts w:ascii="Times New Roman" w:hAnsi="Times New Roman" w:cs="Times New Roman"/>
          <w:bCs/>
          <w:sz w:val="24"/>
          <w:szCs w:val="24"/>
        </w:rPr>
      </w:pPr>
      <w:r w:rsidRPr="007F660B">
        <w:rPr>
          <w:rFonts w:ascii="Times New Roman" w:hAnsi="Times New Roman" w:cs="Times New Roman"/>
          <w:bCs/>
          <w:sz w:val="24"/>
          <w:szCs w:val="24"/>
        </w:rPr>
        <w:t xml:space="preserve">     Читателей привлекают и различные культурно-просветительские мероприятия, организуемые библиотекарями. Жители района получают регулярную информацию о библиотечных услугах с помощью СМИ.</w:t>
      </w:r>
    </w:p>
    <w:p w:rsidR="005A7CAD" w:rsidRPr="007F660B" w:rsidRDefault="005A7CAD" w:rsidP="00D14F98">
      <w:pPr>
        <w:spacing w:after="0" w:line="360" w:lineRule="auto"/>
        <w:ind w:firstLine="709"/>
        <w:jc w:val="both"/>
        <w:rPr>
          <w:rFonts w:ascii="Times New Roman" w:hAnsi="Times New Roman" w:cs="Times New Roman"/>
          <w:sz w:val="24"/>
          <w:szCs w:val="24"/>
        </w:rPr>
      </w:pPr>
    </w:p>
    <w:p w:rsidR="00C37326" w:rsidRPr="007F660B" w:rsidRDefault="00C37326" w:rsidP="00D14F98">
      <w:pPr>
        <w:spacing w:after="0" w:line="360" w:lineRule="auto"/>
        <w:rPr>
          <w:rFonts w:ascii="Times New Roman" w:hAnsi="Times New Roman" w:cs="Times New Roman"/>
          <w:b/>
          <w:bCs/>
          <w:i/>
          <w:iCs/>
          <w:sz w:val="24"/>
          <w:szCs w:val="24"/>
        </w:rPr>
      </w:pPr>
      <w:bookmarkStart w:id="0" w:name="_GoBack"/>
      <w:bookmarkEnd w:id="0"/>
    </w:p>
    <w:p w:rsidR="009472C9" w:rsidRPr="007F660B" w:rsidRDefault="009472C9" w:rsidP="00D14F98">
      <w:pPr>
        <w:spacing w:after="0" w:line="360" w:lineRule="auto"/>
        <w:rPr>
          <w:rFonts w:ascii="Times New Roman" w:hAnsi="Times New Roman" w:cs="Times New Roman"/>
          <w:b/>
          <w:bCs/>
          <w:i/>
          <w:iCs/>
          <w:sz w:val="24"/>
          <w:szCs w:val="24"/>
        </w:rPr>
      </w:pPr>
    </w:p>
    <w:p w:rsidR="009472C9" w:rsidRPr="007F660B" w:rsidRDefault="009472C9" w:rsidP="00D14F98">
      <w:pPr>
        <w:spacing w:after="0" w:line="360" w:lineRule="auto"/>
        <w:rPr>
          <w:rFonts w:ascii="Times New Roman" w:hAnsi="Times New Roman" w:cs="Times New Roman"/>
          <w:b/>
          <w:bCs/>
          <w:i/>
          <w:iCs/>
          <w:sz w:val="24"/>
          <w:szCs w:val="24"/>
        </w:rPr>
      </w:pPr>
    </w:p>
    <w:p w:rsidR="008D5521" w:rsidRPr="007F660B" w:rsidRDefault="008D5521" w:rsidP="00D14F98">
      <w:pPr>
        <w:spacing w:after="0" w:line="360" w:lineRule="auto"/>
        <w:rPr>
          <w:rFonts w:ascii="Times New Roman" w:hAnsi="Times New Roman" w:cs="Times New Roman"/>
          <w:b/>
          <w:bCs/>
          <w:i/>
          <w:iCs/>
          <w:sz w:val="24"/>
          <w:szCs w:val="24"/>
        </w:rPr>
      </w:pPr>
    </w:p>
    <w:p w:rsidR="008D5521" w:rsidRPr="007F660B" w:rsidRDefault="008D5521" w:rsidP="00D14F98">
      <w:pPr>
        <w:spacing w:after="0" w:line="360" w:lineRule="auto"/>
        <w:rPr>
          <w:rFonts w:ascii="Times New Roman" w:hAnsi="Times New Roman" w:cs="Times New Roman"/>
          <w:b/>
          <w:bCs/>
          <w:i/>
          <w:iCs/>
          <w:sz w:val="24"/>
          <w:szCs w:val="24"/>
        </w:rPr>
      </w:pPr>
    </w:p>
    <w:p w:rsidR="008D5521" w:rsidRPr="007F660B" w:rsidRDefault="008D5521" w:rsidP="00D14F98">
      <w:pPr>
        <w:spacing w:after="0" w:line="360" w:lineRule="auto"/>
        <w:rPr>
          <w:rFonts w:ascii="Times New Roman" w:hAnsi="Times New Roman" w:cs="Times New Roman"/>
          <w:b/>
          <w:bCs/>
          <w:i/>
          <w:iCs/>
          <w:sz w:val="24"/>
          <w:szCs w:val="24"/>
        </w:rPr>
      </w:pPr>
    </w:p>
    <w:p w:rsidR="008D5521" w:rsidRPr="007F660B" w:rsidRDefault="008D5521" w:rsidP="00D14F98">
      <w:pPr>
        <w:spacing w:after="0" w:line="360" w:lineRule="auto"/>
        <w:rPr>
          <w:rFonts w:ascii="Times New Roman" w:hAnsi="Times New Roman" w:cs="Times New Roman"/>
          <w:b/>
          <w:bCs/>
          <w:i/>
          <w:iCs/>
          <w:sz w:val="24"/>
          <w:szCs w:val="24"/>
        </w:rPr>
      </w:pPr>
    </w:p>
    <w:p w:rsidR="009472C9" w:rsidRPr="007F660B" w:rsidRDefault="009472C9" w:rsidP="00D14F98">
      <w:pPr>
        <w:spacing w:after="0" w:line="360" w:lineRule="auto"/>
        <w:rPr>
          <w:rFonts w:ascii="Times New Roman" w:hAnsi="Times New Roman" w:cs="Times New Roman"/>
          <w:b/>
          <w:bCs/>
          <w:i/>
          <w:iCs/>
          <w:sz w:val="24"/>
          <w:szCs w:val="24"/>
        </w:rPr>
      </w:pPr>
    </w:p>
    <w:sectPr w:rsidR="009472C9" w:rsidRPr="007F660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78" w:rsidRDefault="00177378" w:rsidP="00987DFC">
      <w:pPr>
        <w:spacing w:after="0" w:line="240" w:lineRule="auto"/>
      </w:pPr>
      <w:r>
        <w:separator/>
      </w:r>
    </w:p>
  </w:endnote>
  <w:endnote w:type="continuationSeparator" w:id="0">
    <w:p w:rsidR="00177378" w:rsidRDefault="00177378" w:rsidP="0098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721546"/>
      <w:docPartObj>
        <w:docPartGallery w:val="Page Numbers (Bottom of Page)"/>
        <w:docPartUnique/>
      </w:docPartObj>
    </w:sdtPr>
    <w:sdtEndPr/>
    <w:sdtContent>
      <w:p w:rsidR="003B49F9" w:rsidRDefault="003B49F9">
        <w:pPr>
          <w:pStyle w:val="a6"/>
          <w:jc w:val="center"/>
        </w:pPr>
        <w:r>
          <w:fldChar w:fldCharType="begin"/>
        </w:r>
        <w:r>
          <w:instrText>PAGE   \* MERGEFORMAT</w:instrText>
        </w:r>
        <w:r>
          <w:fldChar w:fldCharType="separate"/>
        </w:r>
        <w:r w:rsidR="007F660B">
          <w:rPr>
            <w:noProof/>
          </w:rPr>
          <w:t>33</w:t>
        </w:r>
        <w:r>
          <w:fldChar w:fldCharType="end"/>
        </w:r>
      </w:p>
    </w:sdtContent>
  </w:sdt>
  <w:p w:rsidR="003B49F9" w:rsidRDefault="003B49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78" w:rsidRDefault="00177378" w:rsidP="00987DFC">
      <w:pPr>
        <w:spacing w:after="0" w:line="240" w:lineRule="auto"/>
      </w:pPr>
      <w:r>
        <w:separator/>
      </w:r>
    </w:p>
  </w:footnote>
  <w:footnote w:type="continuationSeparator" w:id="0">
    <w:p w:rsidR="00177378" w:rsidRDefault="00177378" w:rsidP="00987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A601A0"/>
    <w:lvl w:ilvl="0">
      <w:start w:val="1"/>
      <w:numFmt w:val="bullet"/>
      <w:lvlText w:val=""/>
      <w:lvlJc w:val="left"/>
      <w:pPr>
        <w:tabs>
          <w:tab w:val="num" w:pos="1844"/>
        </w:tabs>
        <w:ind w:left="1844" w:hanging="360"/>
      </w:pPr>
      <w:rPr>
        <w:rFonts w:ascii="Symbol" w:hAnsi="Symbol" w:hint="default"/>
      </w:rPr>
    </w:lvl>
  </w:abstractNum>
  <w:abstractNum w:abstractNumId="1">
    <w:nsid w:val="01D31C9C"/>
    <w:multiLevelType w:val="hybridMultilevel"/>
    <w:tmpl w:val="B680E7C0"/>
    <w:lvl w:ilvl="0" w:tplc="4864AC98">
      <w:start w:val="6"/>
      <w:numFmt w:val="upperRoman"/>
      <w:lvlText w:val="%1."/>
      <w:lvlJc w:val="left"/>
      <w:pPr>
        <w:ind w:left="2705"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7455CC"/>
    <w:multiLevelType w:val="hybridMultilevel"/>
    <w:tmpl w:val="4F46CAEC"/>
    <w:lvl w:ilvl="0" w:tplc="C1D80984">
      <w:start w:val="1"/>
      <w:numFmt w:val="decimal"/>
      <w:lvlText w:val="%1."/>
      <w:lvlJc w:val="left"/>
      <w:pPr>
        <w:tabs>
          <w:tab w:val="num" w:pos="-105"/>
        </w:tabs>
        <w:ind w:left="-10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9E7987"/>
    <w:multiLevelType w:val="hybridMultilevel"/>
    <w:tmpl w:val="427E2D46"/>
    <w:lvl w:ilvl="0" w:tplc="539CE02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4712A"/>
    <w:multiLevelType w:val="hybridMultilevel"/>
    <w:tmpl w:val="5308A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0906EF"/>
    <w:multiLevelType w:val="hybridMultilevel"/>
    <w:tmpl w:val="5FBC46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735DB"/>
    <w:multiLevelType w:val="hybridMultilevel"/>
    <w:tmpl w:val="647AFC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1785224"/>
    <w:multiLevelType w:val="hybridMultilevel"/>
    <w:tmpl w:val="F056C5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5B61F83"/>
    <w:multiLevelType w:val="hybridMultilevel"/>
    <w:tmpl w:val="2D6613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8994EAA"/>
    <w:multiLevelType w:val="hybridMultilevel"/>
    <w:tmpl w:val="2956346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89B279E"/>
    <w:multiLevelType w:val="hybridMultilevel"/>
    <w:tmpl w:val="0D92E19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CD1413"/>
    <w:multiLevelType w:val="hybridMultilevel"/>
    <w:tmpl w:val="9F0C102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2">
    <w:nsid w:val="19C37786"/>
    <w:multiLevelType w:val="hybridMultilevel"/>
    <w:tmpl w:val="5E64A19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1B19530A"/>
    <w:multiLevelType w:val="hybridMultilevel"/>
    <w:tmpl w:val="EBA6D7DA"/>
    <w:lvl w:ilvl="0" w:tplc="6848F1DA">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B402C9"/>
    <w:multiLevelType w:val="hybridMultilevel"/>
    <w:tmpl w:val="F90C0D14"/>
    <w:lvl w:ilvl="0" w:tplc="18E2FBCA">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D52128C"/>
    <w:multiLevelType w:val="hybridMultilevel"/>
    <w:tmpl w:val="85E88D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EF33BD"/>
    <w:multiLevelType w:val="hybridMultilevel"/>
    <w:tmpl w:val="3AE8582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4201F94"/>
    <w:multiLevelType w:val="hybridMultilevel"/>
    <w:tmpl w:val="60AE8894"/>
    <w:lvl w:ilvl="0" w:tplc="0419000D">
      <w:start w:val="1"/>
      <w:numFmt w:val="bullet"/>
      <w:lvlText w:val=""/>
      <w:lvlJc w:val="left"/>
      <w:pPr>
        <w:ind w:left="2345" w:hanging="360"/>
      </w:pPr>
      <w:rPr>
        <w:rFonts w:ascii="Wingdings" w:hAnsi="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8">
    <w:nsid w:val="2A1938F7"/>
    <w:multiLevelType w:val="hybridMultilevel"/>
    <w:tmpl w:val="79C6F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225E5B"/>
    <w:multiLevelType w:val="hybridMultilevel"/>
    <w:tmpl w:val="3F1C7266"/>
    <w:lvl w:ilvl="0" w:tplc="D062ED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AC59EC"/>
    <w:multiLevelType w:val="hybridMultilevel"/>
    <w:tmpl w:val="ED06AA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755D81"/>
    <w:multiLevelType w:val="hybridMultilevel"/>
    <w:tmpl w:val="D4463D1E"/>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43C6C68"/>
    <w:multiLevelType w:val="hybridMultilevel"/>
    <w:tmpl w:val="B7CEE69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5F42DC"/>
    <w:multiLevelType w:val="hybridMultilevel"/>
    <w:tmpl w:val="4B2C255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4C91232"/>
    <w:multiLevelType w:val="hybridMultilevel"/>
    <w:tmpl w:val="517C8D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EFF4E62"/>
    <w:multiLevelType w:val="hybridMultilevel"/>
    <w:tmpl w:val="4176A84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50505562"/>
    <w:multiLevelType w:val="hybridMultilevel"/>
    <w:tmpl w:val="BF6ABBC0"/>
    <w:lvl w:ilvl="0" w:tplc="28B637FA">
      <w:start w:val="1"/>
      <w:numFmt w:val="bullet"/>
      <w:lvlText w:val=""/>
      <w:lvlJc w:val="left"/>
      <w:pPr>
        <w:tabs>
          <w:tab w:val="num" w:pos="720"/>
        </w:tabs>
        <w:ind w:left="720" w:hanging="360"/>
      </w:pPr>
      <w:rPr>
        <w:rFonts w:ascii="Wingdings" w:hAnsi="Wingdings" w:hint="default"/>
      </w:rPr>
    </w:lvl>
    <w:lvl w:ilvl="1" w:tplc="F5FA352A" w:tentative="1">
      <w:start w:val="1"/>
      <w:numFmt w:val="bullet"/>
      <w:lvlText w:val=""/>
      <w:lvlJc w:val="left"/>
      <w:pPr>
        <w:tabs>
          <w:tab w:val="num" w:pos="1440"/>
        </w:tabs>
        <w:ind w:left="1440" w:hanging="360"/>
      </w:pPr>
      <w:rPr>
        <w:rFonts w:ascii="Wingdings" w:hAnsi="Wingdings" w:hint="default"/>
      </w:rPr>
    </w:lvl>
    <w:lvl w:ilvl="2" w:tplc="0780276A" w:tentative="1">
      <w:start w:val="1"/>
      <w:numFmt w:val="bullet"/>
      <w:lvlText w:val=""/>
      <w:lvlJc w:val="left"/>
      <w:pPr>
        <w:tabs>
          <w:tab w:val="num" w:pos="2160"/>
        </w:tabs>
        <w:ind w:left="2160" w:hanging="360"/>
      </w:pPr>
      <w:rPr>
        <w:rFonts w:ascii="Wingdings" w:hAnsi="Wingdings" w:hint="default"/>
      </w:rPr>
    </w:lvl>
    <w:lvl w:ilvl="3" w:tplc="80E2D552" w:tentative="1">
      <w:start w:val="1"/>
      <w:numFmt w:val="bullet"/>
      <w:lvlText w:val=""/>
      <w:lvlJc w:val="left"/>
      <w:pPr>
        <w:tabs>
          <w:tab w:val="num" w:pos="2880"/>
        </w:tabs>
        <w:ind w:left="2880" w:hanging="360"/>
      </w:pPr>
      <w:rPr>
        <w:rFonts w:ascii="Wingdings" w:hAnsi="Wingdings" w:hint="default"/>
      </w:rPr>
    </w:lvl>
    <w:lvl w:ilvl="4" w:tplc="4D92530A" w:tentative="1">
      <w:start w:val="1"/>
      <w:numFmt w:val="bullet"/>
      <w:lvlText w:val=""/>
      <w:lvlJc w:val="left"/>
      <w:pPr>
        <w:tabs>
          <w:tab w:val="num" w:pos="3600"/>
        </w:tabs>
        <w:ind w:left="3600" w:hanging="360"/>
      </w:pPr>
      <w:rPr>
        <w:rFonts w:ascii="Wingdings" w:hAnsi="Wingdings" w:hint="default"/>
      </w:rPr>
    </w:lvl>
    <w:lvl w:ilvl="5" w:tplc="191ED7EC" w:tentative="1">
      <w:start w:val="1"/>
      <w:numFmt w:val="bullet"/>
      <w:lvlText w:val=""/>
      <w:lvlJc w:val="left"/>
      <w:pPr>
        <w:tabs>
          <w:tab w:val="num" w:pos="4320"/>
        </w:tabs>
        <w:ind w:left="4320" w:hanging="360"/>
      </w:pPr>
      <w:rPr>
        <w:rFonts w:ascii="Wingdings" w:hAnsi="Wingdings" w:hint="default"/>
      </w:rPr>
    </w:lvl>
    <w:lvl w:ilvl="6" w:tplc="3B5CC322" w:tentative="1">
      <w:start w:val="1"/>
      <w:numFmt w:val="bullet"/>
      <w:lvlText w:val=""/>
      <w:lvlJc w:val="left"/>
      <w:pPr>
        <w:tabs>
          <w:tab w:val="num" w:pos="5040"/>
        </w:tabs>
        <w:ind w:left="5040" w:hanging="360"/>
      </w:pPr>
      <w:rPr>
        <w:rFonts w:ascii="Wingdings" w:hAnsi="Wingdings" w:hint="default"/>
      </w:rPr>
    </w:lvl>
    <w:lvl w:ilvl="7" w:tplc="AA5295DC" w:tentative="1">
      <w:start w:val="1"/>
      <w:numFmt w:val="bullet"/>
      <w:lvlText w:val=""/>
      <w:lvlJc w:val="left"/>
      <w:pPr>
        <w:tabs>
          <w:tab w:val="num" w:pos="5760"/>
        </w:tabs>
        <w:ind w:left="5760" w:hanging="360"/>
      </w:pPr>
      <w:rPr>
        <w:rFonts w:ascii="Wingdings" w:hAnsi="Wingdings" w:hint="default"/>
      </w:rPr>
    </w:lvl>
    <w:lvl w:ilvl="8" w:tplc="B652EDC8" w:tentative="1">
      <w:start w:val="1"/>
      <w:numFmt w:val="bullet"/>
      <w:lvlText w:val=""/>
      <w:lvlJc w:val="left"/>
      <w:pPr>
        <w:tabs>
          <w:tab w:val="num" w:pos="6480"/>
        </w:tabs>
        <w:ind w:left="6480" w:hanging="360"/>
      </w:pPr>
      <w:rPr>
        <w:rFonts w:ascii="Wingdings" w:hAnsi="Wingdings" w:hint="default"/>
      </w:rPr>
    </w:lvl>
  </w:abstractNum>
  <w:abstractNum w:abstractNumId="27">
    <w:nsid w:val="59640DD9"/>
    <w:multiLevelType w:val="hybridMultilevel"/>
    <w:tmpl w:val="DE482F14"/>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28">
    <w:nsid w:val="5DD56FDF"/>
    <w:multiLevelType w:val="hybridMultilevel"/>
    <w:tmpl w:val="3D262B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DDA2E50"/>
    <w:multiLevelType w:val="hybridMultilevel"/>
    <w:tmpl w:val="010809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238533A"/>
    <w:multiLevelType w:val="hybridMultilevel"/>
    <w:tmpl w:val="5AB65EB6"/>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3D246EB"/>
    <w:multiLevelType w:val="hybridMultilevel"/>
    <w:tmpl w:val="E8AA51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7D4B32"/>
    <w:multiLevelType w:val="hybridMultilevel"/>
    <w:tmpl w:val="FF32A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C21D6D"/>
    <w:multiLevelType w:val="hybridMultilevel"/>
    <w:tmpl w:val="31C48734"/>
    <w:lvl w:ilvl="0" w:tplc="0419000D">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6A1C7C05"/>
    <w:multiLevelType w:val="hybridMultilevel"/>
    <w:tmpl w:val="C8AC28FE"/>
    <w:lvl w:ilvl="0" w:tplc="E076CE14">
      <w:start w:val="1"/>
      <w:numFmt w:val="bullet"/>
      <w:lvlText w:val=""/>
      <w:lvlJc w:val="left"/>
      <w:pPr>
        <w:ind w:left="1353"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A8A0406"/>
    <w:multiLevelType w:val="hybridMultilevel"/>
    <w:tmpl w:val="458201C2"/>
    <w:lvl w:ilvl="0" w:tplc="0419000F">
      <w:start w:val="1"/>
      <w:numFmt w:val="decimal"/>
      <w:lvlText w:val="%1."/>
      <w:lvlJc w:val="left"/>
      <w:pPr>
        <w:ind w:left="972" w:hanging="360"/>
      </w:p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6">
    <w:nsid w:val="6FB94A2D"/>
    <w:multiLevelType w:val="hybridMultilevel"/>
    <w:tmpl w:val="AF0CE60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03917A9"/>
    <w:multiLevelType w:val="hybridMultilevel"/>
    <w:tmpl w:val="B85AF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8D1AD3"/>
    <w:multiLevelType w:val="hybridMultilevel"/>
    <w:tmpl w:val="9C9EE7D6"/>
    <w:lvl w:ilvl="0" w:tplc="D062ED28">
      <w:start w:val="1"/>
      <w:numFmt w:val="bullet"/>
      <w:lvlText w:val=""/>
      <w:lvlJc w:val="left"/>
      <w:pPr>
        <w:tabs>
          <w:tab w:val="num" w:pos="1069"/>
        </w:tabs>
        <w:ind w:left="1069" w:hanging="360"/>
      </w:pPr>
      <w:rPr>
        <w:rFonts w:ascii="Symbol" w:hAnsi="Symbol" w:hint="default"/>
        <w:color w:val="auto"/>
      </w:rPr>
    </w:lvl>
    <w:lvl w:ilvl="1" w:tplc="04190001">
      <w:start w:val="1"/>
      <w:numFmt w:val="bullet"/>
      <w:lvlText w:val=""/>
      <w:lvlJc w:val="left"/>
      <w:pPr>
        <w:tabs>
          <w:tab w:val="num" w:pos="1429"/>
        </w:tabs>
        <w:ind w:left="1429" w:hanging="360"/>
      </w:pPr>
      <w:rPr>
        <w:rFonts w:ascii="Symbol" w:hAnsi="Symbol" w:hint="default"/>
        <w:color w:val="auto"/>
      </w:rPr>
    </w:lvl>
    <w:lvl w:ilvl="2" w:tplc="04190005">
      <w:start w:val="1"/>
      <w:numFmt w:val="decimal"/>
      <w:lvlText w:val="%3."/>
      <w:lvlJc w:val="left"/>
      <w:pPr>
        <w:tabs>
          <w:tab w:val="num" w:pos="1789"/>
        </w:tabs>
        <w:ind w:left="1789" w:hanging="360"/>
      </w:pPr>
    </w:lvl>
    <w:lvl w:ilvl="3" w:tplc="04190001">
      <w:start w:val="1"/>
      <w:numFmt w:val="decimal"/>
      <w:lvlText w:val="%4."/>
      <w:lvlJc w:val="left"/>
      <w:pPr>
        <w:tabs>
          <w:tab w:val="num" w:pos="2509"/>
        </w:tabs>
        <w:ind w:left="2509" w:hanging="360"/>
      </w:pPr>
    </w:lvl>
    <w:lvl w:ilvl="4" w:tplc="04190003">
      <w:start w:val="1"/>
      <w:numFmt w:val="decimal"/>
      <w:lvlText w:val="%5."/>
      <w:lvlJc w:val="left"/>
      <w:pPr>
        <w:tabs>
          <w:tab w:val="num" w:pos="3229"/>
        </w:tabs>
        <w:ind w:left="3229" w:hanging="360"/>
      </w:pPr>
    </w:lvl>
    <w:lvl w:ilvl="5" w:tplc="04190005">
      <w:start w:val="1"/>
      <w:numFmt w:val="decimal"/>
      <w:lvlText w:val="%6."/>
      <w:lvlJc w:val="left"/>
      <w:pPr>
        <w:tabs>
          <w:tab w:val="num" w:pos="3949"/>
        </w:tabs>
        <w:ind w:left="3949" w:hanging="360"/>
      </w:pPr>
    </w:lvl>
    <w:lvl w:ilvl="6" w:tplc="04190001">
      <w:start w:val="1"/>
      <w:numFmt w:val="decimal"/>
      <w:lvlText w:val="%7."/>
      <w:lvlJc w:val="left"/>
      <w:pPr>
        <w:tabs>
          <w:tab w:val="num" w:pos="4669"/>
        </w:tabs>
        <w:ind w:left="4669" w:hanging="360"/>
      </w:pPr>
    </w:lvl>
    <w:lvl w:ilvl="7" w:tplc="04190003">
      <w:start w:val="1"/>
      <w:numFmt w:val="decimal"/>
      <w:lvlText w:val="%8."/>
      <w:lvlJc w:val="left"/>
      <w:pPr>
        <w:tabs>
          <w:tab w:val="num" w:pos="5389"/>
        </w:tabs>
        <w:ind w:left="5389" w:hanging="360"/>
      </w:pPr>
    </w:lvl>
    <w:lvl w:ilvl="8" w:tplc="04190005">
      <w:start w:val="1"/>
      <w:numFmt w:val="decimal"/>
      <w:lvlText w:val="%9."/>
      <w:lvlJc w:val="left"/>
      <w:pPr>
        <w:tabs>
          <w:tab w:val="num" w:pos="6109"/>
        </w:tabs>
        <w:ind w:left="6109" w:hanging="360"/>
      </w:pPr>
    </w:lvl>
  </w:abstractNum>
  <w:abstractNum w:abstractNumId="39">
    <w:nsid w:val="712C7B06"/>
    <w:multiLevelType w:val="hybridMultilevel"/>
    <w:tmpl w:val="3FFC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96539D"/>
    <w:multiLevelType w:val="hybridMultilevel"/>
    <w:tmpl w:val="E23E1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DB288A"/>
    <w:multiLevelType w:val="hybridMultilevel"/>
    <w:tmpl w:val="FC62D91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79225E1B"/>
    <w:multiLevelType w:val="hybridMultilevel"/>
    <w:tmpl w:val="F978F24A"/>
    <w:lvl w:ilvl="0" w:tplc="9B6CEDBC">
      <w:start w:val="1"/>
      <w:numFmt w:val="decimal"/>
      <w:lvlText w:val="%1."/>
      <w:lvlJc w:val="left"/>
      <w:pPr>
        <w:ind w:left="816" w:hanging="360"/>
      </w:pPr>
      <w:rPr>
        <w:b/>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num w:numId="1">
    <w:abstractNumId w:val="27"/>
  </w:num>
  <w:num w:numId="2">
    <w:abstractNumId w:val="8"/>
  </w:num>
  <w:num w:numId="3">
    <w:abstractNumId w:val="30"/>
  </w:num>
  <w:num w:numId="4">
    <w:abstractNumId w:val="7"/>
  </w:num>
  <w:num w:numId="5">
    <w:abstractNumId w:val="29"/>
  </w:num>
  <w:num w:numId="6">
    <w:abstractNumId w:val="28"/>
  </w:num>
  <w:num w:numId="7">
    <w:abstractNumId w:val="34"/>
  </w:num>
  <w:num w:numId="8">
    <w:abstractNumId w:val="14"/>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3"/>
  </w:num>
  <w:num w:numId="13">
    <w:abstractNumId w:val="19"/>
  </w:num>
  <w:num w:numId="14">
    <w:abstractNumId w:val="6"/>
  </w:num>
  <w:num w:numId="15">
    <w:abstractNumId w:val="4"/>
  </w:num>
  <w:num w:numId="16">
    <w:abstractNumId w:val="12"/>
  </w:num>
  <w:num w:numId="17">
    <w:abstractNumId w:val="15"/>
  </w:num>
  <w:num w:numId="18">
    <w:abstractNumId w:val="21"/>
  </w:num>
  <w:num w:numId="19">
    <w:abstractNumId w:val="20"/>
  </w:num>
  <w:num w:numId="20">
    <w:abstractNumId w:val="10"/>
  </w:num>
  <w:num w:numId="21">
    <w:abstractNumId w:val="24"/>
  </w:num>
  <w:num w:numId="22">
    <w:abstractNumId w:val="5"/>
  </w:num>
  <w:num w:numId="23">
    <w:abstractNumId w:val="32"/>
  </w:num>
  <w:num w:numId="24">
    <w:abstractNumId w:val="3"/>
  </w:num>
  <w:num w:numId="25">
    <w:abstractNumId w:val="16"/>
  </w:num>
  <w:num w:numId="26">
    <w:abstractNumId w:val="23"/>
  </w:num>
  <w:num w:numId="27">
    <w:abstractNumId w:val="41"/>
  </w:num>
  <w:num w:numId="28">
    <w:abstractNumId w:val="31"/>
  </w:num>
  <w:num w:numId="29">
    <w:abstractNumId w:val="17"/>
  </w:num>
  <w:num w:numId="30">
    <w:abstractNumId w:val="9"/>
  </w:num>
  <w:num w:numId="31">
    <w:abstractNumId w:val="33"/>
  </w:num>
  <w:num w:numId="32">
    <w:abstractNumId w:val="40"/>
  </w:num>
  <w:num w:numId="33">
    <w:abstractNumId w:val="37"/>
  </w:num>
  <w:num w:numId="34">
    <w:abstractNumId w:val="25"/>
  </w:num>
  <w:num w:numId="35">
    <w:abstractNumId w:val="0"/>
  </w:num>
  <w:num w:numId="36">
    <w:abstractNumId w:val="23"/>
  </w:num>
  <w:num w:numId="37">
    <w:abstractNumId w:val="41"/>
  </w:num>
  <w:num w:numId="38">
    <w:abstractNumId w:val="31"/>
  </w:num>
  <w:num w:numId="39">
    <w:abstractNumId w:val="17"/>
  </w:num>
  <w:num w:numId="40">
    <w:abstractNumId w:val="9"/>
  </w:num>
  <w:num w:numId="41">
    <w:abstractNumId w:val="33"/>
  </w:num>
  <w:num w:numId="42">
    <w:abstractNumId w:val="1"/>
  </w:num>
  <w:num w:numId="43">
    <w:abstractNumId w:val="18"/>
  </w:num>
  <w:num w:numId="44">
    <w:abstractNumId w:val="39"/>
  </w:num>
  <w:num w:numId="45">
    <w:abstractNumId w:val="35"/>
  </w:num>
  <w:num w:numId="46">
    <w:abstractNumId w:val="42"/>
  </w:num>
  <w:num w:numId="47">
    <w:abstractNumId w:val="26"/>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26"/>
    <w:rsid w:val="000028FE"/>
    <w:rsid w:val="00004214"/>
    <w:rsid w:val="0000553C"/>
    <w:rsid w:val="00005D10"/>
    <w:rsid w:val="000124AB"/>
    <w:rsid w:val="00012B9D"/>
    <w:rsid w:val="0001397F"/>
    <w:rsid w:val="000151DE"/>
    <w:rsid w:val="0001536D"/>
    <w:rsid w:val="0001641A"/>
    <w:rsid w:val="0002004B"/>
    <w:rsid w:val="0002381C"/>
    <w:rsid w:val="00023EBF"/>
    <w:rsid w:val="000260BF"/>
    <w:rsid w:val="000262AE"/>
    <w:rsid w:val="00026A67"/>
    <w:rsid w:val="00027516"/>
    <w:rsid w:val="00030AB5"/>
    <w:rsid w:val="00031BA5"/>
    <w:rsid w:val="00031BF3"/>
    <w:rsid w:val="0003273B"/>
    <w:rsid w:val="000406D0"/>
    <w:rsid w:val="00041036"/>
    <w:rsid w:val="0004289C"/>
    <w:rsid w:val="00043725"/>
    <w:rsid w:val="00044BDB"/>
    <w:rsid w:val="00045B96"/>
    <w:rsid w:val="000465B7"/>
    <w:rsid w:val="00050A9B"/>
    <w:rsid w:val="00050B73"/>
    <w:rsid w:val="00052483"/>
    <w:rsid w:val="00053304"/>
    <w:rsid w:val="00054684"/>
    <w:rsid w:val="00054DA4"/>
    <w:rsid w:val="00055891"/>
    <w:rsid w:val="00057E82"/>
    <w:rsid w:val="00057E88"/>
    <w:rsid w:val="00060ADF"/>
    <w:rsid w:val="00061BAB"/>
    <w:rsid w:val="00061C02"/>
    <w:rsid w:val="00061C2C"/>
    <w:rsid w:val="00065B9D"/>
    <w:rsid w:val="00065BA5"/>
    <w:rsid w:val="00066418"/>
    <w:rsid w:val="000669F5"/>
    <w:rsid w:val="00066F97"/>
    <w:rsid w:val="000710AB"/>
    <w:rsid w:val="00071727"/>
    <w:rsid w:val="00071BDE"/>
    <w:rsid w:val="0007399C"/>
    <w:rsid w:val="00075E4F"/>
    <w:rsid w:val="00075F69"/>
    <w:rsid w:val="000769AE"/>
    <w:rsid w:val="00077FB7"/>
    <w:rsid w:val="0008150B"/>
    <w:rsid w:val="00082557"/>
    <w:rsid w:val="00082CBA"/>
    <w:rsid w:val="00083164"/>
    <w:rsid w:val="00083853"/>
    <w:rsid w:val="000844BC"/>
    <w:rsid w:val="000849C4"/>
    <w:rsid w:val="00085DC1"/>
    <w:rsid w:val="000876D4"/>
    <w:rsid w:val="000903CE"/>
    <w:rsid w:val="00090EDF"/>
    <w:rsid w:val="00095E80"/>
    <w:rsid w:val="00097E1A"/>
    <w:rsid w:val="000A0B8B"/>
    <w:rsid w:val="000A10DD"/>
    <w:rsid w:val="000A33B3"/>
    <w:rsid w:val="000B04C3"/>
    <w:rsid w:val="000B5CC3"/>
    <w:rsid w:val="000B6DED"/>
    <w:rsid w:val="000C1449"/>
    <w:rsid w:val="000C3066"/>
    <w:rsid w:val="000C43B0"/>
    <w:rsid w:val="000C4600"/>
    <w:rsid w:val="000C7BF8"/>
    <w:rsid w:val="000D0192"/>
    <w:rsid w:val="000D0E99"/>
    <w:rsid w:val="000D1075"/>
    <w:rsid w:val="000D16BF"/>
    <w:rsid w:val="000D5604"/>
    <w:rsid w:val="000D7113"/>
    <w:rsid w:val="000E05E7"/>
    <w:rsid w:val="000E1120"/>
    <w:rsid w:val="000E1520"/>
    <w:rsid w:val="000E2D7E"/>
    <w:rsid w:val="000E2DBD"/>
    <w:rsid w:val="000E61C5"/>
    <w:rsid w:val="000F23F9"/>
    <w:rsid w:val="000F297F"/>
    <w:rsid w:val="000F4064"/>
    <w:rsid w:val="00100693"/>
    <w:rsid w:val="001012BB"/>
    <w:rsid w:val="00103268"/>
    <w:rsid w:val="001068C9"/>
    <w:rsid w:val="0010762E"/>
    <w:rsid w:val="00110DD2"/>
    <w:rsid w:val="00111DDA"/>
    <w:rsid w:val="001129F7"/>
    <w:rsid w:val="001134C9"/>
    <w:rsid w:val="0011418C"/>
    <w:rsid w:val="00114326"/>
    <w:rsid w:val="00115F55"/>
    <w:rsid w:val="001222F4"/>
    <w:rsid w:val="00125C86"/>
    <w:rsid w:val="00125ED6"/>
    <w:rsid w:val="00126E69"/>
    <w:rsid w:val="0012722B"/>
    <w:rsid w:val="0012723B"/>
    <w:rsid w:val="00130876"/>
    <w:rsid w:val="001328D8"/>
    <w:rsid w:val="001334E1"/>
    <w:rsid w:val="0013460F"/>
    <w:rsid w:val="00144ABF"/>
    <w:rsid w:val="00144D74"/>
    <w:rsid w:val="00145201"/>
    <w:rsid w:val="001452F9"/>
    <w:rsid w:val="0014617D"/>
    <w:rsid w:val="00147D5E"/>
    <w:rsid w:val="00147D6B"/>
    <w:rsid w:val="00153411"/>
    <w:rsid w:val="00153BA6"/>
    <w:rsid w:val="0015438A"/>
    <w:rsid w:val="00154B08"/>
    <w:rsid w:val="00156780"/>
    <w:rsid w:val="001609CE"/>
    <w:rsid w:val="00160B24"/>
    <w:rsid w:val="001645C9"/>
    <w:rsid w:val="0016589B"/>
    <w:rsid w:val="001662FF"/>
    <w:rsid w:val="00166DF5"/>
    <w:rsid w:val="001672DE"/>
    <w:rsid w:val="001710D9"/>
    <w:rsid w:val="0017188E"/>
    <w:rsid w:val="001721CC"/>
    <w:rsid w:val="001727CD"/>
    <w:rsid w:val="00172E2E"/>
    <w:rsid w:val="001738C4"/>
    <w:rsid w:val="00174039"/>
    <w:rsid w:val="0017649C"/>
    <w:rsid w:val="00177378"/>
    <w:rsid w:val="001773D9"/>
    <w:rsid w:val="00180012"/>
    <w:rsid w:val="00180499"/>
    <w:rsid w:val="001823F4"/>
    <w:rsid w:val="0018495C"/>
    <w:rsid w:val="001856D7"/>
    <w:rsid w:val="00191519"/>
    <w:rsid w:val="0019613C"/>
    <w:rsid w:val="00196AF9"/>
    <w:rsid w:val="00197129"/>
    <w:rsid w:val="00197D2F"/>
    <w:rsid w:val="001A11BA"/>
    <w:rsid w:val="001A3D07"/>
    <w:rsid w:val="001A3DA8"/>
    <w:rsid w:val="001B02AD"/>
    <w:rsid w:val="001B0ABF"/>
    <w:rsid w:val="001B13EE"/>
    <w:rsid w:val="001B1929"/>
    <w:rsid w:val="001B3393"/>
    <w:rsid w:val="001B34E3"/>
    <w:rsid w:val="001B466C"/>
    <w:rsid w:val="001C13DD"/>
    <w:rsid w:val="001C29FE"/>
    <w:rsid w:val="001C386E"/>
    <w:rsid w:val="001C3E74"/>
    <w:rsid w:val="001C465A"/>
    <w:rsid w:val="001C4C94"/>
    <w:rsid w:val="001C53C8"/>
    <w:rsid w:val="001C5893"/>
    <w:rsid w:val="001C696C"/>
    <w:rsid w:val="001C6BB8"/>
    <w:rsid w:val="001C795E"/>
    <w:rsid w:val="001D184A"/>
    <w:rsid w:val="001D4CE4"/>
    <w:rsid w:val="001E006C"/>
    <w:rsid w:val="001E02EC"/>
    <w:rsid w:val="001E172E"/>
    <w:rsid w:val="001E2B79"/>
    <w:rsid w:val="001E3126"/>
    <w:rsid w:val="001E3955"/>
    <w:rsid w:val="001E5632"/>
    <w:rsid w:val="001E786D"/>
    <w:rsid w:val="001E7BD6"/>
    <w:rsid w:val="001F5D0C"/>
    <w:rsid w:val="001F6841"/>
    <w:rsid w:val="001F6B4A"/>
    <w:rsid w:val="00201B63"/>
    <w:rsid w:val="00204B09"/>
    <w:rsid w:val="00204B47"/>
    <w:rsid w:val="00206ED9"/>
    <w:rsid w:val="00207F6E"/>
    <w:rsid w:val="00211F44"/>
    <w:rsid w:val="002152CB"/>
    <w:rsid w:val="00215542"/>
    <w:rsid w:val="00215964"/>
    <w:rsid w:val="00216369"/>
    <w:rsid w:val="00217867"/>
    <w:rsid w:val="00217D25"/>
    <w:rsid w:val="00221ED2"/>
    <w:rsid w:val="002225F3"/>
    <w:rsid w:val="00225732"/>
    <w:rsid w:val="002261D4"/>
    <w:rsid w:val="00227922"/>
    <w:rsid w:val="002317D5"/>
    <w:rsid w:val="002328E0"/>
    <w:rsid w:val="0023641D"/>
    <w:rsid w:val="00240B3C"/>
    <w:rsid w:val="00244166"/>
    <w:rsid w:val="00247994"/>
    <w:rsid w:val="00250823"/>
    <w:rsid w:val="00256D84"/>
    <w:rsid w:val="002573C9"/>
    <w:rsid w:val="002615AD"/>
    <w:rsid w:val="00264C13"/>
    <w:rsid w:val="00266653"/>
    <w:rsid w:val="00271FD1"/>
    <w:rsid w:val="00275633"/>
    <w:rsid w:val="002843E1"/>
    <w:rsid w:val="002866AF"/>
    <w:rsid w:val="00286797"/>
    <w:rsid w:val="0028743E"/>
    <w:rsid w:val="0029094A"/>
    <w:rsid w:val="00292C08"/>
    <w:rsid w:val="00293434"/>
    <w:rsid w:val="00293FAE"/>
    <w:rsid w:val="0029436F"/>
    <w:rsid w:val="00294F71"/>
    <w:rsid w:val="00297360"/>
    <w:rsid w:val="00297CA8"/>
    <w:rsid w:val="002A019D"/>
    <w:rsid w:val="002A3001"/>
    <w:rsid w:val="002A36F1"/>
    <w:rsid w:val="002A3C12"/>
    <w:rsid w:val="002A3DD4"/>
    <w:rsid w:val="002A4E50"/>
    <w:rsid w:val="002A776F"/>
    <w:rsid w:val="002B2F23"/>
    <w:rsid w:val="002B34FD"/>
    <w:rsid w:val="002B4135"/>
    <w:rsid w:val="002B51DF"/>
    <w:rsid w:val="002C5668"/>
    <w:rsid w:val="002C60E2"/>
    <w:rsid w:val="002D1077"/>
    <w:rsid w:val="002D1545"/>
    <w:rsid w:val="002D329F"/>
    <w:rsid w:val="002D375A"/>
    <w:rsid w:val="002D3885"/>
    <w:rsid w:val="002D3F9D"/>
    <w:rsid w:val="002E01AD"/>
    <w:rsid w:val="002E098F"/>
    <w:rsid w:val="002E0DBC"/>
    <w:rsid w:val="002E18F6"/>
    <w:rsid w:val="002E1CD2"/>
    <w:rsid w:val="002E6306"/>
    <w:rsid w:val="002E7FAE"/>
    <w:rsid w:val="002F0012"/>
    <w:rsid w:val="002F248F"/>
    <w:rsid w:val="002F3D04"/>
    <w:rsid w:val="002F7244"/>
    <w:rsid w:val="002F7B18"/>
    <w:rsid w:val="00300391"/>
    <w:rsid w:val="00300AFB"/>
    <w:rsid w:val="003030D6"/>
    <w:rsid w:val="0030343E"/>
    <w:rsid w:val="00303894"/>
    <w:rsid w:val="00304E6D"/>
    <w:rsid w:val="00306F72"/>
    <w:rsid w:val="003100A9"/>
    <w:rsid w:val="00311B57"/>
    <w:rsid w:val="00320B69"/>
    <w:rsid w:val="00321B32"/>
    <w:rsid w:val="00325D4E"/>
    <w:rsid w:val="003341AF"/>
    <w:rsid w:val="00334B8C"/>
    <w:rsid w:val="00335D68"/>
    <w:rsid w:val="00341047"/>
    <w:rsid w:val="00341063"/>
    <w:rsid w:val="00341D27"/>
    <w:rsid w:val="0034424D"/>
    <w:rsid w:val="00345715"/>
    <w:rsid w:val="00346DCA"/>
    <w:rsid w:val="0034737F"/>
    <w:rsid w:val="00347A81"/>
    <w:rsid w:val="00347D3B"/>
    <w:rsid w:val="003521B3"/>
    <w:rsid w:val="00353403"/>
    <w:rsid w:val="00355914"/>
    <w:rsid w:val="00356871"/>
    <w:rsid w:val="0035697A"/>
    <w:rsid w:val="003574D0"/>
    <w:rsid w:val="003579F8"/>
    <w:rsid w:val="00361143"/>
    <w:rsid w:val="00361324"/>
    <w:rsid w:val="003616C0"/>
    <w:rsid w:val="00364EF3"/>
    <w:rsid w:val="00373954"/>
    <w:rsid w:val="00373966"/>
    <w:rsid w:val="00373D1C"/>
    <w:rsid w:val="00373E83"/>
    <w:rsid w:val="00375026"/>
    <w:rsid w:val="003767E2"/>
    <w:rsid w:val="003778D9"/>
    <w:rsid w:val="00380566"/>
    <w:rsid w:val="003822C6"/>
    <w:rsid w:val="0038637E"/>
    <w:rsid w:val="0038779D"/>
    <w:rsid w:val="00387AA5"/>
    <w:rsid w:val="003900E7"/>
    <w:rsid w:val="003916A5"/>
    <w:rsid w:val="00394D6D"/>
    <w:rsid w:val="003958A7"/>
    <w:rsid w:val="0039624A"/>
    <w:rsid w:val="00397603"/>
    <w:rsid w:val="00397AD1"/>
    <w:rsid w:val="003A210E"/>
    <w:rsid w:val="003A467E"/>
    <w:rsid w:val="003A4E74"/>
    <w:rsid w:val="003A7DD2"/>
    <w:rsid w:val="003B0EBC"/>
    <w:rsid w:val="003B0F21"/>
    <w:rsid w:val="003B128A"/>
    <w:rsid w:val="003B49F9"/>
    <w:rsid w:val="003B73AC"/>
    <w:rsid w:val="003B7B7D"/>
    <w:rsid w:val="003C0BC3"/>
    <w:rsid w:val="003C1159"/>
    <w:rsid w:val="003C5C04"/>
    <w:rsid w:val="003C660D"/>
    <w:rsid w:val="003C7490"/>
    <w:rsid w:val="003D0538"/>
    <w:rsid w:val="003D0766"/>
    <w:rsid w:val="003D1F45"/>
    <w:rsid w:val="003D2489"/>
    <w:rsid w:val="003D3B48"/>
    <w:rsid w:val="003D3BA5"/>
    <w:rsid w:val="003D423B"/>
    <w:rsid w:val="003D4528"/>
    <w:rsid w:val="003D796E"/>
    <w:rsid w:val="003E0ABD"/>
    <w:rsid w:val="003E498A"/>
    <w:rsid w:val="003E505F"/>
    <w:rsid w:val="003E54BD"/>
    <w:rsid w:val="003E56C3"/>
    <w:rsid w:val="003E7F17"/>
    <w:rsid w:val="003F19DC"/>
    <w:rsid w:val="003F2CBA"/>
    <w:rsid w:val="003F4D0C"/>
    <w:rsid w:val="003F5CFC"/>
    <w:rsid w:val="004007C7"/>
    <w:rsid w:val="00401698"/>
    <w:rsid w:val="00402662"/>
    <w:rsid w:val="00410F02"/>
    <w:rsid w:val="0041184A"/>
    <w:rsid w:val="004155DA"/>
    <w:rsid w:val="0041646E"/>
    <w:rsid w:val="00417829"/>
    <w:rsid w:val="00417E0E"/>
    <w:rsid w:val="00420D9D"/>
    <w:rsid w:val="00421BA7"/>
    <w:rsid w:val="00421F45"/>
    <w:rsid w:val="0042272A"/>
    <w:rsid w:val="00426B93"/>
    <w:rsid w:val="0043231E"/>
    <w:rsid w:val="00434211"/>
    <w:rsid w:val="004344C9"/>
    <w:rsid w:val="0043544A"/>
    <w:rsid w:val="00435A2B"/>
    <w:rsid w:val="00436EFC"/>
    <w:rsid w:val="00437B43"/>
    <w:rsid w:val="00440E9A"/>
    <w:rsid w:val="004424DB"/>
    <w:rsid w:val="00442DB6"/>
    <w:rsid w:val="004438EE"/>
    <w:rsid w:val="00443B57"/>
    <w:rsid w:val="00445C51"/>
    <w:rsid w:val="00447488"/>
    <w:rsid w:val="004503C3"/>
    <w:rsid w:val="00451AC9"/>
    <w:rsid w:val="00452205"/>
    <w:rsid w:val="00455047"/>
    <w:rsid w:val="0046049B"/>
    <w:rsid w:val="00463B52"/>
    <w:rsid w:val="004657E6"/>
    <w:rsid w:val="004661BE"/>
    <w:rsid w:val="004675BE"/>
    <w:rsid w:val="00472CA3"/>
    <w:rsid w:val="00473068"/>
    <w:rsid w:val="004743F9"/>
    <w:rsid w:val="004748CF"/>
    <w:rsid w:val="00476FB6"/>
    <w:rsid w:val="00480A03"/>
    <w:rsid w:val="004822F3"/>
    <w:rsid w:val="004827D0"/>
    <w:rsid w:val="00484F5A"/>
    <w:rsid w:val="00486932"/>
    <w:rsid w:val="00487DEA"/>
    <w:rsid w:val="004903DB"/>
    <w:rsid w:val="00493B64"/>
    <w:rsid w:val="004A0956"/>
    <w:rsid w:val="004A1BF5"/>
    <w:rsid w:val="004A2CD3"/>
    <w:rsid w:val="004A2FFB"/>
    <w:rsid w:val="004A39AD"/>
    <w:rsid w:val="004A5C26"/>
    <w:rsid w:val="004A6A7C"/>
    <w:rsid w:val="004A71EF"/>
    <w:rsid w:val="004B2F70"/>
    <w:rsid w:val="004B3F29"/>
    <w:rsid w:val="004B4405"/>
    <w:rsid w:val="004C0532"/>
    <w:rsid w:val="004C10F0"/>
    <w:rsid w:val="004C2EC1"/>
    <w:rsid w:val="004C3CAA"/>
    <w:rsid w:val="004C4EFA"/>
    <w:rsid w:val="004C520B"/>
    <w:rsid w:val="004C7069"/>
    <w:rsid w:val="004C775F"/>
    <w:rsid w:val="004D1AC8"/>
    <w:rsid w:val="004D4BAE"/>
    <w:rsid w:val="004D4D05"/>
    <w:rsid w:val="004D61C5"/>
    <w:rsid w:val="004D6A65"/>
    <w:rsid w:val="004E2538"/>
    <w:rsid w:val="004E2C5D"/>
    <w:rsid w:val="004E3B06"/>
    <w:rsid w:val="004E5997"/>
    <w:rsid w:val="004F069D"/>
    <w:rsid w:val="004F09D9"/>
    <w:rsid w:val="004F0DC8"/>
    <w:rsid w:val="004F4697"/>
    <w:rsid w:val="004F7E13"/>
    <w:rsid w:val="005003AC"/>
    <w:rsid w:val="005005C3"/>
    <w:rsid w:val="00500E58"/>
    <w:rsid w:val="00504294"/>
    <w:rsid w:val="00504463"/>
    <w:rsid w:val="00504DDF"/>
    <w:rsid w:val="00507604"/>
    <w:rsid w:val="00507F40"/>
    <w:rsid w:val="00511A2F"/>
    <w:rsid w:val="00513120"/>
    <w:rsid w:val="00515E7F"/>
    <w:rsid w:val="0052017F"/>
    <w:rsid w:val="00520838"/>
    <w:rsid w:val="005236C4"/>
    <w:rsid w:val="005247A9"/>
    <w:rsid w:val="00530857"/>
    <w:rsid w:val="0053145B"/>
    <w:rsid w:val="00531E88"/>
    <w:rsid w:val="00533C41"/>
    <w:rsid w:val="00534AE7"/>
    <w:rsid w:val="0053524B"/>
    <w:rsid w:val="0053611B"/>
    <w:rsid w:val="00536608"/>
    <w:rsid w:val="00537692"/>
    <w:rsid w:val="00537892"/>
    <w:rsid w:val="00543007"/>
    <w:rsid w:val="00543C0D"/>
    <w:rsid w:val="00544BCB"/>
    <w:rsid w:val="00546181"/>
    <w:rsid w:val="00546D54"/>
    <w:rsid w:val="00547EDA"/>
    <w:rsid w:val="0055275F"/>
    <w:rsid w:val="00554868"/>
    <w:rsid w:val="00556B28"/>
    <w:rsid w:val="00556B7C"/>
    <w:rsid w:val="0056180D"/>
    <w:rsid w:val="005620C2"/>
    <w:rsid w:val="00563E81"/>
    <w:rsid w:val="00566ECD"/>
    <w:rsid w:val="0057186E"/>
    <w:rsid w:val="00571B78"/>
    <w:rsid w:val="00572497"/>
    <w:rsid w:val="00572E6F"/>
    <w:rsid w:val="00574BF8"/>
    <w:rsid w:val="00575956"/>
    <w:rsid w:val="00576C28"/>
    <w:rsid w:val="005773F0"/>
    <w:rsid w:val="00580440"/>
    <w:rsid w:val="00581572"/>
    <w:rsid w:val="005843AE"/>
    <w:rsid w:val="005849E7"/>
    <w:rsid w:val="0058555B"/>
    <w:rsid w:val="005866D5"/>
    <w:rsid w:val="0058691B"/>
    <w:rsid w:val="0058711A"/>
    <w:rsid w:val="0058718D"/>
    <w:rsid w:val="0059041F"/>
    <w:rsid w:val="00592A65"/>
    <w:rsid w:val="0059516A"/>
    <w:rsid w:val="00596716"/>
    <w:rsid w:val="005A127B"/>
    <w:rsid w:val="005A2DFE"/>
    <w:rsid w:val="005A411D"/>
    <w:rsid w:val="005A422B"/>
    <w:rsid w:val="005A458F"/>
    <w:rsid w:val="005A5479"/>
    <w:rsid w:val="005A5998"/>
    <w:rsid w:val="005A5B4A"/>
    <w:rsid w:val="005A61D4"/>
    <w:rsid w:val="005A7A52"/>
    <w:rsid w:val="005A7CAD"/>
    <w:rsid w:val="005B04CE"/>
    <w:rsid w:val="005B1146"/>
    <w:rsid w:val="005B287F"/>
    <w:rsid w:val="005B3597"/>
    <w:rsid w:val="005B666F"/>
    <w:rsid w:val="005B6BB9"/>
    <w:rsid w:val="005C446F"/>
    <w:rsid w:val="005C5EE3"/>
    <w:rsid w:val="005C6176"/>
    <w:rsid w:val="005C6484"/>
    <w:rsid w:val="005C6C67"/>
    <w:rsid w:val="005C765C"/>
    <w:rsid w:val="005C7F59"/>
    <w:rsid w:val="005D089D"/>
    <w:rsid w:val="005D1195"/>
    <w:rsid w:val="005D13EE"/>
    <w:rsid w:val="005D246F"/>
    <w:rsid w:val="005D6877"/>
    <w:rsid w:val="005D7CEA"/>
    <w:rsid w:val="005D7F28"/>
    <w:rsid w:val="005E3079"/>
    <w:rsid w:val="005E4507"/>
    <w:rsid w:val="005E563B"/>
    <w:rsid w:val="005F3DD5"/>
    <w:rsid w:val="005F51A3"/>
    <w:rsid w:val="005F5702"/>
    <w:rsid w:val="005F627D"/>
    <w:rsid w:val="005F7661"/>
    <w:rsid w:val="006015F8"/>
    <w:rsid w:val="0060191A"/>
    <w:rsid w:val="006032AD"/>
    <w:rsid w:val="00604E54"/>
    <w:rsid w:val="006053FC"/>
    <w:rsid w:val="00613268"/>
    <w:rsid w:val="006146E2"/>
    <w:rsid w:val="00616F5B"/>
    <w:rsid w:val="00617EB1"/>
    <w:rsid w:val="00620D59"/>
    <w:rsid w:val="00630A8B"/>
    <w:rsid w:val="00630AB7"/>
    <w:rsid w:val="0063109B"/>
    <w:rsid w:val="00631393"/>
    <w:rsid w:val="00632ECC"/>
    <w:rsid w:val="00633FF7"/>
    <w:rsid w:val="00635A09"/>
    <w:rsid w:val="006363A8"/>
    <w:rsid w:val="00637F1E"/>
    <w:rsid w:val="006401AC"/>
    <w:rsid w:val="00641350"/>
    <w:rsid w:val="00641771"/>
    <w:rsid w:val="00641A73"/>
    <w:rsid w:val="006437B7"/>
    <w:rsid w:val="00643A91"/>
    <w:rsid w:val="00643C1E"/>
    <w:rsid w:val="00644DF4"/>
    <w:rsid w:val="00645512"/>
    <w:rsid w:val="00645866"/>
    <w:rsid w:val="00645BFB"/>
    <w:rsid w:val="006474BE"/>
    <w:rsid w:val="00647813"/>
    <w:rsid w:val="006515CE"/>
    <w:rsid w:val="006523D3"/>
    <w:rsid w:val="006528A7"/>
    <w:rsid w:val="006574EA"/>
    <w:rsid w:val="00661781"/>
    <w:rsid w:val="00661F83"/>
    <w:rsid w:val="00663E85"/>
    <w:rsid w:val="00664E25"/>
    <w:rsid w:val="00675EF1"/>
    <w:rsid w:val="006811A6"/>
    <w:rsid w:val="00682022"/>
    <w:rsid w:val="00682E18"/>
    <w:rsid w:val="00682E35"/>
    <w:rsid w:val="006832CB"/>
    <w:rsid w:val="00684358"/>
    <w:rsid w:val="00690291"/>
    <w:rsid w:val="006908A6"/>
    <w:rsid w:val="00692046"/>
    <w:rsid w:val="00692128"/>
    <w:rsid w:val="006930A6"/>
    <w:rsid w:val="00693D6B"/>
    <w:rsid w:val="00695AC5"/>
    <w:rsid w:val="00696B45"/>
    <w:rsid w:val="00697363"/>
    <w:rsid w:val="00697F2D"/>
    <w:rsid w:val="006A037F"/>
    <w:rsid w:val="006A09B5"/>
    <w:rsid w:val="006A119A"/>
    <w:rsid w:val="006A40ED"/>
    <w:rsid w:val="006A497C"/>
    <w:rsid w:val="006A7F7F"/>
    <w:rsid w:val="006B078A"/>
    <w:rsid w:val="006B431D"/>
    <w:rsid w:val="006B491A"/>
    <w:rsid w:val="006B5894"/>
    <w:rsid w:val="006B63EF"/>
    <w:rsid w:val="006B7216"/>
    <w:rsid w:val="006B7EF1"/>
    <w:rsid w:val="006B7F40"/>
    <w:rsid w:val="006C5557"/>
    <w:rsid w:val="006D46C3"/>
    <w:rsid w:val="006D4A42"/>
    <w:rsid w:val="006D51F9"/>
    <w:rsid w:val="006D5EB5"/>
    <w:rsid w:val="006D6C59"/>
    <w:rsid w:val="006D7A4C"/>
    <w:rsid w:val="006E224A"/>
    <w:rsid w:val="006E2B23"/>
    <w:rsid w:val="006E2E51"/>
    <w:rsid w:val="006E3068"/>
    <w:rsid w:val="006E6544"/>
    <w:rsid w:val="006E6E3E"/>
    <w:rsid w:val="006E7C6F"/>
    <w:rsid w:val="006F0E81"/>
    <w:rsid w:val="006F0F7B"/>
    <w:rsid w:val="006F1386"/>
    <w:rsid w:val="006F13DB"/>
    <w:rsid w:val="006F2BBF"/>
    <w:rsid w:val="006F4C95"/>
    <w:rsid w:val="006F5339"/>
    <w:rsid w:val="006F6A48"/>
    <w:rsid w:val="00704337"/>
    <w:rsid w:val="0070566E"/>
    <w:rsid w:val="0071043E"/>
    <w:rsid w:val="0071073B"/>
    <w:rsid w:val="0071129F"/>
    <w:rsid w:val="00711D79"/>
    <w:rsid w:val="007147C2"/>
    <w:rsid w:val="007148E9"/>
    <w:rsid w:val="00714AC5"/>
    <w:rsid w:val="00714E56"/>
    <w:rsid w:val="00720206"/>
    <w:rsid w:val="00721224"/>
    <w:rsid w:val="00723EBE"/>
    <w:rsid w:val="007250E4"/>
    <w:rsid w:val="007266F5"/>
    <w:rsid w:val="00727726"/>
    <w:rsid w:val="00732FC1"/>
    <w:rsid w:val="00736415"/>
    <w:rsid w:val="00737C82"/>
    <w:rsid w:val="00740AF2"/>
    <w:rsid w:val="00745FF5"/>
    <w:rsid w:val="0074759D"/>
    <w:rsid w:val="00747E42"/>
    <w:rsid w:val="00753043"/>
    <w:rsid w:val="00760EFF"/>
    <w:rsid w:val="00763203"/>
    <w:rsid w:val="00764416"/>
    <w:rsid w:val="00766C40"/>
    <w:rsid w:val="00767A1D"/>
    <w:rsid w:val="0077024C"/>
    <w:rsid w:val="00770C22"/>
    <w:rsid w:val="00770DC0"/>
    <w:rsid w:val="007712C8"/>
    <w:rsid w:val="00771577"/>
    <w:rsid w:val="00773647"/>
    <w:rsid w:val="0077399A"/>
    <w:rsid w:val="00773E35"/>
    <w:rsid w:val="00775090"/>
    <w:rsid w:val="00782176"/>
    <w:rsid w:val="007824B7"/>
    <w:rsid w:val="00783D83"/>
    <w:rsid w:val="007845C2"/>
    <w:rsid w:val="00784818"/>
    <w:rsid w:val="00787A2C"/>
    <w:rsid w:val="00790BE7"/>
    <w:rsid w:val="00790EC5"/>
    <w:rsid w:val="00790ED4"/>
    <w:rsid w:val="007916A4"/>
    <w:rsid w:val="00793CD8"/>
    <w:rsid w:val="0079554F"/>
    <w:rsid w:val="0079596C"/>
    <w:rsid w:val="0079653D"/>
    <w:rsid w:val="00796C89"/>
    <w:rsid w:val="007978FC"/>
    <w:rsid w:val="007A0C6C"/>
    <w:rsid w:val="007A2862"/>
    <w:rsid w:val="007A2E85"/>
    <w:rsid w:val="007A3083"/>
    <w:rsid w:val="007A3183"/>
    <w:rsid w:val="007A3205"/>
    <w:rsid w:val="007A3967"/>
    <w:rsid w:val="007A7A7B"/>
    <w:rsid w:val="007B0916"/>
    <w:rsid w:val="007B213F"/>
    <w:rsid w:val="007B229D"/>
    <w:rsid w:val="007B32A0"/>
    <w:rsid w:val="007B3835"/>
    <w:rsid w:val="007B3C6C"/>
    <w:rsid w:val="007B3D45"/>
    <w:rsid w:val="007B44D3"/>
    <w:rsid w:val="007B6B38"/>
    <w:rsid w:val="007B79CB"/>
    <w:rsid w:val="007C30D1"/>
    <w:rsid w:val="007C32ED"/>
    <w:rsid w:val="007C349F"/>
    <w:rsid w:val="007C36F6"/>
    <w:rsid w:val="007C47C0"/>
    <w:rsid w:val="007C4B4B"/>
    <w:rsid w:val="007C6057"/>
    <w:rsid w:val="007C69E7"/>
    <w:rsid w:val="007D0BF7"/>
    <w:rsid w:val="007D5306"/>
    <w:rsid w:val="007D5D7B"/>
    <w:rsid w:val="007D6349"/>
    <w:rsid w:val="007D733D"/>
    <w:rsid w:val="007D751D"/>
    <w:rsid w:val="007D7B95"/>
    <w:rsid w:val="007E1763"/>
    <w:rsid w:val="007E1F8B"/>
    <w:rsid w:val="007E4E2D"/>
    <w:rsid w:val="007E6114"/>
    <w:rsid w:val="007E6E10"/>
    <w:rsid w:val="007E7E9D"/>
    <w:rsid w:val="007E7EEC"/>
    <w:rsid w:val="007F3373"/>
    <w:rsid w:val="007F4E75"/>
    <w:rsid w:val="007F5C0E"/>
    <w:rsid w:val="007F660B"/>
    <w:rsid w:val="007F7C9C"/>
    <w:rsid w:val="00802293"/>
    <w:rsid w:val="008035CF"/>
    <w:rsid w:val="00803B6F"/>
    <w:rsid w:val="00803F82"/>
    <w:rsid w:val="00804277"/>
    <w:rsid w:val="00804DCE"/>
    <w:rsid w:val="00804DCF"/>
    <w:rsid w:val="00806385"/>
    <w:rsid w:val="008105A7"/>
    <w:rsid w:val="00810A5E"/>
    <w:rsid w:val="008118A9"/>
    <w:rsid w:val="00814B6F"/>
    <w:rsid w:val="00815B62"/>
    <w:rsid w:val="00815C7C"/>
    <w:rsid w:val="00816F1A"/>
    <w:rsid w:val="00817986"/>
    <w:rsid w:val="008207A3"/>
    <w:rsid w:val="00823DA8"/>
    <w:rsid w:val="008269CD"/>
    <w:rsid w:val="00832D7A"/>
    <w:rsid w:val="00833848"/>
    <w:rsid w:val="00833E28"/>
    <w:rsid w:val="008404C3"/>
    <w:rsid w:val="0084142A"/>
    <w:rsid w:val="008424BA"/>
    <w:rsid w:val="00843108"/>
    <w:rsid w:val="0084321F"/>
    <w:rsid w:val="008433D0"/>
    <w:rsid w:val="00846A72"/>
    <w:rsid w:val="00846CA9"/>
    <w:rsid w:val="00850BF8"/>
    <w:rsid w:val="00851364"/>
    <w:rsid w:val="008520A4"/>
    <w:rsid w:val="008548DB"/>
    <w:rsid w:val="00854B4E"/>
    <w:rsid w:val="00855542"/>
    <w:rsid w:val="0085579C"/>
    <w:rsid w:val="008569D9"/>
    <w:rsid w:val="00860A88"/>
    <w:rsid w:val="008614B4"/>
    <w:rsid w:val="00861B13"/>
    <w:rsid w:val="00862FFC"/>
    <w:rsid w:val="00863EBC"/>
    <w:rsid w:val="0087172B"/>
    <w:rsid w:val="0087500B"/>
    <w:rsid w:val="008750C6"/>
    <w:rsid w:val="0087526E"/>
    <w:rsid w:val="00880DB6"/>
    <w:rsid w:val="0088128C"/>
    <w:rsid w:val="00882166"/>
    <w:rsid w:val="0088346F"/>
    <w:rsid w:val="00885546"/>
    <w:rsid w:val="00886915"/>
    <w:rsid w:val="00895474"/>
    <w:rsid w:val="008954BD"/>
    <w:rsid w:val="00897D1D"/>
    <w:rsid w:val="008A180B"/>
    <w:rsid w:val="008A30A5"/>
    <w:rsid w:val="008A3E57"/>
    <w:rsid w:val="008A6C0B"/>
    <w:rsid w:val="008A752C"/>
    <w:rsid w:val="008A7FB5"/>
    <w:rsid w:val="008B387B"/>
    <w:rsid w:val="008B46F3"/>
    <w:rsid w:val="008B691C"/>
    <w:rsid w:val="008B6F7C"/>
    <w:rsid w:val="008B78C4"/>
    <w:rsid w:val="008C03C0"/>
    <w:rsid w:val="008C14B4"/>
    <w:rsid w:val="008C155C"/>
    <w:rsid w:val="008C25EF"/>
    <w:rsid w:val="008C311B"/>
    <w:rsid w:val="008C5645"/>
    <w:rsid w:val="008C6076"/>
    <w:rsid w:val="008C7FE6"/>
    <w:rsid w:val="008D2054"/>
    <w:rsid w:val="008D4A1F"/>
    <w:rsid w:val="008D5521"/>
    <w:rsid w:val="008D5739"/>
    <w:rsid w:val="008D5CFA"/>
    <w:rsid w:val="008D6872"/>
    <w:rsid w:val="008D7B69"/>
    <w:rsid w:val="008E083F"/>
    <w:rsid w:val="008E6D98"/>
    <w:rsid w:val="008E74D0"/>
    <w:rsid w:val="008E7B88"/>
    <w:rsid w:val="008F2807"/>
    <w:rsid w:val="008F3A41"/>
    <w:rsid w:val="008F54F4"/>
    <w:rsid w:val="008F6352"/>
    <w:rsid w:val="008F6610"/>
    <w:rsid w:val="008F665A"/>
    <w:rsid w:val="008F734F"/>
    <w:rsid w:val="00900D72"/>
    <w:rsid w:val="00901037"/>
    <w:rsid w:val="009012D8"/>
    <w:rsid w:val="00901D94"/>
    <w:rsid w:val="00904473"/>
    <w:rsid w:val="00912393"/>
    <w:rsid w:val="00912CB5"/>
    <w:rsid w:val="009131BB"/>
    <w:rsid w:val="009164F0"/>
    <w:rsid w:val="00921F69"/>
    <w:rsid w:val="009220F8"/>
    <w:rsid w:val="00922590"/>
    <w:rsid w:val="00923780"/>
    <w:rsid w:val="00923FA3"/>
    <w:rsid w:val="0092450D"/>
    <w:rsid w:val="00930E96"/>
    <w:rsid w:val="009320FD"/>
    <w:rsid w:val="00932490"/>
    <w:rsid w:val="009329FF"/>
    <w:rsid w:val="0093352A"/>
    <w:rsid w:val="00936948"/>
    <w:rsid w:val="00940F75"/>
    <w:rsid w:val="00942AD3"/>
    <w:rsid w:val="00943117"/>
    <w:rsid w:val="009433D1"/>
    <w:rsid w:val="00943E54"/>
    <w:rsid w:val="009443EB"/>
    <w:rsid w:val="009448A7"/>
    <w:rsid w:val="009472C9"/>
    <w:rsid w:val="009500CB"/>
    <w:rsid w:val="009504BA"/>
    <w:rsid w:val="009516E5"/>
    <w:rsid w:val="00952BF6"/>
    <w:rsid w:val="00954E9A"/>
    <w:rsid w:val="009554B1"/>
    <w:rsid w:val="00957088"/>
    <w:rsid w:val="00962B0C"/>
    <w:rsid w:val="0096514D"/>
    <w:rsid w:val="009674F1"/>
    <w:rsid w:val="00972ABD"/>
    <w:rsid w:val="00972ECA"/>
    <w:rsid w:val="00973120"/>
    <w:rsid w:val="00973781"/>
    <w:rsid w:val="00976BCF"/>
    <w:rsid w:val="00977D74"/>
    <w:rsid w:val="00981BD2"/>
    <w:rsid w:val="00983294"/>
    <w:rsid w:val="00984FFC"/>
    <w:rsid w:val="00985274"/>
    <w:rsid w:val="009854E4"/>
    <w:rsid w:val="009857C0"/>
    <w:rsid w:val="00987149"/>
    <w:rsid w:val="00987DFC"/>
    <w:rsid w:val="0099114F"/>
    <w:rsid w:val="009929A1"/>
    <w:rsid w:val="00994B73"/>
    <w:rsid w:val="009952FA"/>
    <w:rsid w:val="00997CCD"/>
    <w:rsid w:val="009A04BC"/>
    <w:rsid w:val="009A0552"/>
    <w:rsid w:val="009A4024"/>
    <w:rsid w:val="009A4DF8"/>
    <w:rsid w:val="009A659A"/>
    <w:rsid w:val="009B2131"/>
    <w:rsid w:val="009B36EA"/>
    <w:rsid w:val="009B4CA4"/>
    <w:rsid w:val="009C106A"/>
    <w:rsid w:val="009C4FA2"/>
    <w:rsid w:val="009C7131"/>
    <w:rsid w:val="009C713B"/>
    <w:rsid w:val="009D0C4D"/>
    <w:rsid w:val="009D0F97"/>
    <w:rsid w:val="009D1B2B"/>
    <w:rsid w:val="009D2451"/>
    <w:rsid w:val="009D3951"/>
    <w:rsid w:val="009D3A75"/>
    <w:rsid w:val="009D649E"/>
    <w:rsid w:val="009D6F91"/>
    <w:rsid w:val="009E2995"/>
    <w:rsid w:val="009F38FC"/>
    <w:rsid w:val="009F4F74"/>
    <w:rsid w:val="009F55A6"/>
    <w:rsid w:val="00A002FA"/>
    <w:rsid w:val="00A02F36"/>
    <w:rsid w:val="00A06555"/>
    <w:rsid w:val="00A1265D"/>
    <w:rsid w:val="00A12694"/>
    <w:rsid w:val="00A143C3"/>
    <w:rsid w:val="00A15A99"/>
    <w:rsid w:val="00A1701B"/>
    <w:rsid w:val="00A1742E"/>
    <w:rsid w:val="00A175F3"/>
    <w:rsid w:val="00A17FC0"/>
    <w:rsid w:val="00A20D1C"/>
    <w:rsid w:val="00A22860"/>
    <w:rsid w:val="00A229B3"/>
    <w:rsid w:val="00A23008"/>
    <w:rsid w:val="00A2420D"/>
    <w:rsid w:val="00A260F4"/>
    <w:rsid w:val="00A32D3F"/>
    <w:rsid w:val="00A335B7"/>
    <w:rsid w:val="00A33FF8"/>
    <w:rsid w:val="00A35513"/>
    <w:rsid w:val="00A36F18"/>
    <w:rsid w:val="00A371BB"/>
    <w:rsid w:val="00A37BC4"/>
    <w:rsid w:val="00A41AA4"/>
    <w:rsid w:val="00A42482"/>
    <w:rsid w:val="00A446A4"/>
    <w:rsid w:val="00A46858"/>
    <w:rsid w:val="00A47FC0"/>
    <w:rsid w:val="00A50355"/>
    <w:rsid w:val="00A50D29"/>
    <w:rsid w:val="00A51BA4"/>
    <w:rsid w:val="00A51C38"/>
    <w:rsid w:val="00A52760"/>
    <w:rsid w:val="00A53058"/>
    <w:rsid w:val="00A542EB"/>
    <w:rsid w:val="00A54A7F"/>
    <w:rsid w:val="00A561FE"/>
    <w:rsid w:val="00A56CED"/>
    <w:rsid w:val="00A60023"/>
    <w:rsid w:val="00A616B7"/>
    <w:rsid w:val="00A634E0"/>
    <w:rsid w:val="00A659AB"/>
    <w:rsid w:val="00A65AB1"/>
    <w:rsid w:val="00A66B59"/>
    <w:rsid w:val="00A705F5"/>
    <w:rsid w:val="00A8046E"/>
    <w:rsid w:val="00A828BB"/>
    <w:rsid w:val="00A83C6F"/>
    <w:rsid w:val="00A843EC"/>
    <w:rsid w:val="00A855A5"/>
    <w:rsid w:val="00A86C75"/>
    <w:rsid w:val="00A90B80"/>
    <w:rsid w:val="00A91885"/>
    <w:rsid w:val="00A95DC1"/>
    <w:rsid w:val="00A9611F"/>
    <w:rsid w:val="00AA0391"/>
    <w:rsid w:val="00AA0DAF"/>
    <w:rsid w:val="00AA371B"/>
    <w:rsid w:val="00AA48BF"/>
    <w:rsid w:val="00AA4A29"/>
    <w:rsid w:val="00AA52B3"/>
    <w:rsid w:val="00AA5F01"/>
    <w:rsid w:val="00AA670D"/>
    <w:rsid w:val="00AB0F36"/>
    <w:rsid w:val="00AB13B3"/>
    <w:rsid w:val="00AB18CE"/>
    <w:rsid w:val="00AB212A"/>
    <w:rsid w:val="00AB37F9"/>
    <w:rsid w:val="00AB5985"/>
    <w:rsid w:val="00AB6951"/>
    <w:rsid w:val="00AC0173"/>
    <w:rsid w:val="00AC393C"/>
    <w:rsid w:val="00AC6B5A"/>
    <w:rsid w:val="00AC7543"/>
    <w:rsid w:val="00AD12B2"/>
    <w:rsid w:val="00AD19F4"/>
    <w:rsid w:val="00AD1BB4"/>
    <w:rsid w:val="00AD4EBB"/>
    <w:rsid w:val="00AE169B"/>
    <w:rsid w:val="00AE1A1E"/>
    <w:rsid w:val="00AE2764"/>
    <w:rsid w:val="00AE56DA"/>
    <w:rsid w:val="00AE7CA6"/>
    <w:rsid w:val="00AF3366"/>
    <w:rsid w:val="00AF41EE"/>
    <w:rsid w:val="00AF55D5"/>
    <w:rsid w:val="00AF65A8"/>
    <w:rsid w:val="00AF6DAA"/>
    <w:rsid w:val="00AF7F92"/>
    <w:rsid w:val="00B00039"/>
    <w:rsid w:val="00B00DCE"/>
    <w:rsid w:val="00B01028"/>
    <w:rsid w:val="00B02A04"/>
    <w:rsid w:val="00B031A8"/>
    <w:rsid w:val="00B04484"/>
    <w:rsid w:val="00B05814"/>
    <w:rsid w:val="00B05EA4"/>
    <w:rsid w:val="00B0655F"/>
    <w:rsid w:val="00B0746A"/>
    <w:rsid w:val="00B07BD2"/>
    <w:rsid w:val="00B10B1F"/>
    <w:rsid w:val="00B14466"/>
    <w:rsid w:val="00B166E5"/>
    <w:rsid w:val="00B21810"/>
    <w:rsid w:val="00B218B3"/>
    <w:rsid w:val="00B23AAF"/>
    <w:rsid w:val="00B24112"/>
    <w:rsid w:val="00B24329"/>
    <w:rsid w:val="00B2457E"/>
    <w:rsid w:val="00B2503D"/>
    <w:rsid w:val="00B258D4"/>
    <w:rsid w:val="00B25E9D"/>
    <w:rsid w:val="00B30443"/>
    <w:rsid w:val="00B32F3D"/>
    <w:rsid w:val="00B405CD"/>
    <w:rsid w:val="00B426D1"/>
    <w:rsid w:val="00B4270C"/>
    <w:rsid w:val="00B44B9A"/>
    <w:rsid w:val="00B46C3D"/>
    <w:rsid w:val="00B46F05"/>
    <w:rsid w:val="00B50375"/>
    <w:rsid w:val="00B50FA0"/>
    <w:rsid w:val="00B51BD0"/>
    <w:rsid w:val="00B54DE4"/>
    <w:rsid w:val="00B57F6E"/>
    <w:rsid w:val="00B60BB2"/>
    <w:rsid w:val="00B622B0"/>
    <w:rsid w:val="00B63F88"/>
    <w:rsid w:val="00B645C4"/>
    <w:rsid w:val="00B65340"/>
    <w:rsid w:val="00B670C6"/>
    <w:rsid w:val="00B7002F"/>
    <w:rsid w:val="00B708B2"/>
    <w:rsid w:val="00B70A22"/>
    <w:rsid w:val="00B71521"/>
    <w:rsid w:val="00B73FD3"/>
    <w:rsid w:val="00B75459"/>
    <w:rsid w:val="00B82A79"/>
    <w:rsid w:val="00B839B5"/>
    <w:rsid w:val="00B8443E"/>
    <w:rsid w:val="00B848F4"/>
    <w:rsid w:val="00B86474"/>
    <w:rsid w:val="00B86BA0"/>
    <w:rsid w:val="00B9060F"/>
    <w:rsid w:val="00B9087A"/>
    <w:rsid w:val="00B93485"/>
    <w:rsid w:val="00B93ACC"/>
    <w:rsid w:val="00B94818"/>
    <w:rsid w:val="00B94B31"/>
    <w:rsid w:val="00B95841"/>
    <w:rsid w:val="00B96432"/>
    <w:rsid w:val="00B97035"/>
    <w:rsid w:val="00B97951"/>
    <w:rsid w:val="00B97C79"/>
    <w:rsid w:val="00BA025D"/>
    <w:rsid w:val="00BA055F"/>
    <w:rsid w:val="00BA1002"/>
    <w:rsid w:val="00BA1784"/>
    <w:rsid w:val="00BA1CF3"/>
    <w:rsid w:val="00BA50E0"/>
    <w:rsid w:val="00BA6C4D"/>
    <w:rsid w:val="00BA6D85"/>
    <w:rsid w:val="00BA7AC8"/>
    <w:rsid w:val="00BB3257"/>
    <w:rsid w:val="00BC1E64"/>
    <w:rsid w:val="00BC3B8B"/>
    <w:rsid w:val="00BC4EA4"/>
    <w:rsid w:val="00BD2496"/>
    <w:rsid w:val="00BD2878"/>
    <w:rsid w:val="00BD2BFE"/>
    <w:rsid w:val="00BD38E8"/>
    <w:rsid w:val="00BD4DE5"/>
    <w:rsid w:val="00BE371B"/>
    <w:rsid w:val="00BE3E93"/>
    <w:rsid w:val="00BE47C5"/>
    <w:rsid w:val="00BE63C4"/>
    <w:rsid w:val="00BF0331"/>
    <w:rsid w:val="00BF12AF"/>
    <w:rsid w:val="00BF1480"/>
    <w:rsid w:val="00BF6056"/>
    <w:rsid w:val="00BF6804"/>
    <w:rsid w:val="00BF7640"/>
    <w:rsid w:val="00C0044A"/>
    <w:rsid w:val="00C03BEC"/>
    <w:rsid w:val="00C055E7"/>
    <w:rsid w:val="00C1019E"/>
    <w:rsid w:val="00C120D1"/>
    <w:rsid w:val="00C12905"/>
    <w:rsid w:val="00C138D9"/>
    <w:rsid w:val="00C14AA9"/>
    <w:rsid w:val="00C159ED"/>
    <w:rsid w:val="00C17E7D"/>
    <w:rsid w:val="00C20C6E"/>
    <w:rsid w:val="00C24161"/>
    <w:rsid w:val="00C2450A"/>
    <w:rsid w:val="00C257E9"/>
    <w:rsid w:val="00C27D09"/>
    <w:rsid w:val="00C33894"/>
    <w:rsid w:val="00C342B6"/>
    <w:rsid w:val="00C34432"/>
    <w:rsid w:val="00C35528"/>
    <w:rsid w:val="00C36267"/>
    <w:rsid w:val="00C364C8"/>
    <w:rsid w:val="00C37326"/>
    <w:rsid w:val="00C37E93"/>
    <w:rsid w:val="00C41BD2"/>
    <w:rsid w:val="00C5027D"/>
    <w:rsid w:val="00C50B37"/>
    <w:rsid w:val="00C5275A"/>
    <w:rsid w:val="00C540A2"/>
    <w:rsid w:val="00C54CD0"/>
    <w:rsid w:val="00C54DC7"/>
    <w:rsid w:val="00C56909"/>
    <w:rsid w:val="00C5735D"/>
    <w:rsid w:val="00C6052C"/>
    <w:rsid w:val="00C60CBD"/>
    <w:rsid w:val="00C6375E"/>
    <w:rsid w:val="00C63F5D"/>
    <w:rsid w:val="00C645E3"/>
    <w:rsid w:val="00C648DB"/>
    <w:rsid w:val="00C67CFF"/>
    <w:rsid w:val="00C67E9A"/>
    <w:rsid w:val="00C70C50"/>
    <w:rsid w:val="00C72CC1"/>
    <w:rsid w:val="00C7334E"/>
    <w:rsid w:val="00C7627E"/>
    <w:rsid w:val="00C8055B"/>
    <w:rsid w:val="00C81A53"/>
    <w:rsid w:val="00C83259"/>
    <w:rsid w:val="00C83673"/>
    <w:rsid w:val="00C84EB5"/>
    <w:rsid w:val="00C86DDA"/>
    <w:rsid w:val="00C87A78"/>
    <w:rsid w:val="00C91679"/>
    <w:rsid w:val="00C93B31"/>
    <w:rsid w:val="00C94C7F"/>
    <w:rsid w:val="00C97DF7"/>
    <w:rsid w:val="00CA2131"/>
    <w:rsid w:val="00CA2952"/>
    <w:rsid w:val="00CA3469"/>
    <w:rsid w:val="00CA4B06"/>
    <w:rsid w:val="00CA5BD6"/>
    <w:rsid w:val="00CA7ADE"/>
    <w:rsid w:val="00CB178E"/>
    <w:rsid w:val="00CB1AD5"/>
    <w:rsid w:val="00CB2130"/>
    <w:rsid w:val="00CB2836"/>
    <w:rsid w:val="00CB28BC"/>
    <w:rsid w:val="00CB329A"/>
    <w:rsid w:val="00CB43B2"/>
    <w:rsid w:val="00CB47F6"/>
    <w:rsid w:val="00CB4EBF"/>
    <w:rsid w:val="00CB5243"/>
    <w:rsid w:val="00CB7196"/>
    <w:rsid w:val="00CC178E"/>
    <w:rsid w:val="00CC29A3"/>
    <w:rsid w:val="00CC32E3"/>
    <w:rsid w:val="00CC5DB5"/>
    <w:rsid w:val="00CC68E8"/>
    <w:rsid w:val="00CD00CC"/>
    <w:rsid w:val="00CD07C9"/>
    <w:rsid w:val="00CD1888"/>
    <w:rsid w:val="00CD19CD"/>
    <w:rsid w:val="00CD32D2"/>
    <w:rsid w:val="00CD3682"/>
    <w:rsid w:val="00CE0186"/>
    <w:rsid w:val="00CE0A25"/>
    <w:rsid w:val="00CE2123"/>
    <w:rsid w:val="00CE2150"/>
    <w:rsid w:val="00CE4066"/>
    <w:rsid w:val="00CE5AB6"/>
    <w:rsid w:val="00CE6E5F"/>
    <w:rsid w:val="00CE78F6"/>
    <w:rsid w:val="00CF0372"/>
    <w:rsid w:val="00CF231A"/>
    <w:rsid w:val="00CF4AAC"/>
    <w:rsid w:val="00CF5BF1"/>
    <w:rsid w:val="00D00D70"/>
    <w:rsid w:val="00D0173B"/>
    <w:rsid w:val="00D028EB"/>
    <w:rsid w:val="00D02C25"/>
    <w:rsid w:val="00D06398"/>
    <w:rsid w:val="00D1066B"/>
    <w:rsid w:val="00D107EB"/>
    <w:rsid w:val="00D14F98"/>
    <w:rsid w:val="00D1629D"/>
    <w:rsid w:val="00D17181"/>
    <w:rsid w:val="00D21773"/>
    <w:rsid w:val="00D23178"/>
    <w:rsid w:val="00D236D6"/>
    <w:rsid w:val="00D25CDD"/>
    <w:rsid w:val="00D26784"/>
    <w:rsid w:val="00D26A39"/>
    <w:rsid w:val="00D33C2F"/>
    <w:rsid w:val="00D33CAC"/>
    <w:rsid w:val="00D37B36"/>
    <w:rsid w:val="00D37DE2"/>
    <w:rsid w:val="00D40469"/>
    <w:rsid w:val="00D41266"/>
    <w:rsid w:val="00D431A9"/>
    <w:rsid w:val="00D43615"/>
    <w:rsid w:val="00D47851"/>
    <w:rsid w:val="00D47A96"/>
    <w:rsid w:val="00D503EE"/>
    <w:rsid w:val="00D516E2"/>
    <w:rsid w:val="00D526A2"/>
    <w:rsid w:val="00D52CF6"/>
    <w:rsid w:val="00D535C0"/>
    <w:rsid w:val="00D55773"/>
    <w:rsid w:val="00D5790D"/>
    <w:rsid w:val="00D57C7A"/>
    <w:rsid w:val="00D64290"/>
    <w:rsid w:val="00D64555"/>
    <w:rsid w:val="00D64732"/>
    <w:rsid w:val="00D65B61"/>
    <w:rsid w:val="00D65DBE"/>
    <w:rsid w:val="00D6776B"/>
    <w:rsid w:val="00D71137"/>
    <w:rsid w:val="00D73F18"/>
    <w:rsid w:val="00D74550"/>
    <w:rsid w:val="00D74A1C"/>
    <w:rsid w:val="00D75286"/>
    <w:rsid w:val="00D82556"/>
    <w:rsid w:val="00D82C8D"/>
    <w:rsid w:val="00D83A51"/>
    <w:rsid w:val="00D85319"/>
    <w:rsid w:val="00D865BE"/>
    <w:rsid w:val="00D87CE3"/>
    <w:rsid w:val="00D93A05"/>
    <w:rsid w:val="00D93A3A"/>
    <w:rsid w:val="00D946B9"/>
    <w:rsid w:val="00DA05B0"/>
    <w:rsid w:val="00DA3117"/>
    <w:rsid w:val="00DB05A2"/>
    <w:rsid w:val="00DB179F"/>
    <w:rsid w:val="00DB28ED"/>
    <w:rsid w:val="00DB5642"/>
    <w:rsid w:val="00DC3F22"/>
    <w:rsid w:val="00DC6140"/>
    <w:rsid w:val="00DD0093"/>
    <w:rsid w:val="00DD01B2"/>
    <w:rsid w:val="00DD2088"/>
    <w:rsid w:val="00DD6D45"/>
    <w:rsid w:val="00DD7587"/>
    <w:rsid w:val="00DD7F8D"/>
    <w:rsid w:val="00DE086E"/>
    <w:rsid w:val="00DE2A00"/>
    <w:rsid w:val="00DE3480"/>
    <w:rsid w:val="00DE49E9"/>
    <w:rsid w:val="00DE4BBC"/>
    <w:rsid w:val="00DF01BC"/>
    <w:rsid w:val="00DF0ECF"/>
    <w:rsid w:val="00DF22FD"/>
    <w:rsid w:val="00DF5C4C"/>
    <w:rsid w:val="00DF604A"/>
    <w:rsid w:val="00DF66A9"/>
    <w:rsid w:val="00DF7F11"/>
    <w:rsid w:val="00E03928"/>
    <w:rsid w:val="00E03936"/>
    <w:rsid w:val="00E03B87"/>
    <w:rsid w:val="00E065CE"/>
    <w:rsid w:val="00E07FEB"/>
    <w:rsid w:val="00E108F2"/>
    <w:rsid w:val="00E10BD9"/>
    <w:rsid w:val="00E11508"/>
    <w:rsid w:val="00E11A2A"/>
    <w:rsid w:val="00E12300"/>
    <w:rsid w:val="00E13A9F"/>
    <w:rsid w:val="00E15F8A"/>
    <w:rsid w:val="00E16BE7"/>
    <w:rsid w:val="00E16F08"/>
    <w:rsid w:val="00E16FCF"/>
    <w:rsid w:val="00E17781"/>
    <w:rsid w:val="00E17E2D"/>
    <w:rsid w:val="00E228D2"/>
    <w:rsid w:val="00E230FD"/>
    <w:rsid w:val="00E25B9B"/>
    <w:rsid w:val="00E26A78"/>
    <w:rsid w:val="00E31F5F"/>
    <w:rsid w:val="00E3261F"/>
    <w:rsid w:val="00E33874"/>
    <w:rsid w:val="00E3488C"/>
    <w:rsid w:val="00E4305C"/>
    <w:rsid w:val="00E43792"/>
    <w:rsid w:val="00E43912"/>
    <w:rsid w:val="00E453C1"/>
    <w:rsid w:val="00E4669B"/>
    <w:rsid w:val="00E469A6"/>
    <w:rsid w:val="00E46D73"/>
    <w:rsid w:val="00E52F34"/>
    <w:rsid w:val="00E5540E"/>
    <w:rsid w:val="00E55D02"/>
    <w:rsid w:val="00E6121D"/>
    <w:rsid w:val="00E61F5E"/>
    <w:rsid w:val="00E634CD"/>
    <w:rsid w:val="00E64D1A"/>
    <w:rsid w:val="00E7015A"/>
    <w:rsid w:val="00E708C2"/>
    <w:rsid w:val="00E74F29"/>
    <w:rsid w:val="00E759CB"/>
    <w:rsid w:val="00E76106"/>
    <w:rsid w:val="00E77331"/>
    <w:rsid w:val="00E77365"/>
    <w:rsid w:val="00E80A5A"/>
    <w:rsid w:val="00E83EAA"/>
    <w:rsid w:val="00E854A1"/>
    <w:rsid w:val="00E902F2"/>
    <w:rsid w:val="00E92797"/>
    <w:rsid w:val="00E93225"/>
    <w:rsid w:val="00EA15E3"/>
    <w:rsid w:val="00EA433F"/>
    <w:rsid w:val="00EA7D7B"/>
    <w:rsid w:val="00EB1428"/>
    <w:rsid w:val="00EB2EC8"/>
    <w:rsid w:val="00EB5456"/>
    <w:rsid w:val="00EB557D"/>
    <w:rsid w:val="00EB6C74"/>
    <w:rsid w:val="00EC12C3"/>
    <w:rsid w:val="00EC1FAE"/>
    <w:rsid w:val="00EC4BD8"/>
    <w:rsid w:val="00EC7759"/>
    <w:rsid w:val="00ED0202"/>
    <w:rsid w:val="00ED0852"/>
    <w:rsid w:val="00ED0B06"/>
    <w:rsid w:val="00ED21BE"/>
    <w:rsid w:val="00ED2329"/>
    <w:rsid w:val="00ED5979"/>
    <w:rsid w:val="00ED78F8"/>
    <w:rsid w:val="00ED7A39"/>
    <w:rsid w:val="00EE1255"/>
    <w:rsid w:val="00EE1353"/>
    <w:rsid w:val="00EE26C2"/>
    <w:rsid w:val="00EE37BE"/>
    <w:rsid w:val="00EE5793"/>
    <w:rsid w:val="00EE64B0"/>
    <w:rsid w:val="00EF008A"/>
    <w:rsid w:val="00EF05FD"/>
    <w:rsid w:val="00EF0E81"/>
    <w:rsid w:val="00EF2628"/>
    <w:rsid w:val="00EF4A52"/>
    <w:rsid w:val="00EF4E10"/>
    <w:rsid w:val="00EF50D8"/>
    <w:rsid w:val="00F059E3"/>
    <w:rsid w:val="00F11340"/>
    <w:rsid w:val="00F120E4"/>
    <w:rsid w:val="00F124C3"/>
    <w:rsid w:val="00F13144"/>
    <w:rsid w:val="00F2057D"/>
    <w:rsid w:val="00F21D0F"/>
    <w:rsid w:val="00F22578"/>
    <w:rsid w:val="00F24A7A"/>
    <w:rsid w:val="00F26064"/>
    <w:rsid w:val="00F30512"/>
    <w:rsid w:val="00F30D95"/>
    <w:rsid w:val="00F40A88"/>
    <w:rsid w:val="00F411C8"/>
    <w:rsid w:val="00F432E8"/>
    <w:rsid w:val="00F441E9"/>
    <w:rsid w:val="00F463D4"/>
    <w:rsid w:val="00F46598"/>
    <w:rsid w:val="00F47A91"/>
    <w:rsid w:val="00F510BD"/>
    <w:rsid w:val="00F54236"/>
    <w:rsid w:val="00F56558"/>
    <w:rsid w:val="00F57712"/>
    <w:rsid w:val="00F5792D"/>
    <w:rsid w:val="00F602A3"/>
    <w:rsid w:val="00F63B9B"/>
    <w:rsid w:val="00F67617"/>
    <w:rsid w:val="00F718CD"/>
    <w:rsid w:val="00F72131"/>
    <w:rsid w:val="00F75103"/>
    <w:rsid w:val="00F75D28"/>
    <w:rsid w:val="00F77342"/>
    <w:rsid w:val="00F77BCA"/>
    <w:rsid w:val="00F8014D"/>
    <w:rsid w:val="00F809F2"/>
    <w:rsid w:val="00F81B7C"/>
    <w:rsid w:val="00F81EB2"/>
    <w:rsid w:val="00F8734F"/>
    <w:rsid w:val="00F90A72"/>
    <w:rsid w:val="00F91333"/>
    <w:rsid w:val="00F937C8"/>
    <w:rsid w:val="00FA0C81"/>
    <w:rsid w:val="00FA2540"/>
    <w:rsid w:val="00FA31DA"/>
    <w:rsid w:val="00FA73E5"/>
    <w:rsid w:val="00FB38DD"/>
    <w:rsid w:val="00FB3B7B"/>
    <w:rsid w:val="00FB3CA2"/>
    <w:rsid w:val="00FB4172"/>
    <w:rsid w:val="00FB4C4B"/>
    <w:rsid w:val="00FB4E0B"/>
    <w:rsid w:val="00FB63F5"/>
    <w:rsid w:val="00FB6A7C"/>
    <w:rsid w:val="00FB6C47"/>
    <w:rsid w:val="00FB76C9"/>
    <w:rsid w:val="00FC1CF5"/>
    <w:rsid w:val="00FC6E3D"/>
    <w:rsid w:val="00FC709E"/>
    <w:rsid w:val="00FC74BF"/>
    <w:rsid w:val="00FD0427"/>
    <w:rsid w:val="00FD2AC6"/>
    <w:rsid w:val="00FD51C1"/>
    <w:rsid w:val="00FD72C8"/>
    <w:rsid w:val="00FE020B"/>
    <w:rsid w:val="00FE4A7B"/>
    <w:rsid w:val="00FE4F36"/>
    <w:rsid w:val="00FE5F83"/>
    <w:rsid w:val="00FE7015"/>
    <w:rsid w:val="00FE70A7"/>
    <w:rsid w:val="00FE7FA4"/>
    <w:rsid w:val="00FF0402"/>
    <w:rsid w:val="00FF2275"/>
    <w:rsid w:val="00FF4088"/>
    <w:rsid w:val="00FF68DB"/>
    <w:rsid w:val="00FF7A31"/>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26"/>
    <w:pPr>
      <w:spacing w:after="200" w:line="276" w:lineRule="auto"/>
    </w:pPr>
  </w:style>
  <w:style w:type="paragraph" w:styleId="1">
    <w:name w:val="heading 1"/>
    <w:basedOn w:val="a"/>
    <w:link w:val="10"/>
    <w:uiPriority w:val="9"/>
    <w:qFormat/>
    <w:rsid w:val="00641A73"/>
    <w:pPr>
      <w:pBdr>
        <w:bottom w:val="single" w:sz="18" w:space="0" w:color="FFC323"/>
      </w:pBdr>
      <w:spacing w:before="100" w:beforeAutospacing="1" w:after="100" w:afterAutospacing="1" w:line="240" w:lineRule="auto"/>
      <w:outlineLvl w:val="0"/>
    </w:pPr>
    <w:rPr>
      <w:rFonts w:ascii="Times New Roman" w:eastAsia="Times New Roman" w:hAnsi="Times New Roman" w:cs="Times New Roman"/>
      <w:b/>
      <w:bCs/>
      <w:color w:val="60879C"/>
      <w:kern w:val="36"/>
      <w:sz w:val="30"/>
      <w:szCs w:val="30"/>
      <w:lang w:eastAsia="ru-RU"/>
    </w:rPr>
  </w:style>
  <w:style w:type="paragraph" w:styleId="2">
    <w:name w:val="heading 2"/>
    <w:basedOn w:val="a"/>
    <w:next w:val="a"/>
    <w:link w:val="20"/>
    <w:unhideWhenUsed/>
    <w:qFormat/>
    <w:rsid w:val="002F00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A73"/>
    <w:rPr>
      <w:rFonts w:ascii="Times New Roman" w:eastAsia="Times New Roman" w:hAnsi="Times New Roman" w:cs="Times New Roman"/>
      <w:b/>
      <w:bCs/>
      <w:color w:val="60879C"/>
      <w:kern w:val="36"/>
      <w:sz w:val="30"/>
      <w:szCs w:val="30"/>
      <w:lang w:eastAsia="ru-RU"/>
    </w:rPr>
  </w:style>
  <w:style w:type="character" w:customStyle="1" w:styleId="20">
    <w:name w:val="Заголовок 2 Знак"/>
    <w:basedOn w:val="a0"/>
    <w:link w:val="2"/>
    <w:rsid w:val="002F001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C373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7326"/>
  </w:style>
  <w:style w:type="character" w:customStyle="1" w:styleId="a5">
    <w:name w:val="Нижний колонтитул Знак"/>
    <w:basedOn w:val="a0"/>
    <w:link w:val="a6"/>
    <w:uiPriority w:val="99"/>
    <w:rsid w:val="00C37326"/>
  </w:style>
  <w:style w:type="paragraph" w:styleId="a6">
    <w:name w:val="footer"/>
    <w:basedOn w:val="a"/>
    <w:link w:val="a5"/>
    <w:uiPriority w:val="99"/>
    <w:unhideWhenUsed/>
    <w:rsid w:val="00C37326"/>
    <w:pPr>
      <w:tabs>
        <w:tab w:val="center" w:pos="4677"/>
        <w:tab w:val="right" w:pos="9355"/>
      </w:tabs>
      <w:spacing w:after="0" w:line="240" w:lineRule="auto"/>
    </w:pPr>
  </w:style>
  <w:style w:type="paragraph" w:styleId="a7">
    <w:name w:val="List Bullet"/>
    <w:basedOn w:val="a"/>
    <w:unhideWhenUsed/>
    <w:rsid w:val="00C37326"/>
    <w:pPr>
      <w:tabs>
        <w:tab w:val="num" w:pos="360"/>
      </w:tabs>
      <w:overflowPunct w:val="0"/>
      <w:autoSpaceDE w:val="0"/>
      <w:autoSpaceDN w:val="0"/>
      <w:adjustRightInd w:val="0"/>
      <w:spacing w:after="0" w:line="240" w:lineRule="auto"/>
      <w:ind w:left="360" w:hanging="360"/>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C37326"/>
    <w:pPr>
      <w:spacing w:after="0" w:line="240" w:lineRule="auto"/>
      <w:ind w:left="-142" w:firstLine="578"/>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C37326"/>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C37326"/>
    <w:rPr>
      <w:rFonts w:ascii="Tahoma" w:hAnsi="Tahoma" w:cs="Tahoma"/>
      <w:sz w:val="16"/>
      <w:szCs w:val="16"/>
    </w:rPr>
  </w:style>
  <w:style w:type="paragraph" w:styleId="a9">
    <w:name w:val="Balloon Text"/>
    <w:basedOn w:val="a"/>
    <w:link w:val="a8"/>
    <w:uiPriority w:val="99"/>
    <w:semiHidden/>
    <w:unhideWhenUsed/>
    <w:rsid w:val="00C37326"/>
    <w:pPr>
      <w:spacing w:after="0" w:line="240" w:lineRule="auto"/>
    </w:pPr>
    <w:rPr>
      <w:rFonts w:ascii="Tahoma" w:hAnsi="Tahoma" w:cs="Tahoma"/>
      <w:sz w:val="16"/>
      <w:szCs w:val="16"/>
    </w:rPr>
  </w:style>
  <w:style w:type="paragraph" w:styleId="aa">
    <w:name w:val="No Spacing"/>
    <w:uiPriority w:val="1"/>
    <w:qFormat/>
    <w:rsid w:val="00C37326"/>
  </w:style>
  <w:style w:type="paragraph" w:styleId="ab">
    <w:name w:val="List Paragraph"/>
    <w:basedOn w:val="a"/>
    <w:uiPriority w:val="34"/>
    <w:qFormat/>
    <w:rsid w:val="00C37326"/>
    <w:pPr>
      <w:ind w:left="720"/>
      <w:contextualSpacing/>
    </w:pPr>
  </w:style>
  <w:style w:type="table" w:styleId="ac">
    <w:name w:val="Table Grid"/>
    <w:basedOn w:val="a1"/>
    <w:uiPriority w:val="59"/>
    <w:rsid w:val="00C3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DD7F8D"/>
    <w:pPr>
      <w:spacing w:before="100" w:beforeAutospacing="1" w:after="100" w:afterAutospacing="1" w:line="240" w:lineRule="auto"/>
      <w:ind w:firstLine="640"/>
      <w:jc w:val="both"/>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F0012"/>
    <w:rPr>
      <w:color w:val="0000FF" w:themeColor="hyperlink"/>
      <w:u w:val="single"/>
    </w:rPr>
  </w:style>
  <w:style w:type="paragraph" w:customStyle="1" w:styleId="af">
    <w:name w:val="Знак"/>
    <w:basedOn w:val="a"/>
    <w:rsid w:val="00341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0">
    <w:name w:val="Body Text"/>
    <w:basedOn w:val="a"/>
    <w:link w:val="af1"/>
    <w:uiPriority w:val="99"/>
    <w:semiHidden/>
    <w:unhideWhenUsed/>
    <w:rsid w:val="00504DDF"/>
    <w:pPr>
      <w:spacing w:after="120"/>
    </w:pPr>
  </w:style>
  <w:style w:type="character" w:customStyle="1" w:styleId="af1">
    <w:name w:val="Основной текст Знак"/>
    <w:basedOn w:val="a0"/>
    <w:link w:val="af0"/>
    <w:uiPriority w:val="99"/>
    <w:semiHidden/>
    <w:rsid w:val="00504DDF"/>
  </w:style>
  <w:style w:type="character" w:customStyle="1" w:styleId="11">
    <w:name w:val="Нижний колонтитул Знак1"/>
    <w:basedOn w:val="a0"/>
    <w:uiPriority w:val="99"/>
    <w:semiHidden/>
    <w:rsid w:val="00174039"/>
  </w:style>
  <w:style w:type="character" w:customStyle="1" w:styleId="12">
    <w:name w:val="Текст выноски Знак1"/>
    <w:basedOn w:val="a0"/>
    <w:uiPriority w:val="99"/>
    <w:semiHidden/>
    <w:rsid w:val="00174039"/>
    <w:rPr>
      <w:rFonts w:ascii="Tahoma" w:hAnsi="Tahoma" w:cs="Tahoma"/>
      <w:sz w:val="16"/>
      <w:szCs w:val="16"/>
    </w:rPr>
  </w:style>
  <w:style w:type="table" w:customStyle="1" w:styleId="13">
    <w:name w:val="Сетка таблицы1"/>
    <w:basedOn w:val="a1"/>
    <w:next w:val="ac"/>
    <w:uiPriority w:val="59"/>
    <w:rsid w:val="00C6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rsid w:val="00D516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2381C"/>
  </w:style>
  <w:style w:type="table" w:customStyle="1" w:styleId="3">
    <w:name w:val="Сетка таблицы3"/>
    <w:basedOn w:val="a1"/>
    <w:next w:val="ac"/>
    <w:uiPriority w:val="59"/>
    <w:rsid w:val="0002381C"/>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01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26"/>
    <w:pPr>
      <w:spacing w:after="200" w:line="276" w:lineRule="auto"/>
    </w:pPr>
  </w:style>
  <w:style w:type="paragraph" w:styleId="1">
    <w:name w:val="heading 1"/>
    <w:basedOn w:val="a"/>
    <w:link w:val="10"/>
    <w:uiPriority w:val="9"/>
    <w:qFormat/>
    <w:rsid w:val="00641A73"/>
    <w:pPr>
      <w:pBdr>
        <w:bottom w:val="single" w:sz="18" w:space="0" w:color="FFC323"/>
      </w:pBdr>
      <w:spacing w:before="100" w:beforeAutospacing="1" w:after="100" w:afterAutospacing="1" w:line="240" w:lineRule="auto"/>
      <w:outlineLvl w:val="0"/>
    </w:pPr>
    <w:rPr>
      <w:rFonts w:ascii="Times New Roman" w:eastAsia="Times New Roman" w:hAnsi="Times New Roman" w:cs="Times New Roman"/>
      <w:b/>
      <w:bCs/>
      <w:color w:val="60879C"/>
      <w:kern w:val="36"/>
      <w:sz w:val="30"/>
      <w:szCs w:val="30"/>
      <w:lang w:eastAsia="ru-RU"/>
    </w:rPr>
  </w:style>
  <w:style w:type="paragraph" w:styleId="2">
    <w:name w:val="heading 2"/>
    <w:basedOn w:val="a"/>
    <w:next w:val="a"/>
    <w:link w:val="20"/>
    <w:unhideWhenUsed/>
    <w:qFormat/>
    <w:rsid w:val="002F00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A73"/>
    <w:rPr>
      <w:rFonts w:ascii="Times New Roman" w:eastAsia="Times New Roman" w:hAnsi="Times New Roman" w:cs="Times New Roman"/>
      <w:b/>
      <w:bCs/>
      <w:color w:val="60879C"/>
      <w:kern w:val="36"/>
      <w:sz w:val="30"/>
      <w:szCs w:val="30"/>
      <w:lang w:eastAsia="ru-RU"/>
    </w:rPr>
  </w:style>
  <w:style w:type="character" w:customStyle="1" w:styleId="20">
    <w:name w:val="Заголовок 2 Знак"/>
    <w:basedOn w:val="a0"/>
    <w:link w:val="2"/>
    <w:rsid w:val="002F001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C373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7326"/>
  </w:style>
  <w:style w:type="character" w:customStyle="1" w:styleId="a5">
    <w:name w:val="Нижний колонтитул Знак"/>
    <w:basedOn w:val="a0"/>
    <w:link w:val="a6"/>
    <w:uiPriority w:val="99"/>
    <w:rsid w:val="00C37326"/>
  </w:style>
  <w:style w:type="paragraph" w:styleId="a6">
    <w:name w:val="footer"/>
    <w:basedOn w:val="a"/>
    <w:link w:val="a5"/>
    <w:uiPriority w:val="99"/>
    <w:unhideWhenUsed/>
    <w:rsid w:val="00C37326"/>
    <w:pPr>
      <w:tabs>
        <w:tab w:val="center" w:pos="4677"/>
        <w:tab w:val="right" w:pos="9355"/>
      </w:tabs>
      <w:spacing w:after="0" w:line="240" w:lineRule="auto"/>
    </w:pPr>
  </w:style>
  <w:style w:type="paragraph" w:styleId="a7">
    <w:name w:val="List Bullet"/>
    <w:basedOn w:val="a"/>
    <w:unhideWhenUsed/>
    <w:rsid w:val="00C37326"/>
    <w:pPr>
      <w:tabs>
        <w:tab w:val="num" w:pos="360"/>
      </w:tabs>
      <w:overflowPunct w:val="0"/>
      <w:autoSpaceDE w:val="0"/>
      <w:autoSpaceDN w:val="0"/>
      <w:adjustRightInd w:val="0"/>
      <w:spacing w:after="0" w:line="240" w:lineRule="auto"/>
      <w:ind w:left="360" w:hanging="360"/>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C37326"/>
    <w:pPr>
      <w:spacing w:after="0" w:line="240" w:lineRule="auto"/>
      <w:ind w:left="-142" w:firstLine="578"/>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C37326"/>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C37326"/>
    <w:rPr>
      <w:rFonts w:ascii="Tahoma" w:hAnsi="Tahoma" w:cs="Tahoma"/>
      <w:sz w:val="16"/>
      <w:szCs w:val="16"/>
    </w:rPr>
  </w:style>
  <w:style w:type="paragraph" w:styleId="a9">
    <w:name w:val="Balloon Text"/>
    <w:basedOn w:val="a"/>
    <w:link w:val="a8"/>
    <w:uiPriority w:val="99"/>
    <w:semiHidden/>
    <w:unhideWhenUsed/>
    <w:rsid w:val="00C37326"/>
    <w:pPr>
      <w:spacing w:after="0" w:line="240" w:lineRule="auto"/>
    </w:pPr>
    <w:rPr>
      <w:rFonts w:ascii="Tahoma" w:hAnsi="Tahoma" w:cs="Tahoma"/>
      <w:sz w:val="16"/>
      <w:szCs w:val="16"/>
    </w:rPr>
  </w:style>
  <w:style w:type="paragraph" w:styleId="aa">
    <w:name w:val="No Spacing"/>
    <w:uiPriority w:val="1"/>
    <w:qFormat/>
    <w:rsid w:val="00C37326"/>
  </w:style>
  <w:style w:type="paragraph" w:styleId="ab">
    <w:name w:val="List Paragraph"/>
    <w:basedOn w:val="a"/>
    <w:uiPriority w:val="34"/>
    <w:qFormat/>
    <w:rsid w:val="00C37326"/>
    <w:pPr>
      <w:ind w:left="720"/>
      <w:contextualSpacing/>
    </w:pPr>
  </w:style>
  <w:style w:type="table" w:styleId="ac">
    <w:name w:val="Table Grid"/>
    <w:basedOn w:val="a1"/>
    <w:uiPriority w:val="59"/>
    <w:rsid w:val="00C3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DD7F8D"/>
    <w:pPr>
      <w:spacing w:before="100" w:beforeAutospacing="1" w:after="100" w:afterAutospacing="1" w:line="240" w:lineRule="auto"/>
      <w:ind w:firstLine="640"/>
      <w:jc w:val="both"/>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F0012"/>
    <w:rPr>
      <w:color w:val="0000FF" w:themeColor="hyperlink"/>
      <w:u w:val="single"/>
    </w:rPr>
  </w:style>
  <w:style w:type="paragraph" w:customStyle="1" w:styleId="af">
    <w:name w:val="Знак"/>
    <w:basedOn w:val="a"/>
    <w:rsid w:val="00341D2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0">
    <w:name w:val="Body Text"/>
    <w:basedOn w:val="a"/>
    <w:link w:val="af1"/>
    <w:uiPriority w:val="99"/>
    <w:semiHidden/>
    <w:unhideWhenUsed/>
    <w:rsid w:val="00504DDF"/>
    <w:pPr>
      <w:spacing w:after="120"/>
    </w:pPr>
  </w:style>
  <w:style w:type="character" w:customStyle="1" w:styleId="af1">
    <w:name w:val="Основной текст Знак"/>
    <w:basedOn w:val="a0"/>
    <w:link w:val="af0"/>
    <w:uiPriority w:val="99"/>
    <w:semiHidden/>
    <w:rsid w:val="00504DDF"/>
  </w:style>
  <w:style w:type="character" w:customStyle="1" w:styleId="11">
    <w:name w:val="Нижний колонтитул Знак1"/>
    <w:basedOn w:val="a0"/>
    <w:uiPriority w:val="99"/>
    <w:semiHidden/>
    <w:rsid w:val="00174039"/>
  </w:style>
  <w:style w:type="character" w:customStyle="1" w:styleId="12">
    <w:name w:val="Текст выноски Знак1"/>
    <w:basedOn w:val="a0"/>
    <w:uiPriority w:val="99"/>
    <w:semiHidden/>
    <w:rsid w:val="00174039"/>
    <w:rPr>
      <w:rFonts w:ascii="Tahoma" w:hAnsi="Tahoma" w:cs="Tahoma"/>
      <w:sz w:val="16"/>
      <w:szCs w:val="16"/>
    </w:rPr>
  </w:style>
  <w:style w:type="table" w:customStyle="1" w:styleId="13">
    <w:name w:val="Сетка таблицы1"/>
    <w:basedOn w:val="a1"/>
    <w:next w:val="ac"/>
    <w:uiPriority w:val="59"/>
    <w:rsid w:val="00C6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rsid w:val="00D516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2381C"/>
  </w:style>
  <w:style w:type="table" w:customStyle="1" w:styleId="3">
    <w:name w:val="Сетка таблицы3"/>
    <w:basedOn w:val="a1"/>
    <w:next w:val="ac"/>
    <w:uiPriority w:val="59"/>
    <w:rsid w:val="0002381C"/>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0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324">
      <w:bodyDiv w:val="1"/>
      <w:marLeft w:val="0"/>
      <w:marRight w:val="0"/>
      <w:marTop w:val="0"/>
      <w:marBottom w:val="0"/>
      <w:divBdr>
        <w:top w:val="none" w:sz="0" w:space="0" w:color="auto"/>
        <w:left w:val="none" w:sz="0" w:space="0" w:color="auto"/>
        <w:bottom w:val="none" w:sz="0" w:space="0" w:color="auto"/>
        <w:right w:val="none" w:sz="0" w:space="0" w:color="auto"/>
      </w:divBdr>
    </w:div>
    <w:div w:id="121118915">
      <w:bodyDiv w:val="1"/>
      <w:marLeft w:val="0"/>
      <w:marRight w:val="0"/>
      <w:marTop w:val="0"/>
      <w:marBottom w:val="0"/>
      <w:divBdr>
        <w:top w:val="none" w:sz="0" w:space="0" w:color="auto"/>
        <w:left w:val="none" w:sz="0" w:space="0" w:color="auto"/>
        <w:bottom w:val="none" w:sz="0" w:space="0" w:color="auto"/>
        <w:right w:val="none" w:sz="0" w:space="0" w:color="auto"/>
      </w:divBdr>
    </w:div>
    <w:div w:id="228393227">
      <w:bodyDiv w:val="1"/>
      <w:marLeft w:val="0"/>
      <w:marRight w:val="0"/>
      <w:marTop w:val="0"/>
      <w:marBottom w:val="0"/>
      <w:divBdr>
        <w:top w:val="none" w:sz="0" w:space="0" w:color="auto"/>
        <w:left w:val="none" w:sz="0" w:space="0" w:color="auto"/>
        <w:bottom w:val="none" w:sz="0" w:space="0" w:color="auto"/>
        <w:right w:val="none" w:sz="0" w:space="0" w:color="auto"/>
      </w:divBdr>
    </w:div>
    <w:div w:id="236672546">
      <w:bodyDiv w:val="1"/>
      <w:marLeft w:val="0"/>
      <w:marRight w:val="0"/>
      <w:marTop w:val="0"/>
      <w:marBottom w:val="0"/>
      <w:divBdr>
        <w:top w:val="none" w:sz="0" w:space="0" w:color="auto"/>
        <w:left w:val="none" w:sz="0" w:space="0" w:color="auto"/>
        <w:bottom w:val="none" w:sz="0" w:space="0" w:color="auto"/>
        <w:right w:val="none" w:sz="0" w:space="0" w:color="auto"/>
      </w:divBdr>
    </w:div>
    <w:div w:id="252252357">
      <w:bodyDiv w:val="1"/>
      <w:marLeft w:val="0"/>
      <w:marRight w:val="0"/>
      <w:marTop w:val="0"/>
      <w:marBottom w:val="0"/>
      <w:divBdr>
        <w:top w:val="none" w:sz="0" w:space="0" w:color="auto"/>
        <w:left w:val="none" w:sz="0" w:space="0" w:color="auto"/>
        <w:bottom w:val="none" w:sz="0" w:space="0" w:color="auto"/>
        <w:right w:val="none" w:sz="0" w:space="0" w:color="auto"/>
      </w:divBdr>
      <w:divsChild>
        <w:div w:id="562255045">
          <w:marLeft w:val="547"/>
          <w:marRight w:val="0"/>
          <w:marTop w:val="0"/>
          <w:marBottom w:val="0"/>
          <w:divBdr>
            <w:top w:val="none" w:sz="0" w:space="0" w:color="auto"/>
            <w:left w:val="none" w:sz="0" w:space="0" w:color="auto"/>
            <w:bottom w:val="none" w:sz="0" w:space="0" w:color="auto"/>
            <w:right w:val="none" w:sz="0" w:space="0" w:color="auto"/>
          </w:divBdr>
        </w:div>
        <w:div w:id="430587088">
          <w:marLeft w:val="547"/>
          <w:marRight w:val="0"/>
          <w:marTop w:val="0"/>
          <w:marBottom w:val="0"/>
          <w:divBdr>
            <w:top w:val="none" w:sz="0" w:space="0" w:color="auto"/>
            <w:left w:val="none" w:sz="0" w:space="0" w:color="auto"/>
            <w:bottom w:val="none" w:sz="0" w:space="0" w:color="auto"/>
            <w:right w:val="none" w:sz="0" w:space="0" w:color="auto"/>
          </w:divBdr>
        </w:div>
        <w:div w:id="66076132">
          <w:marLeft w:val="547"/>
          <w:marRight w:val="0"/>
          <w:marTop w:val="0"/>
          <w:marBottom w:val="0"/>
          <w:divBdr>
            <w:top w:val="none" w:sz="0" w:space="0" w:color="auto"/>
            <w:left w:val="none" w:sz="0" w:space="0" w:color="auto"/>
            <w:bottom w:val="none" w:sz="0" w:space="0" w:color="auto"/>
            <w:right w:val="none" w:sz="0" w:space="0" w:color="auto"/>
          </w:divBdr>
        </w:div>
        <w:div w:id="11762945">
          <w:marLeft w:val="547"/>
          <w:marRight w:val="0"/>
          <w:marTop w:val="0"/>
          <w:marBottom w:val="0"/>
          <w:divBdr>
            <w:top w:val="none" w:sz="0" w:space="0" w:color="auto"/>
            <w:left w:val="none" w:sz="0" w:space="0" w:color="auto"/>
            <w:bottom w:val="none" w:sz="0" w:space="0" w:color="auto"/>
            <w:right w:val="none" w:sz="0" w:space="0" w:color="auto"/>
          </w:divBdr>
        </w:div>
        <w:div w:id="5134785">
          <w:marLeft w:val="547"/>
          <w:marRight w:val="0"/>
          <w:marTop w:val="0"/>
          <w:marBottom w:val="0"/>
          <w:divBdr>
            <w:top w:val="none" w:sz="0" w:space="0" w:color="auto"/>
            <w:left w:val="none" w:sz="0" w:space="0" w:color="auto"/>
            <w:bottom w:val="none" w:sz="0" w:space="0" w:color="auto"/>
            <w:right w:val="none" w:sz="0" w:space="0" w:color="auto"/>
          </w:divBdr>
        </w:div>
        <w:div w:id="1794639883">
          <w:marLeft w:val="547"/>
          <w:marRight w:val="0"/>
          <w:marTop w:val="0"/>
          <w:marBottom w:val="0"/>
          <w:divBdr>
            <w:top w:val="none" w:sz="0" w:space="0" w:color="auto"/>
            <w:left w:val="none" w:sz="0" w:space="0" w:color="auto"/>
            <w:bottom w:val="none" w:sz="0" w:space="0" w:color="auto"/>
            <w:right w:val="none" w:sz="0" w:space="0" w:color="auto"/>
          </w:divBdr>
        </w:div>
        <w:div w:id="1407651728">
          <w:marLeft w:val="547"/>
          <w:marRight w:val="0"/>
          <w:marTop w:val="0"/>
          <w:marBottom w:val="0"/>
          <w:divBdr>
            <w:top w:val="none" w:sz="0" w:space="0" w:color="auto"/>
            <w:left w:val="none" w:sz="0" w:space="0" w:color="auto"/>
            <w:bottom w:val="none" w:sz="0" w:space="0" w:color="auto"/>
            <w:right w:val="none" w:sz="0" w:space="0" w:color="auto"/>
          </w:divBdr>
        </w:div>
      </w:divsChild>
    </w:div>
    <w:div w:id="284965825">
      <w:bodyDiv w:val="1"/>
      <w:marLeft w:val="0"/>
      <w:marRight w:val="0"/>
      <w:marTop w:val="0"/>
      <w:marBottom w:val="0"/>
      <w:divBdr>
        <w:top w:val="none" w:sz="0" w:space="0" w:color="auto"/>
        <w:left w:val="none" w:sz="0" w:space="0" w:color="auto"/>
        <w:bottom w:val="none" w:sz="0" w:space="0" w:color="auto"/>
        <w:right w:val="none" w:sz="0" w:space="0" w:color="auto"/>
      </w:divBdr>
    </w:div>
    <w:div w:id="391007389">
      <w:bodyDiv w:val="1"/>
      <w:marLeft w:val="0"/>
      <w:marRight w:val="0"/>
      <w:marTop w:val="0"/>
      <w:marBottom w:val="0"/>
      <w:divBdr>
        <w:top w:val="none" w:sz="0" w:space="0" w:color="auto"/>
        <w:left w:val="none" w:sz="0" w:space="0" w:color="auto"/>
        <w:bottom w:val="none" w:sz="0" w:space="0" w:color="auto"/>
        <w:right w:val="none" w:sz="0" w:space="0" w:color="auto"/>
      </w:divBdr>
    </w:div>
    <w:div w:id="477844630">
      <w:bodyDiv w:val="1"/>
      <w:marLeft w:val="0"/>
      <w:marRight w:val="0"/>
      <w:marTop w:val="0"/>
      <w:marBottom w:val="0"/>
      <w:divBdr>
        <w:top w:val="none" w:sz="0" w:space="0" w:color="auto"/>
        <w:left w:val="none" w:sz="0" w:space="0" w:color="auto"/>
        <w:bottom w:val="none" w:sz="0" w:space="0" w:color="auto"/>
        <w:right w:val="none" w:sz="0" w:space="0" w:color="auto"/>
      </w:divBdr>
    </w:div>
    <w:div w:id="547492255">
      <w:bodyDiv w:val="1"/>
      <w:marLeft w:val="0"/>
      <w:marRight w:val="0"/>
      <w:marTop w:val="0"/>
      <w:marBottom w:val="0"/>
      <w:divBdr>
        <w:top w:val="none" w:sz="0" w:space="0" w:color="auto"/>
        <w:left w:val="none" w:sz="0" w:space="0" w:color="auto"/>
        <w:bottom w:val="none" w:sz="0" w:space="0" w:color="auto"/>
        <w:right w:val="none" w:sz="0" w:space="0" w:color="auto"/>
      </w:divBdr>
    </w:div>
    <w:div w:id="593628880">
      <w:bodyDiv w:val="1"/>
      <w:marLeft w:val="0"/>
      <w:marRight w:val="0"/>
      <w:marTop w:val="0"/>
      <w:marBottom w:val="0"/>
      <w:divBdr>
        <w:top w:val="none" w:sz="0" w:space="0" w:color="auto"/>
        <w:left w:val="none" w:sz="0" w:space="0" w:color="auto"/>
        <w:bottom w:val="none" w:sz="0" w:space="0" w:color="auto"/>
        <w:right w:val="none" w:sz="0" w:space="0" w:color="auto"/>
      </w:divBdr>
    </w:div>
    <w:div w:id="634793903">
      <w:bodyDiv w:val="1"/>
      <w:marLeft w:val="0"/>
      <w:marRight w:val="0"/>
      <w:marTop w:val="0"/>
      <w:marBottom w:val="0"/>
      <w:divBdr>
        <w:top w:val="none" w:sz="0" w:space="0" w:color="auto"/>
        <w:left w:val="none" w:sz="0" w:space="0" w:color="auto"/>
        <w:bottom w:val="none" w:sz="0" w:space="0" w:color="auto"/>
        <w:right w:val="none" w:sz="0" w:space="0" w:color="auto"/>
      </w:divBdr>
    </w:div>
    <w:div w:id="642269493">
      <w:bodyDiv w:val="1"/>
      <w:marLeft w:val="0"/>
      <w:marRight w:val="0"/>
      <w:marTop w:val="0"/>
      <w:marBottom w:val="0"/>
      <w:divBdr>
        <w:top w:val="none" w:sz="0" w:space="0" w:color="auto"/>
        <w:left w:val="none" w:sz="0" w:space="0" w:color="auto"/>
        <w:bottom w:val="none" w:sz="0" w:space="0" w:color="auto"/>
        <w:right w:val="none" w:sz="0" w:space="0" w:color="auto"/>
      </w:divBdr>
    </w:div>
    <w:div w:id="707342172">
      <w:bodyDiv w:val="1"/>
      <w:marLeft w:val="0"/>
      <w:marRight w:val="0"/>
      <w:marTop w:val="0"/>
      <w:marBottom w:val="0"/>
      <w:divBdr>
        <w:top w:val="none" w:sz="0" w:space="0" w:color="auto"/>
        <w:left w:val="none" w:sz="0" w:space="0" w:color="auto"/>
        <w:bottom w:val="none" w:sz="0" w:space="0" w:color="auto"/>
        <w:right w:val="none" w:sz="0" w:space="0" w:color="auto"/>
      </w:divBdr>
    </w:div>
    <w:div w:id="722293998">
      <w:bodyDiv w:val="1"/>
      <w:marLeft w:val="0"/>
      <w:marRight w:val="0"/>
      <w:marTop w:val="0"/>
      <w:marBottom w:val="0"/>
      <w:divBdr>
        <w:top w:val="none" w:sz="0" w:space="0" w:color="auto"/>
        <w:left w:val="none" w:sz="0" w:space="0" w:color="auto"/>
        <w:bottom w:val="none" w:sz="0" w:space="0" w:color="auto"/>
        <w:right w:val="none" w:sz="0" w:space="0" w:color="auto"/>
      </w:divBdr>
    </w:div>
    <w:div w:id="1034766400">
      <w:bodyDiv w:val="1"/>
      <w:marLeft w:val="0"/>
      <w:marRight w:val="0"/>
      <w:marTop w:val="0"/>
      <w:marBottom w:val="0"/>
      <w:divBdr>
        <w:top w:val="none" w:sz="0" w:space="0" w:color="auto"/>
        <w:left w:val="none" w:sz="0" w:space="0" w:color="auto"/>
        <w:bottom w:val="none" w:sz="0" w:space="0" w:color="auto"/>
        <w:right w:val="none" w:sz="0" w:space="0" w:color="auto"/>
      </w:divBdr>
    </w:div>
    <w:div w:id="1180506541">
      <w:bodyDiv w:val="1"/>
      <w:marLeft w:val="0"/>
      <w:marRight w:val="0"/>
      <w:marTop w:val="0"/>
      <w:marBottom w:val="0"/>
      <w:divBdr>
        <w:top w:val="none" w:sz="0" w:space="0" w:color="auto"/>
        <w:left w:val="none" w:sz="0" w:space="0" w:color="auto"/>
        <w:bottom w:val="none" w:sz="0" w:space="0" w:color="auto"/>
        <w:right w:val="none" w:sz="0" w:space="0" w:color="auto"/>
      </w:divBdr>
    </w:div>
    <w:div w:id="1188910201">
      <w:bodyDiv w:val="1"/>
      <w:marLeft w:val="0"/>
      <w:marRight w:val="0"/>
      <w:marTop w:val="0"/>
      <w:marBottom w:val="0"/>
      <w:divBdr>
        <w:top w:val="none" w:sz="0" w:space="0" w:color="auto"/>
        <w:left w:val="none" w:sz="0" w:space="0" w:color="auto"/>
        <w:bottom w:val="none" w:sz="0" w:space="0" w:color="auto"/>
        <w:right w:val="none" w:sz="0" w:space="0" w:color="auto"/>
      </w:divBdr>
      <w:divsChild>
        <w:div w:id="266231546">
          <w:marLeft w:val="547"/>
          <w:marRight w:val="0"/>
          <w:marTop w:val="0"/>
          <w:marBottom w:val="0"/>
          <w:divBdr>
            <w:top w:val="none" w:sz="0" w:space="0" w:color="auto"/>
            <w:left w:val="none" w:sz="0" w:space="0" w:color="auto"/>
            <w:bottom w:val="none" w:sz="0" w:space="0" w:color="auto"/>
            <w:right w:val="none" w:sz="0" w:space="0" w:color="auto"/>
          </w:divBdr>
        </w:div>
        <w:div w:id="496044442">
          <w:marLeft w:val="547"/>
          <w:marRight w:val="0"/>
          <w:marTop w:val="0"/>
          <w:marBottom w:val="0"/>
          <w:divBdr>
            <w:top w:val="none" w:sz="0" w:space="0" w:color="auto"/>
            <w:left w:val="none" w:sz="0" w:space="0" w:color="auto"/>
            <w:bottom w:val="none" w:sz="0" w:space="0" w:color="auto"/>
            <w:right w:val="none" w:sz="0" w:space="0" w:color="auto"/>
          </w:divBdr>
        </w:div>
        <w:div w:id="346567705">
          <w:marLeft w:val="547"/>
          <w:marRight w:val="0"/>
          <w:marTop w:val="0"/>
          <w:marBottom w:val="0"/>
          <w:divBdr>
            <w:top w:val="none" w:sz="0" w:space="0" w:color="auto"/>
            <w:left w:val="none" w:sz="0" w:space="0" w:color="auto"/>
            <w:bottom w:val="none" w:sz="0" w:space="0" w:color="auto"/>
            <w:right w:val="none" w:sz="0" w:space="0" w:color="auto"/>
          </w:divBdr>
        </w:div>
        <w:div w:id="5061773">
          <w:marLeft w:val="547"/>
          <w:marRight w:val="0"/>
          <w:marTop w:val="0"/>
          <w:marBottom w:val="0"/>
          <w:divBdr>
            <w:top w:val="none" w:sz="0" w:space="0" w:color="auto"/>
            <w:left w:val="none" w:sz="0" w:space="0" w:color="auto"/>
            <w:bottom w:val="none" w:sz="0" w:space="0" w:color="auto"/>
            <w:right w:val="none" w:sz="0" w:space="0" w:color="auto"/>
          </w:divBdr>
        </w:div>
        <w:div w:id="242690563">
          <w:marLeft w:val="547"/>
          <w:marRight w:val="0"/>
          <w:marTop w:val="0"/>
          <w:marBottom w:val="0"/>
          <w:divBdr>
            <w:top w:val="none" w:sz="0" w:space="0" w:color="auto"/>
            <w:left w:val="none" w:sz="0" w:space="0" w:color="auto"/>
            <w:bottom w:val="none" w:sz="0" w:space="0" w:color="auto"/>
            <w:right w:val="none" w:sz="0" w:space="0" w:color="auto"/>
          </w:divBdr>
        </w:div>
        <w:div w:id="782260660">
          <w:marLeft w:val="547"/>
          <w:marRight w:val="0"/>
          <w:marTop w:val="0"/>
          <w:marBottom w:val="0"/>
          <w:divBdr>
            <w:top w:val="none" w:sz="0" w:space="0" w:color="auto"/>
            <w:left w:val="none" w:sz="0" w:space="0" w:color="auto"/>
            <w:bottom w:val="none" w:sz="0" w:space="0" w:color="auto"/>
            <w:right w:val="none" w:sz="0" w:space="0" w:color="auto"/>
          </w:divBdr>
        </w:div>
        <w:div w:id="1939286404">
          <w:marLeft w:val="547"/>
          <w:marRight w:val="0"/>
          <w:marTop w:val="0"/>
          <w:marBottom w:val="0"/>
          <w:divBdr>
            <w:top w:val="none" w:sz="0" w:space="0" w:color="auto"/>
            <w:left w:val="none" w:sz="0" w:space="0" w:color="auto"/>
            <w:bottom w:val="none" w:sz="0" w:space="0" w:color="auto"/>
            <w:right w:val="none" w:sz="0" w:space="0" w:color="auto"/>
          </w:divBdr>
        </w:div>
      </w:divsChild>
    </w:div>
    <w:div w:id="1223440389">
      <w:bodyDiv w:val="1"/>
      <w:marLeft w:val="0"/>
      <w:marRight w:val="0"/>
      <w:marTop w:val="0"/>
      <w:marBottom w:val="0"/>
      <w:divBdr>
        <w:top w:val="none" w:sz="0" w:space="0" w:color="auto"/>
        <w:left w:val="none" w:sz="0" w:space="0" w:color="auto"/>
        <w:bottom w:val="none" w:sz="0" w:space="0" w:color="auto"/>
        <w:right w:val="none" w:sz="0" w:space="0" w:color="auto"/>
      </w:divBdr>
    </w:div>
    <w:div w:id="1241872150">
      <w:bodyDiv w:val="1"/>
      <w:marLeft w:val="0"/>
      <w:marRight w:val="0"/>
      <w:marTop w:val="0"/>
      <w:marBottom w:val="0"/>
      <w:divBdr>
        <w:top w:val="none" w:sz="0" w:space="0" w:color="auto"/>
        <w:left w:val="none" w:sz="0" w:space="0" w:color="auto"/>
        <w:bottom w:val="none" w:sz="0" w:space="0" w:color="auto"/>
        <w:right w:val="none" w:sz="0" w:space="0" w:color="auto"/>
      </w:divBdr>
    </w:div>
    <w:div w:id="1291009015">
      <w:bodyDiv w:val="1"/>
      <w:marLeft w:val="0"/>
      <w:marRight w:val="0"/>
      <w:marTop w:val="0"/>
      <w:marBottom w:val="0"/>
      <w:divBdr>
        <w:top w:val="none" w:sz="0" w:space="0" w:color="auto"/>
        <w:left w:val="none" w:sz="0" w:space="0" w:color="auto"/>
        <w:bottom w:val="none" w:sz="0" w:space="0" w:color="auto"/>
        <w:right w:val="none" w:sz="0" w:space="0" w:color="auto"/>
      </w:divBdr>
    </w:div>
    <w:div w:id="1352417928">
      <w:bodyDiv w:val="1"/>
      <w:marLeft w:val="0"/>
      <w:marRight w:val="0"/>
      <w:marTop w:val="0"/>
      <w:marBottom w:val="0"/>
      <w:divBdr>
        <w:top w:val="none" w:sz="0" w:space="0" w:color="auto"/>
        <w:left w:val="none" w:sz="0" w:space="0" w:color="auto"/>
        <w:bottom w:val="none" w:sz="0" w:space="0" w:color="auto"/>
        <w:right w:val="none" w:sz="0" w:space="0" w:color="auto"/>
      </w:divBdr>
    </w:div>
    <w:div w:id="1374503355">
      <w:bodyDiv w:val="1"/>
      <w:marLeft w:val="0"/>
      <w:marRight w:val="0"/>
      <w:marTop w:val="0"/>
      <w:marBottom w:val="0"/>
      <w:divBdr>
        <w:top w:val="none" w:sz="0" w:space="0" w:color="auto"/>
        <w:left w:val="none" w:sz="0" w:space="0" w:color="auto"/>
        <w:bottom w:val="none" w:sz="0" w:space="0" w:color="auto"/>
        <w:right w:val="none" w:sz="0" w:space="0" w:color="auto"/>
      </w:divBdr>
    </w:div>
    <w:div w:id="1426530961">
      <w:bodyDiv w:val="1"/>
      <w:marLeft w:val="0"/>
      <w:marRight w:val="0"/>
      <w:marTop w:val="0"/>
      <w:marBottom w:val="0"/>
      <w:divBdr>
        <w:top w:val="none" w:sz="0" w:space="0" w:color="auto"/>
        <w:left w:val="none" w:sz="0" w:space="0" w:color="auto"/>
        <w:bottom w:val="none" w:sz="0" w:space="0" w:color="auto"/>
        <w:right w:val="none" w:sz="0" w:space="0" w:color="auto"/>
      </w:divBdr>
    </w:div>
    <w:div w:id="1468430656">
      <w:bodyDiv w:val="1"/>
      <w:marLeft w:val="0"/>
      <w:marRight w:val="0"/>
      <w:marTop w:val="0"/>
      <w:marBottom w:val="0"/>
      <w:divBdr>
        <w:top w:val="none" w:sz="0" w:space="0" w:color="auto"/>
        <w:left w:val="none" w:sz="0" w:space="0" w:color="auto"/>
        <w:bottom w:val="none" w:sz="0" w:space="0" w:color="auto"/>
        <w:right w:val="none" w:sz="0" w:space="0" w:color="auto"/>
      </w:divBdr>
    </w:div>
    <w:div w:id="1791623879">
      <w:bodyDiv w:val="1"/>
      <w:marLeft w:val="0"/>
      <w:marRight w:val="0"/>
      <w:marTop w:val="0"/>
      <w:marBottom w:val="0"/>
      <w:divBdr>
        <w:top w:val="none" w:sz="0" w:space="0" w:color="auto"/>
        <w:left w:val="none" w:sz="0" w:space="0" w:color="auto"/>
        <w:bottom w:val="none" w:sz="0" w:space="0" w:color="auto"/>
        <w:right w:val="none" w:sz="0" w:space="0" w:color="auto"/>
      </w:divBdr>
    </w:div>
    <w:div w:id="1902135130">
      <w:bodyDiv w:val="1"/>
      <w:marLeft w:val="0"/>
      <w:marRight w:val="0"/>
      <w:marTop w:val="0"/>
      <w:marBottom w:val="0"/>
      <w:divBdr>
        <w:top w:val="none" w:sz="0" w:space="0" w:color="auto"/>
        <w:left w:val="none" w:sz="0" w:space="0" w:color="auto"/>
        <w:bottom w:val="none" w:sz="0" w:space="0" w:color="auto"/>
        <w:right w:val="none" w:sz="0" w:space="0" w:color="auto"/>
      </w:divBdr>
    </w:div>
    <w:div w:id="1912546025">
      <w:bodyDiv w:val="1"/>
      <w:marLeft w:val="0"/>
      <w:marRight w:val="0"/>
      <w:marTop w:val="0"/>
      <w:marBottom w:val="0"/>
      <w:divBdr>
        <w:top w:val="none" w:sz="0" w:space="0" w:color="auto"/>
        <w:left w:val="none" w:sz="0" w:space="0" w:color="auto"/>
        <w:bottom w:val="none" w:sz="0" w:space="0" w:color="auto"/>
        <w:right w:val="none" w:sz="0" w:space="0" w:color="auto"/>
      </w:divBdr>
    </w:div>
    <w:div w:id="1918400704">
      <w:bodyDiv w:val="1"/>
      <w:marLeft w:val="0"/>
      <w:marRight w:val="0"/>
      <w:marTop w:val="0"/>
      <w:marBottom w:val="0"/>
      <w:divBdr>
        <w:top w:val="none" w:sz="0" w:space="0" w:color="auto"/>
        <w:left w:val="none" w:sz="0" w:space="0" w:color="auto"/>
        <w:bottom w:val="none" w:sz="0" w:space="0" w:color="auto"/>
        <w:right w:val="none" w:sz="0" w:space="0" w:color="auto"/>
      </w:divBdr>
    </w:div>
    <w:div w:id="20688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DBF6-1C41-469F-8CDF-920206E5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8350</TotalTime>
  <Pages>33</Pages>
  <Words>10385</Words>
  <Characters>59195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ЦБС</Company>
  <LinksUpToDate>false</LinksUpToDate>
  <CharactersWithSpaces>69442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dc:creator>
  <cp:lastModifiedBy>Галина</cp:lastModifiedBy>
  <cp:revision>855</cp:revision>
  <cp:lastPrinted>2016-01-18T06:46:00Z</cp:lastPrinted>
  <dcterms:created xsi:type="dcterms:W3CDTF">2013-01-17T07:51:00Z</dcterms:created>
  <dcterms:modified xsi:type="dcterms:W3CDTF">2016-06-07T10:41:00Z</dcterms:modified>
</cp:coreProperties>
</file>