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D9C" w:rsidRDefault="00C02D9C" w:rsidP="00C02D9C">
      <w:pPr>
        <w:jc w:val="center"/>
        <w:rPr>
          <w:rFonts w:ascii="Times New Roman" w:hAnsi="Times New Roman" w:cs="Times New Roman"/>
          <w:sz w:val="28"/>
          <w:szCs w:val="28"/>
        </w:rPr>
      </w:pPr>
      <w:r>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9">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C02D9C" w:rsidP="00C02D9C">
      <w:pPr>
        <w:jc w:val="center"/>
        <w:rPr>
          <w:rFonts w:ascii="Times New Roman" w:hAnsi="Times New Roman" w:cs="Times New Roman"/>
          <w:b/>
          <w:sz w:val="32"/>
          <w:szCs w:val="32"/>
        </w:rPr>
      </w:pPr>
      <w:r>
        <w:rPr>
          <w:rFonts w:ascii="Times New Roman" w:hAnsi="Times New Roman" w:cs="Times New Roman"/>
          <w:b/>
          <w:sz w:val="32"/>
          <w:szCs w:val="32"/>
        </w:rPr>
        <w:t>ВЫПУСК 1 (ЯНВАРЬ)</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B4634B" w:rsidP="00C02D9C">
      <w:pPr>
        <w:jc w:val="center"/>
        <w:rPr>
          <w:rFonts w:ascii="Times New Roman" w:hAnsi="Times New Roman" w:cs="Times New Roman"/>
          <w:sz w:val="24"/>
          <w:szCs w:val="24"/>
        </w:rPr>
      </w:pPr>
      <w:r>
        <w:rPr>
          <w:rFonts w:ascii="Times New Roman" w:hAnsi="Times New Roman" w:cs="Times New Roman"/>
          <w:sz w:val="24"/>
          <w:szCs w:val="24"/>
        </w:rPr>
        <w:t>Дайджест содержит статьи по правовой тематике из периодических изданий, наход</w:t>
      </w:r>
      <w:r>
        <w:rPr>
          <w:rFonts w:ascii="Times New Roman" w:hAnsi="Times New Roman" w:cs="Times New Roman"/>
          <w:sz w:val="24"/>
          <w:szCs w:val="24"/>
        </w:rPr>
        <w:t>я</w:t>
      </w:r>
      <w:r>
        <w:rPr>
          <w:rFonts w:ascii="Times New Roman" w:hAnsi="Times New Roman" w:cs="Times New Roman"/>
          <w:sz w:val="24"/>
          <w:szCs w:val="24"/>
        </w:rPr>
        <w:t>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proofErr w:type="spellStart"/>
      <w:r w:rsidRPr="00B4634B">
        <w:rPr>
          <w:rFonts w:ascii="Times New Roman" w:hAnsi="Times New Roman" w:cs="Times New Roman"/>
          <w:sz w:val="32"/>
          <w:szCs w:val="32"/>
        </w:rPr>
        <w:t>Краснообск</w:t>
      </w:r>
      <w:proofErr w:type="spellEnd"/>
    </w:p>
    <w:p w:rsidR="00B4634B" w:rsidRPr="00B4634B" w:rsidRDefault="00B4634B" w:rsidP="00C02D9C">
      <w:pPr>
        <w:jc w:val="center"/>
        <w:rPr>
          <w:rFonts w:ascii="Times New Roman" w:hAnsi="Times New Roman" w:cs="Times New Roman"/>
          <w:sz w:val="28"/>
          <w:szCs w:val="28"/>
        </w:rPr>
      </w:pPr>
      <w:r w:rsidRPr="00B4634B">
        <w:rPr>
          <w:rFonts w:ascii="Times New Roman" w:hAnsi="Times New Roman" w:cs="Times New Roman"/>
          <w:sz w:val="28"/>
          <w:szCs w:val="28"/>
        </w:rPr>
        <w:t>2018</w:t>
      </w:r>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sdtContent>
        <w:p w:rsidR="00183003" w:rsidRDefault="00183003">
          <w:pPr>
            <w:pStyle w:val="a5"/>
          </w:pPr>
          <w:r>
            <w:t>Оглавление</w:t>
          </w:r>
        </w:p>
        <w:p w:rsidR="00FB218D" w:rsidRPr="00FB218D" w:rsidRDefault="00183003">
          <w:pPr>
            <w:pStyle w:val="11"/>
            <w:rPr>
              <w:rFonts w:eastAsiaTheme="minorEastAsia"/>
              <w:b w:val="0"/>
              <w:bCs w:val="0"/>
              <w:noProof/>
              <w:sz w:val="28"/>
              <w:szCs w:val="28"/>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505174886" w:history="1">
            <w:r w:rsidR="00FB218D" w:rsidRPr="00FB218D">
              <w:rPr>
                <w:rStyle w:val="a6"/>
                <w:rFonts w:eastAsia="Times New Roman"/>
                <w:noProof/>
                <w:sz w:val="28"/>
                <w:szCs w:val="28"/>
                <w:lang w:eastAsia="ru-RU"/>
              </w:rPr>
              <w:t>База предостережений</w:t>
            </w:r>
            <w:r w:rsidR="00FB218D" w:rsidRPr="00FB218D">
              <w:rPr>
                <w:noProof/>
                <w:webHidden/>
                <w:sz w:val="28"/>
                <w:szCs w:val="28"/>
              </w:rPr>
              <w:tab/>
            </w:r>
            <w:r w:rsidR="00FB218D" w:rsidRPr="00FB218D">
              <w:rPr>
                <w:noProof/>
                <w:webHidden/>
                <w:sz w:val="28"/>
                <w:szCs w:val="28"/>
              </w:rPr>
              <w:fldChar w:fldCharType="begin"/>
            </w:r>
            <w:r w:rsidR="00FB218D" w:rsidRPr="00FB218D">
              <w:rPr>
                <w:noProof/>
                <w:webHidden/>
                <w:sz w:val="28"/>
                <w:szCs w:val="28"/>
              </w:rPr>
              <w:instrText xml:space="preserve"> PAGEREF _Toc505174886 \h </w:instrText>
            </w:r>
            <w:r w:rsidR="00FB218D" w:rsidRPr="00FB218D">
              <w:rPr>
                <w:noProof/>
                <w:webHidden/>
                <w:sz w:val="28"/>
                <w:szCs w:val="28"/>
              </w:rPr>
            </w:r>
            <w:r w:rsidR="00FB218D" w:rsidRPr="00FB218D">
              <w:rPr>
                <w:noProof/>
                <w:webHidden/>
                <w:sz w:val="28"/>
                <w:szCs w:val="28"/>
              </w:rPr>
              <w:fldChar w:fldCharType="separate"/>
            </w:r>
            <w:r w:rsidR="00B23286">
              <w:rPr>
                <w:noProof/>
                <w:webHidden/>
                <w:sz w:val="28"/>
                <w:szCs w:val="28"/>
              </w:rPr>
              <w:t>4</w:t>
            </w:r>
            <w:r w:rsidR="00FB218D" w:rsidRPr="00FB218D">
              <w:rPr>
                <w:noProof/>
                <w:webHidden/>
                <w:sz w:val="28"/>
                <w:szCs w:val="28"/>
              </w:rPr>
              <w:fldChar w:fldCharType="end"/>
            </w:r>
          </w:hyperlink>
        </w:p>
        <w:p w:rsidR="00FB218D" w:rsidRPr="00FB218D" w:rsidRDefault="007D3EE2">
          <w:pPr>
            <w:pStyle w:val="11"/>
            <w:rPr>
              <w:rFonts w:eastAsiaTheme="minorEastAsia"/>
              <w:b w:val="0"/>
              <w:bCs w:val="0"/>
              <w:noProof/>
              <w:sz w:val="28"/>
              <w:szCs w:val="28"/>
              <w:lang w:eastAsia="ru-RU"/>
            </w:rPr>
          </w:pPr>
          <w:hyperlink w:anchor="_Toc505174887" w:history="1">
            <w:r w:rsidR="00FB218D" w:rsidRPr="00FB218D">
              <w:rPr>
                <w:rStyle w:val="a6"/>
                <w:noProof/>
                <w:sz w:val="28"/>
                <w:szCs w:val="28"/>
              </w:rPr>
              <w:t>Больше земель под охраной закона</w:t>
            </w:r>
            <w:r w:rsidR="00FB218D" w:rsidRPr="00FB218D">
              <w:rPr>
                <w:noProof/>
                <w:webHidden/>
                <w:sz w:val="28"/>
                <w:szCs w:val="28"/>
              </w:rPr>
              <w:tab/>
            </w:r>
            <w:r w:rsidR="00FB218D" w:rsidRPr="00FB218D">
              <w:rPr>
                <w:noProof/>
                <w:webHidden/>
                <w:sz w:val="28"/>
                <w:szCs w:val="28"/>
              </w:rPr>
              <w:fldChar w:fldCharType="begin"/>
            </w:r>
            <w:r w:rsidR="00FB218D" w:rsidRPr="00FB218D">
              <w:rPr>
                <w:noProof/>
                <w:webHidden/>
                <w:sz w:val="28"/>
                <w:szCs w:val="28"/>
              </w:rPr>
              <w:instrText xml:space="preserve"> PAGEREF _Toc505174887 \h </w:instrText>
            </w:r>
            <w:r w:rsidR="00FB218D" w:rsidRPr="00FB218D">
              <w:rPr>
                <w:noProof/>
                <w:webHidden/>
                <w:sz w:val="28"/>
                <w:szCs w:val="28"/>
              </w:rPr>
            </w:r>
            <w:r w:rsidR="00FB218D" w:rsidRPr="00FB218D">
              <w:rPr>
                <w:noProof/>
                <w:webHidden/>
                <w:sz w:val="28"/>
                <w:szCs w:val="28"/>
              </w:rPr>
              <w:fldChar w:fldCharType="separate"/>
            </w:r>
            <w:r w:rsidR="00B23286">
              <w:rPr>
                <w:noProof/>
                <w:webHidden/>
                <w:sz w:val="28"/>
                <w:szCs w:val="28"/>
              </w:rPr>
              <w:t>5</w:t>
            </w:r>
            <w:r w:rsidR="00FB218D" w:rsidRPr="00FB218D">
              <w:rPr>
                <w:noProof/>
                <w:webHidden/>
                <w:sz w:val="28"/>
                <w:szCs w:val="28"/>
              </w:rPr>
              <w:fldChar w:fldCharType="end"/>
            </w:r>
          </w:hyperlink>
        </w:p>
        <w:p w:rsidR="00FB218D" w:rsidRPr="00FB218D" w:rsidRDefault="007D3EE2">
          <w:pPr>
            <w:pStyle w:val="11"/>
            <w:rPr>
              <w:rFonts w:eastAsiaTheme="minorEastAsia"/>
              <w:b w:val="0"/>
              <w:bCs w:val="0"/>
              <w:noProof/>
              <w:sz w:val="28"/>
              <w:szCs w:val="28"/>
              <w:lang w:eastAsia="ru-RU"/>
            </w:rPr>
          </w:pPr>
          <w:hyperlink w:anchor="_Toc505174888" w:history="1">
            <w:r w:rsidR="00FB218D" w:rsidRPr="00FB218D">
              <w:rPr>
                <w:rStyle w:val="a6"/>
                <w:noProof/>
                <w:sz w:val="28"/>
                <w:szCs w:val="28"/>
              </w:rPr>
              <w:t>В детский сад на средства маткапитала</w:t>
            </w:r>
            <w:r w:rsidR="00FB218D" w:rsidRPr="00FB218D">
              <w:rPr>
                <w:noProof/>
                <w:webHidden/>
                <w:sz w:val="28"/>
                <w:szCs w:val="28"/>
              </w:rPr>
              <w:tab/>
            </w:r>
            <w:r w:rsidR="00FB218D" w:rsidRPr="00FB218D">
              <w:rPr>
                <w:noProof/>
                <w:webHidden/>
                <w:sz w:val="28"/>
                <w:szCs w:val="28"/>
              </w:rPr>
              <w:fldChar w:fldCharType="begin"/>
            </w:r>
            <w:r w:rsidR="00FB218D" w:rsidRPr="00FB218D">
              <w:rPr>
                <w:noProof/>
                <w:webHidden/>
                <w:sz w:val="28"/>
                <w:szCs w:val="28"/>
              </w:rPr>
              <w:instrText xml:space="preserve"> PAGEREF _Toc505174888 \h </w:instrText>
            </w:r>
            <w:r w:rsidR="00FB218D" w:rsidRPr="00FB218D">
              <w:rPr>
                <w:noProof/>
                <w:webHidden/>
                <w:sz w:val="28"/>
                <w:szCs w:val="28"/>
              </w:rPr>
            </w:r>
            <w:r w:rsidR="00FB218D" w:rsidRPr="00FB218D">
              <w:rPr>
                <w:noProof/>
                <w:webHidden/>
                <w:sz w:val="28"/>
                <w:szCs w:val="28"/>
              </w:rPr>
              <w:fldChar w:fldCharType="separate"/>
            </w:r>
            <w:r w:rsidR="00B23286">
              <w:rPr>
                <w:noProof/>
                <w:webHidden/>
                <w:sz w:val="28"/>
                <w:szCs w:val="28"/>
              </w:rPr>
              <w:t>6</w:t>
            </w:r>
            <w:r w:rsidR="00FB218D" w:rsidRPr="00FB218D">
              <w:rPr>
                <w:noProof/>
                <w:webHidden/>
                <w:sz w:val="28"/>
                <w:szCs w:val="28"/>
              </w:rPr>
              <w:fldChar w:fldCharType="end"/>
            </w:r>
          </w:hyperlink>
        </w:p>
        <w:p w:rsidR="00FB218D" w:rsidRPr="00FB218D" w:rsidRDefault="007D3EE2">
          <w:pPr>
            <w:pStyle w:val="11"/>
            <w:rPr>
              <w:rFonts w:eastAsiaTheme="minorEastAsia"/>
              <w:b w:val="0"/>
              <w:bCs w:val="0"/>
              <w:noProof/>
              <w:sz w:val="28"/>
              <w:szCs w:val="28"/>
              <w:lang w:eastAsia="ru-RU"/>
            </w:rPr>
          </w:pPr>
          <w:hyperlink w:anchor="_Toc505174889" w:history="1">
            <w:r w:rsidR="00FB218D" w:rsidRPr="00FB218D">
              <w:rPr>
                <w:rStyle w:val="a6"/>
                <w:noProof/>
                <w:sz w:val="28"/>
                <w:szCs w:val="28"/>
              </w:rPr>
              <w:t>В Краснообске активизировались мошенники</w:t>
            </w:r>
            <w:r w:rsidR="00FB218D" w:rsidRPr="00FB218D">
              <w:rPr>
                <w:noProof/>
                <w:webHidden/>
                <w:sz w:val="28"/>
                <w:szCs w:val="28"/>
              </w:rPr>
              <w:tab/>
            </w:r>
            <w:r w:rsidR="00FB218D" w:rsidRPr="00FB218D">
              <w:rPr>
                <w:noProof/>
                <w:webHidden/>
                <w:sz w:val="28"/>
                <w:szCs w:val="28"/>
              </w:rPr>
              <w:fldChar w:fldCharType="begin"/>
            </w:r>
            <w:r w:rsidR="00FB218D" w:rsidRPr="00FB218D">
              <w:rPr>
                <w:noProof/>
                <w:webHidden/>
                <w:sz w:val="28"/>
                <w:szCs w:val="28"/>
              </w:rPr>
              <w:instrText xml:space="preserve"> PAGEREF _Toc505174889 \h </w:instrText>
            </w:r>
            <w:r w:rsidR="00FB218D" w:rsidRPr="00FB218D">
              <w:rPr>
                <w:noProof/>
                <w:webHidden/>
                <w:sz w:val="28"/>
                <w:szCs w:val="28"/>
              </w:rPr>
            </w:r>
            <w:r w:rsidR="00FB218D" w:rsidRPr="00FB218D">
              <w:rPr>
                <w:noProof/>
                <w:webHidden/>
                <w:sz w:val="28"/>
                <w:szCs w:val="28"/>
              </w:rPr>
              <w:fldChar w:fldCharType="separate"/>
            </w:r>
            <w:r w:rsidR="00B23286">
              <w:rPr>
                <w:noProof/>
                <w:webHidden/>
                <w:sz w:val="28"/>
                <w:szCs w:val="28"/>
              </w:rPr>
              <w:t>6</w:t>
            </w:r>
            <w:r w:rsidR="00FB218D" w:rsidRPr="00FB218D">
              <w:rPr>
                <w:noProof/>
                <w:webHidden/>
                <w:sz w:val="28"/>
                <w:szCs w:val="28"/>
              </w:rPr>
              <w:fldChar w:fldCharType="end"/>
            </w:r>
          </w:hyperlink>
        </w:p>
        <w:p w:rsidR="00FB218D" w:rsidRPr="00FB218D" w:rsidRDefault="007D3EE2">
          <w:pPr>
            <w:pStyle w:val="11"/>
            <w:rPr>
              <w:rFonts w:eastAsiaTheme="minorEastAsia"/>
              <w:b w:val="0"/>
              <w:bCs w:val="0"/>
              <w:noProof/>
              <w:sz w:val="28"/>
              <w:szCs w:val="28"/>
              <w:lang w:eastAsia="ru-RU"/>
            </w:rPr>
          </w:pPr>
          <w:hyperlink w:anchor="_Toc505174890" w:history="1">
            <w:r w:rsidR="00FB218D" w:rsidRPr="00FB218D">
              <w:rPr>
                <w:rStyle w:val="a6"/>
                <w:noProof/>
                <w:sz w:val="28"/>
                <w:szCs w:val="28"/>
              </w:rPr>
              <w:t>Выборы по-новому</w:t>
            </w:r>
            <w:r w:rsidR="00FB218D" w:rsidRPr="00FB218D">
              <w:rPr>
                <w:noProof/>
                <w:webHidden/>
                <w:sz w:val="28"/>
                <w:szCs w:val="28"/>
              </w:rPr>
              <w:tab/>
            </w:r>
            <w:r w:rsidR="00FB218D" w:rsidRPr="00FB218D">
              <w:rPr>
                <w:noProof/>
                <w:webHidden/>
                <w:sz w:val="28"/>
                <w:szCs w:val="28"/>
              </w:rPr>
              <w:fldChar w:fldCharType="begin"/>
            </w:r>
            <w:r w:rsidR="00FB218D" w:rsidRPr="00FB218D">
              <w:rPr>
                <w:noProof/>
                <w:webHidden/>
                <w:sz w:val="28"/>
                <w:szCs w:val="28"/>
              </w:rPr>
              <w:instrText xml:space="preserve"> PAGEREF _Toc505174890 \h </w:instrText>
            </w:r>
            <w:r w:rsidR="00FB218D" w:rsidRPr="00FB218D">
              <w:rPr>
                <w:noProof/>
                <w:webHidden/>
                <w:sz w:val="28"/>
                <w:szCs w:val="28"/>
              </w:rPr>
            </w:r>
            <w:r w:rsidR="00FB218D" w:rsidRPr="00FB218D">
              <w:rPr>
                <w:noProof/>
                <w:webHidden/>
                <w:sz w:val="28"/>
                <w:szCs w:val="28"/>
              </w:rPr>
              <w:fldChar w:fldCharType="separate"/>
            </w:r>
            <w:r w:rsidR="00B23286">
              <w:rPr>
                <w:noProof/>
                <w:webHidden/>
                <w:sz w:val="28"/>
                <w:szCs w:val="28"/>
              </w:rPr>
              <w:t>7</w:t>
            </w:r>
            <w:r w:rsidR="00FB218D" w:rsidRPr="00FB218D">
              <w:rPr>
                <w:noProof/>
                <w:webHidden/>
                <w:sz w:val="28"/>
                <w:szCs w:val="28"/>
              </w:rPr>
              <w:fldChar w:fldCharType="end"/>
            </w:r>
          </w:hyperlink>
        </w:p>
        <w:p w:rsidR="00FB218D" w:rsidRPr="00FB218D" w:rsidRDefault="007D3EE2">
          <w:pPr>
            <w:pStyle w:val="11"/>
            <w:rPr>
              <w:rFonts w:eastAsiaTheme="minorEastAsia"/>
              <w:b w:val="0"/>
              <w:bCs w:val="0"/>
              <w:noProof/>
              <w:sz w:val="28"/>
              <w:szCs w:val="28"/>
              <w:lang w:eastAsia="ru-RU"/>
            </w:rPr>
          </w:pPr>
          <w:hyperlink w:anchor="_Toc505174891" w:history="1">
            <w:r w:rsidR="00FB218D" w:rsidRPr="00FB218D">
              <w:rPr>
                <w:rStyle w:val="a6"/>
                <w:noProof/>
                <w:sz w:val="28"/>
                <w:szCs w:val="28"/>
              </w:rPr>
              <w:t>Год новый: растут зарплаты, акцизы и штрафы</w:t>
            </w:r>
            <w:r w:rsidR="00FB218D" w:rsidRPr="00FB218D">
              <w:rPr>
                <w:noProof/>
                <w:webHidden/>
                <w:sz w:val="28"/>
                <w:szCs w:val="28"/>
              </w:rPr>
              <w:tab/>
            </w:r>
            <w:r w:rsidR="00FB218D" w:rsidRPr="00FB218D">
              <w:rPr>
                <w:noProof/>
                <w:webHidden/>
                <w:sz w:val="28"/>
                <w:szCs w:val="28"/>
              </w:rPr>
              <w:fldChar w:fldCharType="begin"/>
            </w:r>
            <w:r w:rsidR="00FB218D" w:rsidRPr="00FB218D">
              <w:rPr>
                <w:noProof/>
                <w:webHidden/>
                <w:sz w:val="28"/>
                <w:szCs w:val="28"/>
              </w:rPr>
              <w:instrText xml:space="preserve"> PAGEREF _Toc505174891 \h </w:instrText>
            </w:r>
            <w:r w:rsidR="00FB218D" w:rsidRPr="00FB218D">
              <w:rPr>
                <w:noProof/>
                <w:webHidden/>
                <w:sz w:val="28"/>
                <w:szCs w:val="28"/>
              </w:rPr>
            </w:r>
            <w:r w:rsidR="00FB218D" w:rsidRPr="00FB218D">
              <w:rPr>
                <w:noProof/>
                <w:webHidden/>
                <w:sz w:val="28"/>
                <w:szCs w:val="28"/>
              </w:rPr>
              <w:fldChar w:fldCharType="separate"/>
            </w:r>
            <w:r w:rsidR="00B23286">
              <w:rPr>
                <w:noProof/>
                <w:webHidden/>
                <w:sz w:val="28"/>
                <w:szCs w:val="28"/>
              </w:rPr>
              <w:t>8</w:t>
            </w:r>
            <w:r w:rsidR="00FB218D" w:rsidRPr="00FB218D">
              <w:rPr>
                <w:noProof/>
                <w:webHidden/>
                <w:sz w:val="28"/>
                <w:szCs w:val="28"/>
              </w:rPr>
              <w:fldChar w:fldCharType="end"/>
            </w:r>
          </w:hyperlink>
        </w:p>
        <w:p w:rsidR="00FB218D" w:rsidRPr="00FB218D" w:rsidRDefault="007D3EE2">
          <w:pPr>
            <w:pStyle w:val="11"/>
            <w:rPr>
              <w:rFonts w:eastAsiaTheme="minorEastAsia"/>
              <w:b w:val="0"/>
              <w:bCs w:val="0"/>
              <w:noProof/>
              <w:sz w:val="28"/>
              <w:szCs w:val="28"/>
              <w:lang w:eastAsia="ru-RU"/>
            </w:rPr>
          </w:pPr>
          <w:hyperlink w:anchor="_Toc505174892" w:history="1">
            <w:r w:rsidR="00FB218D" w:rsidRPr="00FB218D">
              <w:rPr>
                <w:rStyle w:val="a6"/>
                <w:noProof/>
                <w:sz w:val="28"/>
                <w:szCs w:val="28"/>
              </w:rPr>
              <w:t>Госуслуги стали ближе</w:t>
            </w:r>
            <w:r w:rsidR="00FB218D" w:rsidRPr="00FB218D">
              <w:rPr>
                <w:noProof/>
                <w:webHidden/>
                <w:sz w:val="28"/>
                <w:szCs w:val="28"/>
              </w:rPr>
              <w:tab/>
            </w:r>
            <w:r w:rsidR="00FB218D" w:rsidRPr="00FB218D">
              <w:rPr>
                <w:noProof/>
                <w:webHidden/>
                <w:sz w:val="28"/>
                <w:szCs w:val="28"/>
              </w:rPr>
              <w:fldChar w:fldCharType="begin"/>
            </w:r>
            <w:r w:rsidR="00FB218D" w:rsidRPr="00FB218D">
              <w:rPr>
                <w:noProof/>
                <w:webHidden/>
                <w:sz w:val="28"/>
                <w:szCs w:val="28"/>
              </w:rPr>
              <w:instrText xml:space="preserve"> PAGEREF _Toc505174892 \h </w:instrText>
            </w:r>
            <w:r w:rsidR="00FB218D" w:rsidRPr="00FB218D">
              <w:rPr>
                <w:noProof/>
                <w:webHidden/>
                <w:sz w:val="28"/>
                <w:szCs w:val="28"/>
              </w:rPr>
            </w:r>
            <w:r w:rsidR="00FB218D" w:rsidRPr="00FB218D">
              <w:rPr>
                <w:noProof/>
                <w:webHidden/>
                <w:sz w:val="28"/>
                <w:szCs w:val="28"/>
              </w:rPr>
              <w:fldChar w:fldCharType="separate"/>
            </w:r>
            <w:r w:rsidR="00B23286">
              <w:rPr>
                <w:noProof/>
                <w:webHidden/>
                <w:sz w:val="28"/>
                <w:szCs w:val="28"/>
              </w:rPr>
              <w:t>10</w:t>
            </w:r>
            <w:r w:rsidR="00FB218D" w:rsidRPr="00FB218D">
              <w:rPr>
                <w:noProof/>
                <w:webHidden/>
                <w:sz w:val="28"/>
                <w:szCs w:val="28"/>
              </w:rPr>
              <w:fldChar w:fldCharType="end"/>
            </w:r>
          </w:hyperlink>
        </w:p>
        <w:p w:rsidR="00FB218D" w:rsidRPr="00FB218D" w:rsidRDefault="007D3EE2">
          <w:pPr>
            <w:pStyle w:val="11"/>
            <w:rPr>
              <w:rFonts w:eastAsiaTheme="minorEastAsia"/>
              <w:b w:val="0"/>
              <w:bCs w:val="0"/>
              <w:noProof/>
              <w:sz w:val="28"/>
              <w:szCs w:val="28"/>
              <w:lang w:eastAsia="ru-RU"/>
            </w:rPr>
          </w:pPr>
          <w:hyperlink w:anchor="_Toc505174893" w:history="1">
            <w:r w:rsidR="00FB218D" w:rsidRPr="00FB218D">
              <w:rPr>
                <w:rStyle w:val="a6"/>
                <w:noProof/>
                <w:sz w:val="28"/>
                <w:szCs w:val="28"/>
              </w:rPr>
              <w:t>Договор о пожизненном содержании с иждивением</w:t>
            </w:r>
            <w:r w:rsidR="00FB218D" w:rsidRPr="00FB218D">
              <w:rPr>
                <w:noProof/>
                <w:webHidden/>
                <w:sz w:val="28"/>
                <w:szCs w:val="28"/>
              </w:rPr>
              <w:tab/>
            </w:r>
            <w:r w:rsidR="00FB218D" w:rsidRPr="00FB218D">
              <w:rPr>
                <w:noProof/>
                <w:webHidden/>
                <w:sz w:val="28"/>
                <w:szCs w:val="28"/>
              </w:rPr>
              <w:fldChar w:fldCharType="begin"/>
            </w:r>
            <w:r w:rsidR="00FB218D" w:rsidRPr="00FB218D">
              <w:rPr>
                <w:noProof/>
                <w:webHidden/>
                <w:sz w:val="28"/>
                <w:szCs w:val="28"/>
              </w:rPr>
              <w:instrText xml:space="preserve"> PAGEREF _Toc505174893 \h </w:instrText>
            </w:r>
            <w:r w:rsidR="00FB218D" w:rsidRPr="00FB218D">
              <w:rPr>
                <w:noProof/>
                <w:webHidden/>
                <w:sz w:val="28"/>
                <w:szCs w:val="28"/>
              </w:rPr>
            </w:r>
            <w:r w:rsidR="00FB218D" w:rsidRPr="00FB218D">
              <w:rPr>
                <w:noProof/>
                <w:webHidden/>
                <w:sz w:val="28"/>
                <w:szCs w:val="28"/>
              </w:rPr>
              <w:fldChar w:fldCharType="separate"/>
            </w:r>
            <w:r w:rsidR="00B23286">
              <w:rPr>
                <w:noProof/>
                <w:webHidden/>
                <w:sz w:val="28"/>
                <w:szCs w:val="28"/>
              </w:rPr>
              <w:t>11</w:t>
            </w:r>
            <w:r w:rsidR="00FB218D" w:rsidRPr="00FB218D">
              <w:rPr>
                <w:noProof/>
                <w:webHidden/>
                <w:sz w:val="28"/>
                <w:szCs w:val="28"/>
              </w:rPr>
              <w:fldChar w:fldCharType="end"/>
            </w:r>
          </w:hyperlink>
        </w:p>
        <w:p w:rsidR="00FB218D" w:rsidRPr="00FB218D" w:rsidRDefault="007D3EE2">
          <w:pPr>
            <w:pStyle w:val="11"/>
            <w:rPr>
              <w:rFonts w:eastAsiaTheme="minorEastAsia"/>
              <w:b w:val="0"/>
              <w:bCs w:val="0"/>
              <w:noProof/>
              <w:sz w:val="28"/>
              <w:szCs w:val="28"/>
              <w:lang w:eastAsia="ru-RU"/>
            </w:rPr>
          </w:pPr>
          <w:hyperlink w:anchor="_Toc505174894" w:history="1">
            <w:r w:rsidR="00FB218D" w:rsidRPr="00FB218D">
              <w:rPr>
                <w:rStyle w:val="a6"/>
                <w:noProof/>
                <w:sz w:val="28"/>
                <w:szCs w:val="28"/>
              </w:rPr>
              <w:t>Доплата к пенсии</w:t>
            </w:r>
            <w:r w:rsidR="00FB218D" w:rsidRPr="00FB218D">
              <w:rPr>
                <w:noProof/>
                <w:webHidden/>
                <w:sz w:val="28"/>
                <w:szCs w:val="28"/>
              </w:rPr>
              <w:tab/>
            </w:r>
            <w:r w:rsidR="00FB218D" w:rsidRPr="00FB218D">
              <w:rPr>
                <w:noProof/>
                <w:webHidden/>
                <w:sz w:val="28"/>
                <w:szCs w:val="28"/>
              </w:rPr>
              <w:fldChar w:fldCharType="begin"/>
            </w:r>
            <w:r w:rsidR="00FB218D" w:rsidRPr="00FB218D">
              <w:rPr>
                <w:noProof/>
                <w:webHidden/>
                <w:sz w:val="28"/>
                <w:szCs w:val="28"/>
              </w:rPr>
              <w:instrText xml:space="preserve"> PAGEREF _Toc505174894 \h </w:instrText>
            </w:r>
            <w:r w:rsidR="00FB218D" w:rsidRPr="00FB218D">
              <w:rPr>
                <w:noProof/>
                <w:webHidden/>
                <w:sz w:val="28"/>
                <w:szCs w:val="28"/>
              </w:rPr>
            </w:r>
            <w:r w:rsidR="00FB218D" w:rsidRPr="00FB218D">
              <w:rPr>
                <w:noProof/>
                <w:webHidden/>
                <w:sz w:val="28"/>
                <w:szCs w:val="28"/>
              </w:rPr>
              <w:fldChar w:fldCharType="separate"/>
            </w:r>
            <w:r w:rsidR="00B23286">
              <w:rPr>
                <w:noProof/>
                <w:webHidden/>
                <w:sz w:val="28"/>
                <w:szCs w:val="28"/>
              </w:rPr>
              <w:t>12</w:t>
            </w:r>
            <w:r w:rsidR="00FB218D" w:rsidRPr="00FB218D">
              <w:rPr>
                <w:noProof/>
                <w:webHidden/>
                <w:sz w:val="28"/>
                <w:szCs w:val="28"/>
              </w:rPr>
              <w:fldChar w:fldCharType="end"/>
            </w:r>
          </w:hyperlink>
        </w:p>
        <w:p w:rsidR="00FB218D" w:rsidRPr="00FB218D" w:rsidRDefault="007D3EE2">
          <w:pPr>
            <w:pStyle w:val="11"/>
            <w:rPr>
              <w:rFonts w:eastAsiaTheme="minorEastAsia"/>
              <w:b w:val="0"/>
              <w:bCs w:val="0"/>
              <w:noProof/>
              <w:sz w:val="28"/>
              <w:szCs w:val="28"/>
              <w:lang w:eastAsia="ru-RU"/>
            </w:rPr>
          </w:pPr>
          <w:hyperlink w:anchor="_Toc505174895" w:history="1">
            <w:r w:rsidR="00FB218D" w:rsidRPr="00FB218D">
              <w:rPr>
                <w:rStyle w:val="a6"/>
                <w:noProof/>
                <w:sz w:val="28"/>
                <w:szCs w:val="28"/>
              </w:rPr>
              <w:t>Если нужен юрист</w:t>
            </w:r>
            <w:r w:rsidR="00FB218D" w:rsidRPr="00FB218D">
              <w:rPr>
                <w:noProof/>
                <w:webHidden/>
                <w:sz w:val="28"/>
                <w:szCs w:val="28"/>
              </w:rPr>
              <w:tab/>
            </w:r>
            <w:r w:rsidR="00FB218D" w:rsidRPr="00FB218D">
              <w:rPr>
                <w:noProof/>
                <w:webHidden/>
                <w:sz w:val="28"/>
                <w:szCs w:val="28"/>
              </w:rPr>
              <w:fldChar w:fldCharType="begin"/>
            </w:r>
            <w:r w:rsidR="00FB218D" w:rsidRPr="00FB218D">
              <w:rPr>
                <w:noProof/>
                <w:webHidden/>
                <w:sz w:val="28"/>
                <w:szCs w:val="28"/>
              </w:rPr>
              <w:instrText xml:space="preserve"> PAGEREF _Toc505174895 \h </w:instrText>
            </w:r>
            <w:r w:rsidR="00FB218D" w:rsidRPr="00FB218D">
              <w:rPr>
                <w:noProof/>
                <w:webHidden/>
                <w:sz w:val="28"/>
                <w:szCs w:val="28"/>
              </w:rPr>
            </w:r>
            <w:r w:rsidR="00FB218D" w:rsidRPr="00FB218D">
              <w:rPr>
                <w:noProof/>
                <w:webHidden/>
                <w:sz w:val="28"/>
                <w:szCs w:val="28"/>
              </w:rPr>
              <w:fldChar w:fldCharType="separate"/>
            </w:r>
            <w:r w:rsidR="00B23286">
              <w:rPr>
                <w:noProof/>
                <w:webHidden/>
                <w:sz w:val="28"/>
                <w:szCs w:val="28"/>
              </w:rPr>
              <w:t>13</w:t>
            </w:r>
            <w:r w:rsidR="00FB218D" w:rsidRPr="00FB218D">
              <w:rPr>
                <w:noProof/>
                <w:webHidden/>
                <w:sz w:val="28"/>
                <w:szCs w:val="28"/>
              </w:rPr>
              <w:fldChar w:fldCharType="end"/>
            </w:r>
          </w:hyperlink>
        </w:p>
        <w:p w:rsidR="00FB218D" w:rsidRPr="00FB218D" w:rsidRDefault="007D3EE2">
          <w:pPr>
            <w:pStyle w:val="11"/>
            <w:rPr>
              <w:rFonts w:eastAsiaTheme="minorEastAsia"/>
              <w:b w:val="0"/>
              <w:bCs w:val="0"/>
              <w:noProof/>
              <w:sz w:val="28"/>
              <w:szCs w:val="28"/>
              <w:lang w:eastAsia="ru-RU"/>
            </w:rPr>
          </w:pPr>
          <w:hyperlink w:anchor="_Toc505174896" w:history="1">
            <w:r w:rsidR="00FB218D" w:rsidRPr="00FB218D">
              <w:rPr>
                <w:rStyle w:val="a6"/>
                <w:noProof/>
                <w:sz w:val="28"/>
                <w:szCs w:val="28"/>
              </w:rPr>
              <w:t>Закон не резиновый</w:t>
            </w:r>
            <w:r w:rsidR="00FB218D" w:rsidRPr="00FB218D">
              <w:rPr>
                <w:noProof/>
                <w:webHidden/>
                <w:sz w:val="28"/>
                <w:szCs w:val="28"/>
              </w:rPr>
              <w:tab/>
            </w:r>
            <w:r w:rsidR="00FB218D" w:rsidRPr="00FB218D">
              <w:rPr>
                <w:noProof/>
                <w:webHidden/>
                <w:sz w:val="28"/>
                <w:szCs w:val="28"/>
              </w:rPr>
              <w:fldChar w:fldCharType="begin"/>
            </w:r>
            <w:r w:rsidR="00FB218D" w:rsidRPr="00FB218D">
              <w:rPr>
                <w:noProof/>
                <w:webHidden/>
                <w:sz w:val="28"/>
                <w:szCs w:val="28"/>
              </w:rPr>
              <w:instrText xml:space="preserve"> PAGEREF _Toc505174896 \h </w:instrText>
            </w:r>
            <w:r w:rsidR="00FB218D" w:rsidRPr="00FB218D">
              <w:rPr>
                <w:noProof/>
                <w:webHidden/>
                <w:sz w:val="28"/>
                <w:szCs w:val="28"/>
              </w:rPr>
            </w:r>
            <w:r w:rsidR="00FB218D" w:rsidRPr="00FB218D">
              <w:rPr>
                <w:noProof/>
                <w:webHidden/>
                <w:sz w:val="28"/>
                <w:szCs w:val="28"/>
              </w:rPr>
              <w:fldChar w:fldCharType="separate"/>
            </w:r>
            <w:r w:rsidR="00B23286">
              <w:rPr>
                <w:noProof/>
                <w:webHidden/>
                <w:sz w:val="28"/>
                <w:szCs w:val="28"/>
              </w:rPr>
              <w:t>20</w:t>
            </w:r>
            <w:r w:rsidR="00FB218D" w:rsidRPr="00FB218D">
              <w:rPr>
                <w:noProof/>
                <w:webHidden/>
                <w:sz w:val="28"/>
                <w:szCs w:val="28"/>
              </w:rPr>
              <w:fldChar w:fldCharType="end"/>
            </w:r>
          </w:hyperlink>
        </w:p>
        <w:p w:rsidR="00FB218D" w:rsidRPr="00FB218D" w:rsidRDefault="007D3EE2">
          <w:pPr>
            <w:pStyle w:val="11"/>
            <w:rPr>
              <w:rFonts w:eastAsiaTheme="minorEastAsia"/>
              <w:b w:val="0"/>
              <w:bCs w:val="0"/>
              <w:noProof/>
              <w:sz w:val="28"/>
              <w:szCs w:val="28"/>
              <w:lang w:eastAsia="ru-RU"/>
            </w:rPr>
          </w:pPr>
          <w:hyperlink w:anchor="_Toc505174897" w:history="1">
            <w:r w:rsidR="00FB218D" w:rsidRPr="00FB218D">
              <w:rPr>
                <w:rStyle w:val="a6"/>
                <w:noProof/>
                <w:sz w:val="28"/>
                <w:szCs w:val="28"/>
              </w:rPr>
              <w:t>Закон обяжет жить по-новому</w:t>
            </w:r>
            <w:r w:rsidR="00FB218D" w:rsidRPr="00FB218D">
              <w:rPr>
                <w:noProof/>
                <w:webHidden/>
                <w:sz w:val="28"/>
                <w:szCs w:val="28"/>
              </w:rPr>
              <w:tab/>
            </w:r>
            <w:r w:rsidR="00FB218D" w:rsidRPr="00FB218D">
              <w:rPr>
                <w:noProof/>
                <w:webHidden/>
                <w:sz w:val="28"/>
                <w:szCs w:val="28"/>
              </w:rPr>
              <w:fldChar w:fldCharType="begin"/>
            </w:r>
            <w:r w:rsidR="00FB218D" w:rsidRPr="00FB218D">
              <w:rPr>
                <w:noProof/>
                <w:webHidden/>
                <w:sz w:val="28"/>
                <w:szCs w:val="28"/>
              </w:rPr>
              <w:instrText xml:space="preserve"> PAGEREF _Toc505174897 \h </w:instrText>
            </w:r>
            <w:r w:rsidR="00FB218D" w:rsidRPr="00FB218D">
              <w:rPr>
                <w:noProof/>
                <w:webHidden/>
                <w:sz w:val="28"/>
                <w:szCs w:val="28"/>
              </w:rPr>
            </w:r>
            <w:r w:rsidR="00FB218D" w:rsidRPr="00FB218D">
              <w:rPr>
                <w:noProof/>
                <w:webHidden/>
                <w:sz w:val="28"/>
                <w:szCs w:val="28"/>
              </w:rPr>
              <w:fldChar w:fldCharType="separate"/>
            </w:r>
            <w:r w:rsidR="00B23286">
              <w:rPr>
                <w:noProof/>
                <w:webHidden/>
                <w:sz w:val="28"/>
                <w:szCs w:val="28"/>
              </w:rPr>
              <w:t>23</w:t>
            </w:r>
            <w:r w:rsidR="00FB218D" w:rsidRPr="00FB218D">
              <w:rPr>
                <w:noProof/>
                <w:webHidden/>
                <w:sz w:val="28"/>
                <w:szCs w:val="28"/>
              </w:rPr>
              <w:fldChar w:fldCharType="end"/>
            </w:r>
          </w:hyperlink>
        </w:p>
        <w:p w:rsidR="00FB218D" w:rsidRPr="00FB218D" w:rsidRDefault="007D3EE2">
          <w:pPr>
            <w:pStyle w:val="11"/>
            <w:rPr>
              <w:rFonts w:eastAsiaTheme="minorEastAsia"/>
              <w:b w:val="0"/>
              <w:bCs w:val="0"/>
              <w:noProof/>
              <w:sz w:val="28"/>
              <w:szCs w:val="28"/>
              <w:lang w:eastAsia="ru-RU"/>
            </w:rPr>
          </w:pPr>
          <w:hyperlink w:anchor="_Toc505174898" w:history="1">
            <w:r w:rsidR="00FB218D" w:rsidRPr="00FB218D">
              <w:rPr>
                <w:rStyle w:val="a6"/>
                <w:noProof/>
                <w:sz w:val="28"/>
                <w:szCs w:val="28"/>
              </w:rPr>
              <w:t>Запись в 1-й класс стартует 1 февраля</w:t>
            </w:r>
            <w:r w:rsidR="00FB218D" w:rsidRPr="00FB218D">
              <w:rPr>
                <w:noProof/>
                <w:webHidden/>
                <w:sz w:val="28"/>
                <w:szCs w:val="28"/>
              </w:rPr>
              <w:tab/>
            </w:r>
            <w:r w:rsidR="00FB218D" w:rsidRPr="00FB218D">
              <w:rPr>
                <w:noProof/>
                <w:webHidden/>
                <w:sz w:val="28"/>
                <w:szCs w:val="28"/>
              </w:rPr>
              <w:fldChar w:fldCharType="begin"/>
            </w:r>
            <w:r w:rsidR="00FB218D" w:rsidRPr="00FB218D">
              <w:rPr>
                <w:noProof/>
                <w:webHidden/>
                <w:sz w:val="28"/>
                <w:szCs w:val="28"/>
              </w:rPr>
              <w:instrText xml:space="preserve"> PAGEREF _Toc505174898 \h </w:instrText>
            </w:r>
            <w:r w:rsidR="00FB218D" w:rsidRPr="00FB218D">
              <w:rPr>
                <w:noProof/>
                <w:webHidden/>
                <w:sz w:val="28"/>
                <w:szCs w:val="28"/>
              </w:rPr>
            </w:r>
            <w:r w:rsidR="00FB218D" w:rsidRPr="00FB218D">
              <w:rPr>
                <w:noProof/>
                <w:webHidden/>
                <w:sz w:val="28"/>
                <w:szCs w:val="28"/>
              </w:rPr>
              <w:fldChar w:fldCharType="separate"/>
            </w:r>
            <w:r w:rsidR="00B23286">
              <w:rPr>
                <w:noProof/>
                <w:webHidden/>
                <w:sz w:val="28"/>
                <w:szCs w:val="28"/>
              </w:rPr>
              <w:t>26</w:t>
            </w:r>
            <w:r w:rsidR="00FB218D" w:rsidRPr="00FB218D">
              <w:rPr>
                <w:noProof/>
                <w:webHidden/>
                <w:sz w:val="28"/>
                <w:szCs w:val="28"/>
              </w:rPr>
              <w:fldChar w:fldCharType="end"/>
            </w:r>
          </w:hyperlink>
        </w:p>
        <w:p w:rsidR="00FB218D" w:rsidRPr="00FB218D" w:rsidRDefault="007D3EE2">
          <w:pPr>
            <w:pStyle w:val="11"/>
            <w:rPr>
              <w:rFonts w:eastAsiaTheme="minorEastAsia"/>
              <w:b w:val="0"/>
              <w:bCs w:val="0"/>
              <w:noProof/>
              <w:sz w:val="28"/>
              <w:szCs w:val="28"/>
              <w:lang w:eastAsia="ru-RU"/>
            </w:rPr>
          </w:pPr>
          <w:hyperlink w:anchor="_Toc505174899" w:history="1">
            <w:r w:rsidR="00FB218D" w:rsidRPr="00FB218D">
              <w:rPr>
                <w:rStyle w:val="a6"/>
                <w:noProof/>
                <w:sz w:val="28"/>
                <w:szCs w:val="28"/>
              </w:rPr>
              <w:t>Истек срок уплаты имущественных налогов</w:t>
            </w:r>
            <w:r w:rsidR="00FB218D" w:rsidRPr="00FB218D">
              <w:rPr>
                <w:noProof/>
                <w:webHidden/>
                <w:sz w:val="28"/>
                <w:szCs w:val="28"/>
              </w:rPr>
              <w:tab/>
            </w:r>
            <w:r w:rsidR="00FB218D" w:rsidRPr="00FB218D">
              <w:rPr>
                <w:noProof/>
                <w:webHidden/>
                <w:sz w:val="28"/>
                <w:szCs w:val="28"/>
              </w:rPr>
              <w:fldChar w:fldCharType="begin"/>
            </w:r>
            <w:r w:rsidR="00FB218D" w:rsidRPr="00FB218D">
              <w:rPr>
                <w:noProof/>
                <w:webHidden/>
                <w:sz w:val="28"/>
                <w:szCs w:val="28"/>
              </w:rPr>
              <w:instrText xml:space="preserve"> PAGEREF _Toc505174899 \h </w:instrText>
            </w:r>
            <w:r w:rsidR="00FB218D" w:rsidRPr="00FB218D">
              <w:rPr>
                <w:noProof/>
                <w:webHidden/>
                <w:sz w:val="28"/>
                <w:szCs w:val="28"/>
              </w:rPr>
            </w:r>
            <w:r w:rsidR="00FB218D" w:rsidRPr="00FB218D">
              <w:rPr>
                <w:noProof/>
                <w:webHidden/>
                <w:sz w:val="28"/>
                <w:szCs w:val="28"/>
              </w:rPr>
              <w:fldChar w:fldCharType="separate"/>
            </w:r>
            <w:r w:rsidR="00B23286">
              <w:rPr>
                <w:noProof/>
                <w:webHidden/>
                <w:sz w:val="28"/>
                <w:szCs w:val="28"/>
              </w:rPr>
              <w:t>26</w:t>
            </w:r>
            <w:r w:rsidR="00FB218D" w:rsidRPr="00FB218D">
              <w:rPr>
                <w:noProof/>
                <w:webHidden/>
                <w:sz w:val="28"/>
                <w:szCs w:val="28"/>
              </w:rPr>
              <w:fldChar w:fldCharType="end"/>
            </w:r>
          </w:hyperlink>
        </w:p>
        <w:p w:rsidR="00FB218D" w:rsidRPr="00FB218D" w:rsidRDefault="007D3EE2">
          <w:pPr>
            <w:pStyle w:val="11"/>
            <w:rPr>
              <w:rFonts w:eastAsiaTheme="minorEastAsia"/>
              <w:b w:val="0"/>
              <w:bCs w:val="0"/>
              <w:noProof/>
              <w:sz w:val="28"/>
              <w:szCs w:val="28"/>
              <w:lang w:eastAsia="ru-RU"/>
            </w:rPr>
          </w:pPr>
          <w:hyperlink w:anchor="_Toc505174900" w:history="1">
            <w:r w:rsidR="00FB218D" w:rsidRPr="00FB218D">
              <w:rPr>
                <w:rStyle w:val="a6"/>
                <w:noProof/>
                <w:sz w:val="28"/>
                <w:szCs w:val="28"/>
              </w:rPr>
              <w:t>Можно не ждать</w:t>
            </w:r>
            <w:r w:rsidR="00FB218D" w:rsidRPr="00FB218D">
              <w:rPr>
                <w:noProof/>
                <w:webHidden/>
                <w:sz w:val="28"/>
                <w:szCs w:val="28"/>
              </w:rPr>
              <w:tab/>
            </w:r>
            <w:r w:rsidR="00FB218D" w:rsidRPr="00FB218D">
              <w:rPr>
                <w:noProof/>
                <w:webHidden/>
                <w:sz w:val="28"/>
                <w:szCs w:val="28"/>
              </w:rPr>
              <w:fldChar w:fldCharType="begin"/>
            </w:r>
            <w:r w:rsidR="00FB218D" w:rsidRPr="00FB218D">
              <w:rPr>
                <w:noProof/>
                <w:webHidden/>
                <w:sz w:val="28"/>
                <w:szCs w:val="28"/>
              </w:rPr>
              <w:instrText xml:space="preserve"> PAGEREF _Toc505174900 \h </w:instrText>
            </w:r>
            <w:r w:rsidR="00FB218D" w:rsidRPr="00FB218D">
              <w:rPr>
                <w:noProof/>
                <w:webHidden/>
                <w:sz w:val="28"/>
                <w:szCs w:val="28"/>
              </w:rPr>
            </w:r>
            <w:r w:rsidR="00FB218D" w:rsidRPr="00FB218D">
              <w:rPr>
                <w:noProof/>
                <w:webHidden/>
                <w:sz w:val="28"/>
                <w:szCs w:val="28"/>
              </w:rPr>
              <w:fldChar w:fldCharType="separate"/>
            </w:r>
            <w:r w:rsidR="00B23286">
              <w:rPr>
                <w:noProof/>
                <w:webHidden/>
                <w:sz w:val="28"/>
                <w:szCs w:val="28"/>
              </w:rPr>
              <w:t>27</w:t>
            </w:r>
            <w:r w:rsidR="00FB218D" w:rsidRPr="00FB218D">
              <w:rPr>
                <w:noProof/>
                <w:webHidden/>
                <w:sz w:val="28"/>
                <w:szCs w:val="28"/>
              </w:rPr>
              <w:fldChar w:fldCharType="end"/>
            </w:r>
          </w:hyperlink>
        </w:p>
        <w:p w:rsidR="00FB218D" w:rsidRPr="00FB218D" w:rsidRDefault="007D3EE2">
          <w:pPr>
            <w:pStyle w:val="11"/>
            <w:rPr>
              <w:rFonts w:eastAsiaTheme="minorEastAsia"/>
              <w:b w:val="0"/>
              <w:bCs w:val="0"/>
              <w:noProof/>
              <w:sz w:val="28"/>
              <w:szCs w:val="28"/>
              <w:lang w:eastAsia="ru-RU"/>
            </w:rPr>
          </w:pPr>
          <w:hyperlink w:anchor="_Toc505174901" w:history="1">
            <w:r w:rsidR="00FB218D" w:rsidRPr="00FB218D">
              <w:rPr>
                <w:rStyle w:val="a6"/>
                <w:noProof/>
                <w:sz w:val="28"/>
                <w:szCs w:val="28"/>
              </w:rPr>
              <w:t>Навязанная страховка</w:t>
            </w:r>
            <w:r w:rsidR="00FB218D" w:rsidRPr="00FB218D">
              <w:rPr>
                <w:noProof/>
                <w:webHidden/>
                <w:sz w:val="28"/>
                <w:szCs w:val="28"/>
              </w:rPr>
              <w:tab/>
            </w:r>
            <w:r w:rsidR="00FB218D" w:rsidRPr="00FB218D">
              <w:rPr>
                <w:noProof/>
                <w:webHidden/>
                <w:sz w:val="28"/>
                <w:szCs w:val="28"/>
              </w:rPr>
              <w:fldChar w:fldCharType="begin"/>
            </w:r>
            <w:r w:rsidR="00FB218D" w:rsidRPr="00FB218D">
              <w:rPr>
                <w:noProof/>
                <w:webHidden/>
                <w:sz w:val="28"/>
                <w:szCs w:val="28"/>
              </w:rPr>
              <w:instrText xml:space="preserve"> PAGEREF _Toc505174901 \h </w:instrText>
            </w:r>
            <w:r w:rsidR="00FB218D" w:rsidRPr="00FB218D">
              <w:rPr>
                <w:noProof/>
                <w:webHidden/>
                <w:sz w:val="28"/>
                <w:szCs w:val="28"/>
              </w:rPr>
            </w:r>
            <w:r w:rsidR="00FB218D" w:rsidRPr="00FB218D">
              <w:rPr>
                <w:noProof/>
                <w:webHidden/>
                <w:sz w:val="28"/>
                <w:szCs w:val="28"/>
              </w:rPr>
              <w:fldChar w:fldCharType="separate"/>
            </w:r>
            <w:r w:rsidR="00B23286">
              <w:rPr>
                <w:noProof/>
                <w:webHidden/>
                <w:sz w:val="28"/>
                <w:szCs w:val="28"/>
              </w:rPr>
              <w:t>27</w:t>
            </w:r>
            <w:r w:rsidR="00FB218D" w:rsidRPr="00FB218D">
              <w:rPr>
                <w:noProof/>
                <w:webHidden/>
                <w:sz w:val="28"/>
                <w:szCs w:val="28"/>
              </w:rPr>
              <w:fldChar w:fldCharType="end"/>
            </w:r>
          </w:hyperlink>
        </w:p>
        <w:p w:rsidR="00FB218D" w:rsidRPr="00FB218D" w:rsidRDefault="007D3EE2">
          <w:pPr>
            <w:pStyle w:val="11"/>
            <w:rPr>
              <w:rFonts w:eastAsiaTheme="minorEastAsia"/>
              <w:b w:val="0"/>
              <w:bCs w:val="0"/>
              <w:noProof/>
              <w:sz w:val="28"/>
              <w:szCs w:val="28"/>
              <w:lang w:eastAsia="ru-RU"/>
            </w:rPr>
          </w:pPr>
          <w:hyperlink w:anchor="_Toc505174902" w:history="1">
            <w:r w:rsidR="00FB218D" w:rsidRPr="00FB218D">
              <w:rPr>
                <w:rStyle w:val="a6"/>
                <w:noProof/>
                <w:sz w:val="28"/>
                <w:szCs w:val="28"/>
              </w:rPr>
              <w:t>О голосовании по месту нахождения</w:t>
            </w:r>
            <w:r w:rsidR="00FB218D" w:rsidRPr="00FB218D">
              <w:rPr>
                <w:noProof/>
                <w:webHidden/>
                <w:sz w:val="28"/>
                <w:szCs w:val="28"/>
              </w:rPr>
              <w:tab/>
            </w:r>
            <w:r w:rsidR="00FB218D" w:rsidRPr="00FB218D">
              <w:rPr>
                <w:noProof/>
                <w:webHidden/>
                <w:sz w:val="28"/>
                <w:szCs w:val="28"/>
              </w:rPr>
              <w:fldChar w:fldCharType="begin"/>
            </w:r>
            <w:r w:rsidR="00FB218D" w:rsidRPr="00FB218D">
              <w:rPr>
                <w:noProof/>
                <w:webHidden/>
                <w:sz w:val="28"/>
                <w:szCs w:val="28"/>
              </w:rPr>
              <w:instrText xml:space="preserve"> PAGEREF _Toc505174902 \h </w:instrText>
            </w:r>
            <w:r w:rsidR="00FB218D" w:rsidRPr="00FB218D">
              <w:rPr>
                <w:noProof/>
                <w:webHidden/>
                <w:sz w:val="28"/>
                <w:szCs w:val="28"/>
              </w:rPr>
            </w:r>
            <w:r w:rsidR="00FB218D" w:rsidRPr="00FB218D">
              <w:rPr>
                <w:noProof/>
                <w:webHidden/>
                <w:sz w:val="28"/>
                <w:szCs w:val="28"/>
              </w:rPr>
              <w:fldChar w:fldCharType="separate"/>
            </w:r>
            <w:r w:rsidR="00B23286">
              <w:rPr>
                <w:noProof/>
                <w:webHidden/>
                <w:sz w:val="28"/>
                <w:szCs w:val="28"/>
              </w:rPr>
              <w:t>28</w:t>
            </w:r>
            <w:r w:rsidR="00FB218D" w:rsidRPr="00FB218D">
              <w:rPr>
                <w:noProof/>
                <w:webHidden/>
                <w:sz w:val="28"/>
                <w:szCs w:val="28"/>
              </w:rPr>
              <w:fldChar w:fldCharType="end"/>
            </w:r>
          </w:hyperlink>
        </w:p>
        <w:p w:rsidR="00FB218D" w:rsidRPr="00FB218D" w:rsidRDefault="007D3EE2">
          <w:pPr>
            <w:pStyle w:val="11"/>
            <w:rPr>
              <w:rFonts w:eastAsiaTheme="minorEastAsia"/>
              <w:b w:val="0"/>
              <w:bCs w:val="0"/>
              <w:noProof/>
              <w:sz w:val="28"/>
              <w:szCs w:val="28"/>
              <w:lang w:eastAsia="ru-RU"/>
            </w:rPr>
          </w:pPr>
          <w:hyperlink w:anchor="_Toc505174903" w:history="1">
            <w:r w:rsidR="00FB218D" w:rsidRPr="00FB218D">
              <w:rPr>
                <w:rStyle w:val="a6"/>
                <w:noProof/>
                <w:sz w:val="28"/>
                <w:szCs w:val="28"/>
              </w:rPr>
              <w:t>Обращаться в органы власти будет проще и эффективнее</w:t>
            </w:r>
            <w:r w:rsidR="00FB218D" w:rsidRPr="00FB218D">
              <w:rPr>
                <w:noProof/>
                <w:webHidden/>
                <w:sz w:val="28"/>
                <w:szCs w:val="28"/>
              </w:rPr>
              <w:tab/>
            </w:r>
            <w:r w:rsidR="00FB218D" w:rsidRPr="00FB218D">
              <w:rPr>
                <w:noProof/>
                <w:webHidden/>
                <w:sz w:val="28"/>
                <w:szCs w:val="28"/>
              </w:rPr>
              <w:fldChar w:fldCharType="begin"/>
            </w:r>
            <w:r w:rsidR="00FB218D" w:rsidRPr="00FB218D">
              <w:rPr>
                <w:noProof/>
                <w:webHidden/>
                <w:sz w:val="28"/>
                <w:szCs w:val="28"/>
              </w:rPr>
              <w:instrText xml:space="preserve"> PAGEREF _Toc505174903 \h </w:instrText>
            </w:r>
            <w:r w:rsidR="00FB218D" w:rsidRPr="00FB218D">
              <w:rPr>
                <w:noProof/>
                <w:webHidden/>
                <w:sz w:val="28"/>
                <w:szCs w:val="28"/>
              </w:rPr>
            </w:r>
            <w:r w:rsidR="00FB218D" w:rsidRPr="00FB218D">
              <w:rPr>
                <w:noProof/>
                <w:webHidden/>
                <w:sz w:val="28"/>
                <w:szCs w:val="28"/>
              </w:rPr>
              <w:fldChar w:fldCharType="separate"/>
            </w:r>
            <w:r w:rsidR="00B23286">
              <w:rPr>
                <w:noProof/>
                <w:webHidden/>
                <w:sz w:val="28"/>
                <w:szCs w:val="28"/>
              </w:rPr>
              <w:t>29</w:t>
            </w:r>
            <w:r w:rsidR="00FB218D" w:rsidRPr="00FB218D">
              <w:rPr>
                <w:noProof/>
                <w:webHidden/>
                <w:sz w:val="28"/>
                <w:szCs w:val="28"/>
              </w:rPr>
              <w:fldChar w:fldCharType="end"/>
            </w:r>
          </w:hyperlink>
        </w:p>
        <w:p w:rsidR="00FB218D" w:rsidRPr="00FB218D" w:rsidRDefault="007D3EE2">
          <w:pPr>
            <w:pStyle w:val="11"/>
            <w:rPr>
              <w:rFonts w:eastAsiaTheme="minorEastAsia"/>
              <w:b w:val="0"/>
              <w:bCs w:val="0"/>
              <w:noProof/>
              <w:sz w:val="28"/>
              <w:szCs w:val="28"/>
              <w:lang w:eastAsia="ru-RU"/>
            </w:rPr>
          </w:pPr>
          <w:hyperlink w:anchor="_Toc505174904" w:history="1">
            <w:r w:rsidR="00FB218D" w:rsidRPr="00FB218D">
              <w:rPr>
                <w:rStyle w:val="a6"/>
                <w:rFonts w:eastAsia="Times New Roman"/>
                <w:noProof/>
                <w:sz w:val="28"/>
                <w:szCs w:val="28"/>
                <w:lang w:eastAsia="ru-RU"/>
              </w:rPr>
              <w:t>1,2 млн. жителей Новосибирской области используют сервисы GOSUSLUGI.RU</w:t>
            </w:r>
            <w:r w:rsidR="00FB218D" w:rsidRPr="00FB218D">
              <w:rPr>
                <w:noProof/>
                <w:webHidden/>
                <w:sz w:val="28"/>
                <w:szCs w:val="28"/>
              </w:rPr>
              <w:tab/>
            </w:r>
            <w:r w:rsidR="00FB218D" w:rsidRPr="00FB218D">
              <w:rPr>
                <w:noProof/>
                <w:webHidden/>
                <w:sz w:val="28"/>
                <w:szCs w:val="28"/>
              </w:rPr>
              <w:fldChar w:fldCharType="begin"/>
            </w:r>
            <w:r w:rsidR="00FB218D" w:rsidRPr="00FB218D">
              <w:rPr>
                <w:noProof/>
                <w:webHidden/>
                <w:sz w:val="28"/>
                <w:szCs w:val="28"/>
              </w:rPr>
              <w:instrText xml:space="preserve"> PAGEREF _Toc505174904 \h </w:instrText>
            </w:r>
            <w:r w:rsidR="00FB218D" w:rsidRPr="00FB218D">
              <w:rPr>
                <w:noProof/>
                <w:webHidden/>
                <w:sz w:val="28"/>
                <w:szCs w:val="28"/>
              </w:rPr>
            </w:r>
            <w:r w:rsidR="00FB218D" w:rsidRPr="00FB218D">
              <w:rPr>
                <w:noProof/>
                <w:webHidden/>
                <w:sz w:val="28"/>
                <w:szCs w:val="28"/>
              </w:rPr>
              <w:fldChar w:fldCharType="separate"/>
            </w:r>
            <w:r w:rsidR="00B23286">
              <w:rPr>
                <w:noProof/>
                <w:webHidden/>
                <w:sz w:val="28"/>
                <w:szCs w:val="28"/>
              </w:rPr>
              <w:t>30</w:t>
            </w:r>
            <w:r w:rsidR="00FB218D" w:rsidRPr="00FB218D">
              <w:rPr>
                <w:noProof/>
                <w:webHidden/>
                <w:sz w:val="28"/>
                <w:szCs w:val="28"/>
              </w:rPr>
              <w:fldChar w:fldCharType="end"/>
            </w:r>
          </w:hyperlink>
        </w:p>
        <w:p w:rsidR="00FB218D" w:rsidRPr="00FB218D" w:rsidRDefault="007D3EE2">
          <w:pPr>
            <w:pStyle w:val="11"/>
            <w:rPr>
              <w:rFonts w:eastAsiaTheme="minorEastAsia"/>
              <w:b w:val="0"/>
              <w:bCs w:val="0"/>
              <w:noProof/>
              <w:sz w:val="28"/>
              <w:szCs w:val="28"/>
              <w:lang w:eastAsia="ru-RU"/>
            </w:rPr>
          </w:pPr>
          <w:hyperlink w:anchor="_Toc505174905" w:history="1">
            <w:r w:rsidR="00FB218D" w:rsidRPr="00FB218D">
              <w:rPr>
                <w:rStyle w:val="a6"/>
                <w:noProof/>
                <w:sz w:val="28"/>
                <w:szCs w:val="28"/>
              </w:rPr>
              <w:t>ОСАГО: качественная подделка за реальные деньги</w:t>
            </w:r>
            <w:r w:rsidR="00FB218D" w:rsidRPr="00FB218D">
              <w:rPr>
                <w:noProof/>
                <w:webHidden/>
                <w:sz w:val="28"/>
                <w:szCs w:val="28"/>
              </w:rPr>
              <w:tab/>
            </w:r>
            <w:r w:rsidR="00FB218D" w:rsidRPr="00FB218D">
              <w:rPr>
                <w:noProof/>
                <w:webHidden/>
                <w:sz w:val="28"/>
                <w:szCs w:val="28"/>
              </w:rPr>
              <w:fldChar w:fldCharType="begin"/>
            </w:r>
            <w:r w:rsidR="00FB218D" w:rsidRPr="00FB218D">
              <w:rPr>
                <w:noProof/>
                <w:webHidden/>
                <w:sz w:val="28"/>
                <w:szCs w:val="28"/>
              </w:rPr>
              <w:instrText xml:space="preserve"> PAGEREF _Toc505174905 \h </w:instrText>
            </w:r>
            <w:r w:rsidR="00FB218D" w:rsidRPr="00FB218D">
              <w:rPr>
                <w:noProof/>
                <w:webHidden/>
                <w:sz w:val="28"/>
                <w:szCs w:val="28"/>
              </w:rPr>
            </w:r>
            <w:r w:rsidR="00FB218D" w:rsidRPr="00FB218D">
              <w:rPr>
                <w:noProof/>
                <w:webHidden/>
                <w:sz w:val="28"/>
                <w:szCs w:val="28"/>
              </w:rPr>
              <w:fldChar w:fldCharType="separate"/>
            </w:r>
            <w:r w:rsidR="00B23286">
              <w:rPr>
                <w:noProof/>
                <w:webHidden/>
                <w:sz w:val="28"/>
                <w:szCs w:val="28"/>
              </w:rPr>
              <w:t>31</w:t>
            </w:r>
            <w:r w:rsidR="00FB218D" w:rsidRPr="00FB218D">
              <w:rPr>
                <w:noProof/>
                <w:webHidden/>
                <w:sz w:val="28"/>
                <w:szCs w:val="28"/>
              </w:rPr>
              <w:fldChar w:fldCharType="end"/>
            </w:r>
          </w:hyperlink>
        </w:p>
        <w:p w:rsidR="00FB218D" w:rsidRPr="00FB218D" w:rsidRDefault="007D3EE2">
          <w:pPr>
            <w:pStyle w:val="11"/>
            <w:rPr>
              <w:rFonts w:eastAsiaTheme="minorEastAsia"/>
              <w:b w:val="0"/>
              <w:bCs w:val="0"/>
              <w:noProof/>
              <w:sz w:val="28"/>
              <w:szCs w:val="28"/>
              <w:lang w:eastAsia="ru-RU"/>
            </w:rPr>
          </w:pPr>
          <w:hyperlink w:anchor="_Toc505174906" w:history="1">
            <w:r w:rsidR="00FB218D" w:rsidRPr="00FB218D">
              <w:rPr>
                <w:rStyle w:val="a6"/>
                <w:noProof/>
                <w:sz w:val="28"/>
                <w:szCs w:val="28"/>
              </w:rPr>
              <w:t>Пенсионный фонд: на прямой линии с гражданами</w:t>
            </w:r>
            <w:r w:rsidR="00FB218D" w:rsidRPr="00FB218D">
              <w:rPr>
                <w:noProof/>
                <w:webHidden/>
                <w:sz w:val="28"/>
                <w:szCs w:val="28"/>
              </w:rPr>
              <w:tab/>
            </w:r>
            <w:r w:rsidR="00FB218D" w:rsidRPr="00FB218D">
              <w:rPr>
                <w:noProof/>
                <w:webHidden/>
                <w:sz w:val="28"/>
                <w:szCs w:val="28"/>
              </w:rPr>
              <w:fldChar w:fldCharType="begin"/>
            </w:r>
            <w:r w:rsidR="00FB218D" w:rsidRPr="00FB218D">
              <w:rPr>
                <w:noProof/>
                <w:webHidden/>
                <w:sz w:val="28"/>
                <w:szCs w:val="28"/>
              </w:rPr>
              <w:instrText xml:space="preserve"> PAGEREF _Toc505174906 \h </w:instrText>
            </w:r>
            <w:r w:rsidR="00FB218D" w:rsidRPr="00FB218D">
              <w:rPr>
                <w:noProof/>
                <w:webHidden/>
                <w:sz w:val="28"/>
                <w:szCs w:val="28"/>
              </w:rPr>
            </w:r>
            <w:r w:rsidR="00FB218D" w:rsidRPr="00FB218D">
              <w:rPr>
                <w:noProof/>
                <w:webHidden/>
                <w:sz w:val="28"/>
                <w:szCs w:val="28"/>
              </w:rPr>
              <w:fldChar w:fldCharType="separate"/>
            </w:r>
            <w:r w:rsidR="00B23286">
              <w:rPr>
                <w:noProof/>
                <w:webHidden/>
                <w:sz w:val="28"/>
                <w:szCs w:val="28"/>
              </w:rPr>
              <w:t>32</w:t>
            </w:r>
            <w:r w:rsidR="00FB218D" w:rsidRPr="00FB218D">
              <w:rPr>
                <w:noProof/>
                <w:webHidden/>
                <w:sz w:val="28"/>
                <w:szCs w:val="28"/>
              </w:rPr>
              <w:fldChar w:fldCharType="end"/>
            </w:r>
          </w:hyperlink>
        </w:p>
        <w:p w:rsidR="00FB218D" w:rsidRPr="00FB218D" w:rsidRDefault="007D3EE2">
          <w:pPr>
            <w:pStyle w:val="11"/>
            <w:rPr>
              <w:rFonts w:eastAsiaTheme="minorEastAsia"/>
              <w:b w:val="0"/>
              <w:bCs w:val="0"/>
              <w:noProof/>
              <w:sz w:val="28"/>
              <w:szCs w:val="28"/>
              <w:lang w:eastAsia="ru-RU"/>
            </w:rPr>
          </w:pPr>
          <w:hyperlink w:anchor="_Toc505174907" w:history="1">
            <w:r w:rsidR="00FB218D" w:rsidRPr="00FB218D">
              <w:rPr>
                <w:rStyle w:val="a6"/>
                <w:noProof/>
                <w:sz w:val="28"/>
                <w:szCs w:val="28"/>
              </w:rPr>
              <w:t>Перепланировка квартиры</w:t>
            </w:r>
            <w:r w:rsidR="00FB218D" w:rsidRPr="00FB218D">
              <w:rPr>
                <w:noProof/>
                <w:webHidden/>
                <w:sz w:val="28"/>
                <w:szCs w:val="28"/>
              </w:rPr>
              <w:tab/>
            </w:r>
            <w:r w:rsidR="00FB218D" w:rsidRPr="00FB218D">
              <w:rPr>
                <w:noProof/>
                <w:webHidden/>
                <w:sz w:val="28"/>
                <w:szCs w:val="28"/>
              </w:rPr>
              <w:fldChar w:fldCharType="begin"/>
            </w:r>
            <w:r w:rsidR="00FB218D" w:rsidRPr="00FB218D">
              <w:rPr>
                <w:noProof/>
                <w:webHidden/>
                <w:sz w:val="28"/>
                <w:szCs w:val="28"/>
              </w:rPr>
              <w:instrText xml:space="preserve"> PAGEREF _Toc505174907 \h </w:instrText>
            </w:r>
            <w:r w:rsidR="00FB218D" w:rsidRPr="00FB218D">
              <w:rPr>
                <w:noProof/>
                <w:webHidden/>
                <w:sz w:val="28"/>
                <w:szCs w:val="28"/>
              </w:rPr>
            </w:r>
            <w:r w:rsidR="00FB218D" w:rsidRPr="00FB218D">
              <w:rPr>
                <w:noProof/>
                <w:webHidden/>
                <w:sz w:val="28"/>
                <w:szCs w:val="28"/>
              </w:rPr>
              <w:fldChar w:fldCharType="separate"/>
            </w:r>
            <w:r w:rsidR="00B23286">
              <w:rPr>
                <w:noProof/>
                <w:webHidden/>
                <w:sz w:val="28"/>
                <w:szCs w:val="28"/>
              </w:rPr>
              <w:t>34</w:t>
            </w:r>
            <w:r w:rsidR="00FB218D" w:rsidRPr="00FB218D">
              <w:rPr>
                <w:noProof/>
                <w:webHidden/>
                <w:sz w:val="28"/>
                <w:szCs w:val="28"/>
              </w:rPr>
              <w:fldChar w:fldCharType="end"/>
            </w:r>
          </w:hyperlink>
        </w:p>
        <w:p w:rsidR="00FB218D" w:rsidRPr="00FB218D" w:rsidRDefault="007D3EE2">
          <w:pPr>
            <w:pStyle w:val="11"/>
            <w:rPr>
              <w:rFonts w:eastAsiaTheme="minorEastAsia"/>
              <w:b w:val="0"/>
              <w:bCs w:val="0"/>
              <w:noProof/>
              <w:sz w:val="28"/>
              <w:szCs w:val="28"/>
              <w:lang w:eastAsia="ru-RU"/>
            </w:rPr>
          </w:pPr>
          <w:hyperlink w:anchor="_Toc505174908" w:history="1">
            <w:r w:rsidR="00FB218D" w:rsidRPr="00FB218D">
              <w:rPr>
                <w:rStyle w:val="a6"/>
                <w:noProof/>
                <w:sz w:val="28"/>
                <w:szCs w:val="28"/>
              </w:rPr>
              <w:t>По принципу «одного окна»</w:t>
            </w:r>
            <w:r w:rsidR="00FB218D" w:rsidRPr="00FB218D">
              <w:rPr>
                <w:noProof/>
                <w:webHidden/>
                <w:sz w:val="28"/>
                <w:szCs w:val="28"/>
              </w:rPr>
              <w:tab/>
            </w:r>
            <w:r w:rsidR="00FB218D" w:rsidRPr="00FB218D">
              <w:rPr>
                <w:noProof/>
                <w:webHidden/>
                <w:sz w:val="28"/>
                <w:szCs w:val="28"/>
              </w:rPr>
              <w:fldChar w:fldCharType="begin"/>
            </w:r>
            <w:r w:rsidR="00FB218D" w:rsidRPr="00FB218D">
              <w:rPr>
                <w:noProof/>
                <w:webHidden/>
                <w:sz w:val="28"/>
                <w:szCs w:val="28"/>
              </w:rPr>
              <w:instrText xml:space="preserve"> PAGEREF _Toc505174908 \h </w:instrText>
            </w:r>
            <w:r w:rsidR="00FB218D" w:rsidRPr="00FB218D">
              <w:rPr>
                <w:noProof/>
                <w:webHidden/>
                <w:sz w:val="28"/>
                <w:szCs w:val="28"/>
              </w:rPr>
            </w:r>
            <w:r w:rsidR="00FB218D" w:rsidRPr="00FB218D">
              <w:rPr>
                <w:noProof/>
                <w:webHidden/>
                <w:sz w:val="28"/>
                <w:szCs w:val="28"/>
              </w:rPr>
              <w:fldChar w:fldCharType="separate"/>
            </w:r>
            <w:r w:rsidR="00B23286">
              <w:rPr>
                <w:noProof/>
                <w:webHidden/>
                <w:sz w:val="28"/>
                <w:szCs w:val="28"/>
              </w:rPr>
              <w:t>38</w:t>
            </w:r>
            <w:r w:rsidR="00FB218D" w:rsidRPr="00FB218D">
              <w:rPr>
                <w:noProof/>
                <w:webHidden/>
                <w:sz w:val="28"/>
                <w:szCs w:val="28"/>
              </w:rPr>
              <w:fldChar w:fldCharType="end"/>
            </w:r>
          </w:hyperlink>
        </w:p>
        <w:p w:rsidR="00FB218D" w:rsidRPr="00FB218D" w:rsidRDefault="007D3EE2">
          <w:pPr>
            <w:pStyle w:val="11"/>
            <w:rPr>
              <w:rFonts w:eastAsiaTheme="minorEastAsia"/>
              <w:b w:val="0"/>
              <w:bCs w:val="0"/>
              <w:noProof/>
              <w:sz w:val="28"/>
              <w:szCs w:val="28"/>
              <w:lang w:eastAsia="ru-RU"/>
            </w:rPr>
          </w:pPr>
          <w:hyperlink w:anchor="_Toc505174909" w:history="1">
            <w:r w:rsidR="00FB218D" w:rsidRPr="00FB218D">
              <w:rPr>
                <w:rStyle w:val="a6"/>
                <w:noProof/>
                <w:sz w:val="28"/>
                <w:szCs w:val="28"/>
              </w:rPr>
              <w:t>Подход с прицелом</w:t>
            </w:r>
            <w:r w:rsidR="00FB218D" w:rsidRPr="00FB218D">
              <w:rPr>
                <w:noProof/>
                <w:webHidden/>
                <w:sz w:val="28"/>
                <w:szCs w:val="28"/>
              </w:rPr>
              <w:tab/>
            </w:r>
            <w:r w:rsidR="00FB218D" w:rsidRPr="00FB218D">
              <w:rPr>
                <w:noProof/>
                <w:webHidden/>
                <w:sz w:val="28"/>
                <w:szCs w:val="28"/>
              </w:rPr>
              <w:fldChar w:fldCharType="begin"/>
            </w:r>
            <w:r w:rsidR="00FB218D" w:rsidRPr="00FB218D">
              <w:rPr>
                <w:noProof/>
                <w:webHidden/>
                <w:sz w:val="28"/>
                <w:szCs w:val="28"/>
              </w:rPr>
              <w:instrText xml:space="preserve"> PAGEREF _Toc505174909 \h </w:instrText>
            </w:r>
            <w:r w:rsidR="00FB218D" w:rsidRPr="00FB218D">
              <w:rPr>
                <w:noProof/>
                <w:webHidden/>
                <w:sz w:val="28"/>
                <w:szCs w:val="28"/>
              </w:rPr>
            </w:r>
            <w:r w:rsidR="00FB218D" w:rsidRPr="00FB218D">
              <w:rPr>
                <w:noProof/>
                <w:webHidden/>
                <w:sz w:val="28"/>
                <w:szCs w:val="28"/>
              </w:rPr>
              <w:fldChar w:fldCharType="separate"/>
            </w:r>
            <w:r w:rsidR="00B23286">
              <w:rPr>
                <w:noProof/>
                <w:webHidden/>
                <w:sz w:val="28"/>
                <w:szCs w:val="28"/>
              </w:rPr>
              <w:t>39</w:t>
            </w:r>
            <w:r w:rsidR="00FB218D" w:rsidRPr="00FB218D">
              <w:rPr>
                <w:noProof/>
                <w:webHidden/>
                <w:sz w:val="28"/>
                <w:szCs w:val="28"/>
              </w:rPr>
              <w:fldChar w:fldCharType="end"/>
            </w:r>
          </w:hyperlink>
        </w:p>
        <w:p w:rsidR="00FB218D" w:rsidRPr="00FB218D" w:rsidRDefault="007D3EE2">
          <w:pPr>
            <w:pStyle w:val="11"/>
            <w:rPr>
              <w:rFonts w:eastAsiaTheme="minorEastAsia"/>
              <w:b w:val="0"/>
              <w:bCs w:val="0"/>
              <w:noProof/>
              <w:sz w:val="28"/>
              <w:szCs w:val="28"/>
              <w:lang w:eastAsia="ru-RU"/>
            </w:rPr>
          </w:pPr>
          <w:hyperlink w:anchor="_Toc505174910" w:history="1">
            <w:r w:rsidR="00FB218D" w:rsidRPr="00FB218D">
              <w:rPr>
                <w:rStyle w:val="a6"/>
                <w:noProof/>
                <w:sz w:val="28"/>
                <w:szCs w:val="28"/>
              </w:rPr>
              <w:t>Помощь на расстоянии</w:t>
            </w:r>
            <w:r w:rsidR="00FB218D" w:rsidRPr="00FB218D">
              <w:rPr>
                <w:noProof/>
                <w:webHidden/>
                <w:sz w:val="28"/>
                <w:szCs w:val="28"/>
              </w:rPr>
              <w:tab/>
            </w:r>
            <w:r w:rsidR="00FB218D" w:rsidRPr="00FB218D">
              <w:rPr>
                <w:noProof/>
                <w:webHidden/>
                <w:sz w:val="28"/>
                <w:szCs w:val="28"/>
              </w:rPr>
              <w:fldChar w:fldCharType="begin"/>
            </w:r>
            <w:r w:rsidR="00FB218D" w:rsidRPr="00FB218D">
              <w:rPr>
                <w:noProof/>
                <w:webHidden/>
                <w:sz w:val="28"/>
                <w:szCs w:val="28"/>
              </w:rPr>
              <w:instrText xml:space="preserve"> PAGEREF _Toc505174910 \h </w:instrText>
            </w:r>
            <w:r w:rsidR="00FB218D" w:rsidRPr="00FB218D">
              <w:rPr>
                <w:noProof/>
                <w:webHidden/>
                <w:sz w:val="28"/>
                <w:szCs w:val="28"/>
              </w:rPr>
            </w:r>
            <w:r w:rsidR="00FB218D" w:rsidRPr="00FB218D">
              <w:rPr>
                <w:noProof/>
                <w:webHidden/>
                <w:sz w:val="28"/>
                <w:szCs w:val="28"/>
              </w:rPr>
              <w:fldChar w:fldCharType="separate"/>
            </w:r>
            <w:r w:rsidR="00B23286">
              <w:rPr>
                <w:noProof/>
                <w:webHidden/>
                <w:sz w:val="28"/>
                <w:szCs w:val="28"/>
              </w:rPr>
              <w:t>40</w:t>
            </w:r>
            <w:r w:rsidR="00FB218D" w:rsidRPr="00FB218D">
              <w:rPr>
                <w:noProof/>
                <w:webHidden/>
                <w:sz w:val="28"/>
                <w:szCs w:val="28"/>
              </w:rPr>
              <w:fldChar w:fldCharType="end"/>
            </w:r>
          </w:hyperlink>
        </w:p>
        <w:p w:rsidR="00FB218D" w:rsidRPr="00FB218D" w:rsidRDefault="007D3EE2">
          <w:pPr>
            <w:pStyle w:val="11"/>
            <w:rPr>
              <w:rFonts w:eastAsiaTheme="minorEastAsia"/>
              <w:b w:val="0"/>
              <w:bCs w:val="0"/>
              <w:noProof/>
              <w:sz w:val="28"/>
              <w:szCs w:val="28"/>
              <w:lang w:eastAsia="ru-RU"/>
            </w:rPr>
          </w:pPr>
          <w:hyperlink w:anchor="_Toc505174911" w:history="1">
            <w:r w:rsidR="00FB218D" w:rsidRPr="00FB218D">
              <w:rPr>
                <w:rStyle w:val="a6"/>
                <w:noProof/>
                <w:sz w:val="28"/>
                <w:szCs w:val="28"/>
              </w:rPr>
              <w:t>Распоряжение председателя Законодательного собрания Новосибирской области</w:t>
            </w:r>
            <w:r w:rsidR="00FB218D" w:rsidRPr="00FB218D">
              <w:rPr>
                <w:noProof/>
                <w:webHidden/>
                <w:sz w:val="28"/>
                <w:szCs w:val="28"/>
              </w:rPr>
              <w:tab/>
            </w:r>
            <w:r w:rsidR="00FB218D" w:rsidRPr="00FB218D">
              <w:rPr>
                <w:noProof/>
                <w:webHidden/>
                <w:sz w:val="28"/>
                <w:szCs w:val="28"/>
              </w:rPr>
              <w:fldChar w:fldCharType="begin"/>
            </w:r>
            <w:r w:rsidR="00FB218D" w:rsidRPr="00FB218D">
              <w:rPr>
                <w:noProof/>
                <w:webHidden/>
                <w:sz w:val="28"/>
                <w:szCs w:val="28"/>
              </w:rPr>
              <w:instrText xml:space="preserve"> PAGEREF _Toc505174911 \h </w:instrText>
            </w:r>
            <w:r w:rsidR="00FB218D" w:rsidRPr="00FB218D">
              <w:rPr>
                <w:noProof/>
                <w:webHidden/>
                <w:sz w:val="28"/>
                <w:szCs w:val="28"/>
              </w:rPr>
            </w:r>
            <w:r w:rsidR="00FB218D" w:rsidRPr="00FB218D">
              <w:rPr>
                <w:noProof/>
                <w:webHidden/>
                <w:sz w:val="28"/>
                <w:szCs w:val="28"/>
              </w:rPr>
              <w:fldChar w:fldCharType="separate"/>
            </w:r>
            <w:r w:rsidR="00B23286">
              <w:rPr>
                <w:noProof/>
                <w:webHidden/>
                <w:sz w:val="28"/>
                <w:szCs w:val="28"/>
              </w:rPr>
              <w:t>43</w:t>
            </w:r>
            <w:r w:rsidR="00FB218D" w:rsidRPr="00FB218D">
              <w:rPr>
                <w:noProof/>
                <w:webHidden/>
                <w:sz w:val="28"/>
                <w:szCs w:val="28"/>
              </w:rPr>
              <w:fldChar w:fldCharType="end"/>
            </w:r>
          </w:hyperlink>
        </w:p>
        <w:p w:rsidR="00FB218D" w:rsidRPr="00FB218D" w:rsidRDefault="007D3EE2">
          <w:pPr>
            <w:pStyle w:val="11"/>
            <w:rPr>
              <w:rFonts w:eastAsiaTheme="minorEastAsia"/>
              <w:b w:val="0"/>
              <w:bCs w:val="0"/>
              <w:noProof/>
              <w:sz w:val="28"/>
              <w:szCs w:val="28"/>
              <w:lang w:eastAsia="ru-RU"/>
            </w:rPr>
          </w:pPr>
          <w:hyperlink w:anchor="_Toc505174912" w:history="1">
            <w:r w:rsidR="00FB218D" w:rsidRPr="00FB218D">
              <w:rPr>
                <w:rStyle w:val="a6"/>
                <w:noProof/>
                <w:sz w:val="28"/>
                <w:szCs w:val="28"/>
              </w:rPr>
              <w:t>Распоряжение председателя Совета депутатов Новосибирского района Новосибирской области третьего созыва</w:t>
            </w:r>
            <w:r w:rsidR="00FB218D" w:rsidRPr="00FB218D">
              <w:rPr>
                <w:noProof/>
                <w:webHidden/>
                <w:sz w:val="28"/>
                <w:szCs w:val="28"/>
              </w:rPr>
              <w:tab/>
            </w:r>
            <w:r w:rsidR="00FB218D" w:rsidRPr="00FB218D">
              <w:rPr>
                <w:noProof/>
                <w:webHidden/>
                <w:sz w:val="28"/>
                <w:szCs w:val="28"/>
              </w:rPr>
              <w:fldChar w:fldCharType="begin"/>
            </w:r>
            <w:r w:rsidR="00FB218D" w:rsidRPr="00FB218D">
              <w:rPr>
                <w:noProof/>
                <w:webHidden/>
                <w:sz w:val="28"/>
                <w:szCs w:val="28"/>
              </w:rPr>
              <w:instrText xml:space="preserve"> PAGEREF _Toc505174912 \h </w:instrText>
            </w:r>
            <w:r w:rsidR="00FB218D" w:rsidRPr="00FB218D">
              <w:rPr>
                <w:noProof/>
                <w:webHidden/>
                <w:sz w:val="28"/>
                <w:szCs w:val="28"/>
              </w:rPr>
            </w:r>
            <w:r w:rsidR="00FB218D" w:rsidRPr="00FB218D">
              <w:rPr>
                <w:noProof/>
                <w:webHidden/>
                <w:sz w:val="28"/>
                <w:szCs w:val="28"/>
              </w:rPr>
              <w:fldChar w:fldCharType="separate"/>
            </w:r>
            <w:r w:rsidR="00B23286">
              <w:rPr>
                <w:noProof/>
                <w:webHidden/>
                <w:sz w:val="28"/>
                <w:szCs w:val="28"/>
              </w:rPr>
              <w:t>44</w:t>
            </w:r>
            <w:r w:rsidR="00FB218D" w:rsidRPr="00FB218D">
              <w:rPr>
                <w:noProof/>
                <w:webHidden/>
                <w:sz w:val="28"/>
                <w:szCs w:val="28"/>
              </w:rPr>
              <w:fldChar w:fldCharType="end"/>
            </w:r>
          </w:hyperlink>
        </w:p>
        <w:p w:rsidR="00FB218D" w:rsidRPr="00FB218D" w:rsidRDefault="007D3EE2">
          <w:pPr>
            <w:pStyle w:val="11"/>
            <w:rPr>
              <w:rFonts w:eastAsiaTheme="minorEastAsia"/>
              <w:b w:val="0"/>
              <w:bCs w:val="0"/>
              <w:noProof/>
              <w:sz w:val="28"/>
              <w:szCs w:val="28"/>
              <w:lang w:eastAsia="ru-RU"/>
            </w:rPr>
          </w:pPr>
          <w:hyperlink w:anchor="_Toc505174913" w:history="1">
            <w:r w:rsidR="00FB218D" w:rsidRPr="00FB218D">
              <w:rPr>
                <w:rStyle w:val="a6"/>
                <w:noProof/>
                <w:sz w:val="28"/>
                <w:szCs w:val="28"/>
              </w:rPr>
              <w:t>Три миллиарда рублей аграриям</w:t>
            </w:r>
            <w:r w:rsidR="00FB218D" w:rsidRPr="00FB218D">
              <w:rPr>
                <w:noProof/>
                <w:webHidden/>
                <w:sz w:val="28"/>
                <w:szCs w:val="28"/>
              </w:rPr>
              <w:tab/>
            </w:r>
            <w:r w:rsidR="00FB218D" w:rsidRPr="00FB218D">
              <w:rPr>
                <w:noProof/>
                <w:webHidden/>
                <w:sz w:val="28"/>
                <w:szCs w:val="28"/>
              </w:rPr>
              <w:fldChar w:fldCharType="begin"/>
            </w:r>
            <w:r w:rsidR="00FB218D" w:rsidRPr="00FB218D">
              <w:rPr>
                <w:noProof/>
                <w:webHidden/>
                <w:sz w:val="28"/>
                <w:szCs w:val="28"/>
              </w:rPr>
              <w:instrText xml:space="preserve"> PAGEREF _Toc505174913 \h </w:instrText>
            </w:r>
            <w:r w:rsidR="00FB218D" w:rsidRPr="00FB218D">
              <w:rPr>
                <w:noProof/>
                <w:webHidden/>
                <w:sz w:val="28"/>
                <w:szCs w:val="28"/>
              </w:rPr>
            </w:r>
            <w:r w:rsidR="00FB218D" w:rsidRPr="00FB218D">
              <w:rPr>
                <w:noProof/>
                <w:webHidden/>
                <w:sz w:val="28"/>
                <w:szCs w:val="28"/>
              </w:rPr>
              <w:fldChar w:fldCharType="separate"/>
            </w:r>
            <w:r w:rsidR="00B23286">
              <w:rPr>
                <w:noProof/>
                <w:webHidden/>
                <w:sz w:val="28"/>
                <w:szCs w:val="28"/>
              </w:rPr>
              <w:t>44</w:t>
            </w:r>
            <w:r w:rsidR="00FB218D" w:rsidRPr="00FB218D">
              <w:rPr>
                <w:noProof/>
                <w:webHidden/>
                <w:sz w:val="28"/>
                <w:szCs w:val="28"/>
              </w:rPr>
              <w:fldChar w:fldCharType="end"/>
            </w:r>
          </w:hyperlink>
        </w:p>
        <w:p w:rsidR="007D3EE2" w:rsidRPr="007D3EE2" w:rsidRDefault="00183003" w:rsidP="007D3EE2">
          <w:pPr>
            <w:jc w:val="both"/>
            <w:rPr>
              <w:b/>
              <w:bCs/>
              <w:sz w:val="28"/>
              <w:szCs w:val="28"/>
            </w:rPr>
          </w:pPr>
          <w:r w:rsidRPr="00FB218D">
            <w:rPr>
              <w:b/>
              <w:bCs/>
              <w:sz w:val="28"/>
              <w:szCs w:val="28"/>
            </w:rPr>
            <w:fldChar w:fldCharType="end"/>
          </w:r>
          <w:r w:rsidR="007D3EE2">
            <w:rPr>
              <w:b/>
              <w:bCs/>
              <w:sz w:val="28"/>
              <w:szCs w:val="28"/>
            </w:rPr>
            <w:t xml:space="preserve">В конце выпуска приложение: </w:t>
          </w:r>
          <w:r w:rsidR="007D3EE2" w:rsidRPr="007D3EE2">
            <w:rPr>
              <w:b/>
              <w:bCs/>
              <w:sz w:val="28"/>
              <w:szCs w:val="28"/>
            </w:rPr>
            <w:t>Список Избирательных участков на выб</w:t>
          </w:r>
          <w:r w:rsidR="007D3EE2" w:rsidRPr="007D3EE2">
            <w:rPr>
              <w:b/>
              <w:bCs/>
              <w:sz w:val="28"/>
              <w:szCs w:val="28"/>
            </w:rPr>
            <w:t>о</w:t>
          </w:r>
          <w:r w:rsidR="007D3EE2" w:rsidRPr="007D3EE2">
            <w:rPr>
              <w:b/>
              <w:bCs/>
              <w:sz w:val="28"/>
              <w:szCs w:val="28"/>
            </w:rPr>
            <w:t>рах Президента Российской Федерации 18 марта 2018 года на террит</w:t>
          </w:r>
          <w:r w:rsidR="007D3EE2" w:rsidRPr="007D3EE2">
            <w:rPr>
              <w:b/>
              <w:bCs/>
              <w:sz w:val="28"/>
              <w:szCs w:val="28"/>
            </w:rPr>
            <w:t>о</w:t>
          </w:r>
          <w:r w:rsidR="007D3EE2" w:rsidRPr="007D3EE2">
            <w:rPr>
              <w:b/>
              <w:bCs/>
              <w:sz w:val="28"/>
              <w:szCs w:val="28"/>
            </w:rPr>
            <w:t>рии Новосибирского района</w:t>
          </w:r>
          <w:r w:rsidR="007D3EE2">
            <w:rPr>
              <w:b/>
              <w:bCs/>
              <w:sz w:val="28"/>
              <w:szCs w:val="28"/>
            </w:rPr>
            <w:t xml:space="preserve"> </w:t>
          </w:r>
          <w:r w:rsidR="007D3EE2" w:rsidRPr="007D3EE2">
            <w:rPr>
              <w:b/>
              <w:bCs/>
              <w:sz w:val="28"/>
              <w:szCs w:val="28"/>
            </w:rPr>
            <w:t>Новосибирской области</w:t>
          </w:r>
        </w:p>
        <w:p w:rsidR="00183003" w:rsidRDefault="007D3EE2"/>
        <w:bookmarkStart w:id="0" w:name="_GoBack" w:displacedByCustomXml="next"/>
        <w:bookmarkEnd w:id="0" w:displacedByCustomXml="next"/>
      </w:sdtContent>
    </w:sdt>
    <w:p w:rsidR="00C02D9C" w:rsidRDefault="00C02D9C" w:rsidP="00BE2728">
      <w:pPr>
        <w:pStyle w:val="1"/>
        <w:spacing w:line="240" w:lineRule="auto"/>
        <w:rPr>
          <w:color w:val="auto"/>
          <w:sz w:val="36"/>
          <w:szCs w:val="36"/>
        </w:rPr>
      </w:pPr>
    </w:p>
    <w:p w:rsidR="008162AF" w:rsidRDefault="008162AF" w:rsidP="00BE2728">
      <w:pPr>
        <w:spacing w:line="240" w:lineRule="auto"/>
        <w:rPr>
          <w:rFonts w:asciiTheme="majorHAnsi" w:eastAsiaTheme="majorEastAsia" w:hAnsiTheme="majorHAnsi" w:cstheme="majorBidi"/>
          <w:b/>
          <w:bCs/>
          <w:sz w:val="36"/>
          <w:szCs w:val="36"/>
        </w:rPr>
      </w:pPr>
      <w:r>
        <w:rPr>
          <w:sz w:val="36"/>
          <w:szCs w:val="36"/>
        </w:rPr>
        <w:br w:type="page"/>
      </w:r>
    </w:p>
    <w:p w:rsidR="001970F8" w:rsidRDefault="00F04B53" w:rsidP="001970F8">
      <w:pPr>
        <w:pStyle w:val="1"/>
        <w:spacing w:before="0" w:line="240" w:lineRule="auto"/>
        <w:jc w:val="both"/>
        <w:rPr>
          <w:rFonts w:eastAsia="Times New Roman"/>
          <w:color w:val="auto"/>
          <w:sz w:val="36"/>
          <w:szCs w:val="36"/>
          <w:lang w:eastAsia="ru-RU"/>
        </w:rPr>
      </w:pPr>
      <w:bookmarkStart w:id="1" w:name="_Toc505174886"/>
      <w:r w:rsidRPr="00F04B53">
        <w:rPr>
          <w:noProof/>
          <w:color w:val="auto"/>
          <w:sz w:val="24"/>
          <w:szCs w:val="24"/>
          <w:lang w:eastAsia="ru-RU"/>
        </w:rPr>
        <w:lastRenderedPageBreak/>
        <w:drawing>
          <wp:anchor distT="0" distB="0" distL="114300" distR="114300" simplePos="0" relativeHeight="251659264" behindDoc="1" locked="0" layoutInCell="1" allowOverlap="1" wp14:anchorId="2ABB863A" wp14:editId="77191A56">
            <wp:simplePos x="0" y="0"/>
            <wp:positionH relativeFrom="column">
              <wp:posOffset>2703195</wp:posOffset>
            </wp:positionH>
            <wp:positionV relativeFrom="paragraph">
              <wp:posOffset>77470</wp:posOffset>
            </wp:positionV>
            <wp:extent cx="3034665" cy="1895475"/>
            <wp:effectExtent l="0" t="0" r="0" b="9525"/>
            <wp:wrapTight wrapText="bothSides">
              <wp:wrapPolygon edited="0">
                <wp:start x="0" y="0"/>
                <wp:lineTo x="0" y="21491"/>
                <wp:lineTo x="21424" y="21491"/>
                <wp:lineTo x="21424" y="0"/>
                <wp:lineTo x="0" y="0"/>
              </wp:wrapPolygon>
            </wp:wrapTight>
            <wp:docPr id="4" name="Рисунок 4" descr="http://xn--b1aecnthebc1acj.xn--p1ai/uploads/02(1623)/8-%D0%BF%D0%BE%D0%BD%D0%BE%D0%BC%D0%B0%D1%80%D0%B5%D0%B2-%D0%BF1.jpg?151564635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b1aecnthebc1acj.xn--p1ai/uploads/02(1623)/8-%D0%BF%D0%BE%D0%BD%D0%BE%D0%BC%D0%B0%D1%80%D0%B5%D0%B2-%D0%BF1.jpg?15156463534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466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038E8" w:rsidRPr="006038E8">
        <w:rPr>
          <w:rFonts w:eastAsia="Times New Roman"/>
          <w:color w:val="auto"/>
          <w:sz w:val="36"/>
          <w:szCs w:val="36"/>
          <w:lang w:eastAsia="ru-RU"/>
        </w:rPr>
        <w:t>База предостережений</w:t>
      </w:r>
      <w:bookmarkEnd w:id="1"/>
      <w:r w:rsidR="001970F8">
        <w:rPr>
          <w:rFonts w:eastAsia="Times New Roman"/>
          <w:color w:val="auto"/>
          <w:sz w:val="36"/>
          <w:szCs w:val="36"/>
          <w:lang w:eastAsia="ru-RU"/>
        </w:rPr>
        <w:t xml:space="preserve">   </w:t>
      </w:r>
      <w:r>
        <w:rPr>
          <w:rFonts w:eastAsia="Times New Roman"/>
          <w:color w:val="auto"/>
          <w:sz w:val="36"/>
          <w:szCs w:val="36"/>
          <w:lang w:eastAsia="ru-RU"/>
        </w:rPr>
        <w:t xml:space="preserve">                                         </w:t>
      </w:r>
    </w:p>
    <w:p w:rsidR="0019486F" w:rsidRDefault="0019486F" w:rsidP="003E3051">
      <w:pPr>
        <w:spacing w:after="0"/>
        <w:jc w:val="both"/>
        <w:rPr>
          <w:rFonts w:asciiTheme="majorHAnsi" w:eastAsia="Times New Roman" w:hAnsiTheme="majorHAnsi" w:cstheme="majorBidi"/>
          <w:b/>
          <w:bCs/>
          <w:sz w:val="24"/>
          <w:szCs w:val="24"/>
          <w:lang w:eastAsia="ru-RU"/>
        </w:rPr>
      </w:pPr>
    </w:p>
    <w:p w:rsidR="00183003" w:rsidRDefault="006038E8" w:rsidP="003E3051">
      <w:pPr>
        <w:spacing w:after="0"/>
        <w:jc w:val="both"/>
        <w:rPr>
          <w:rFonts w:asciiTheme="majorHAnsi" w:hAnsiTheme="majorHAnsi"/>
          <w:b/>
          <w:sz w:val="24"/>
          <w:szCs w:val="24"/>
          <w:lang w:eastAsia="ru-RU"/>
        </w:rPr>
      </w:pPr>
      <w:proofErr w:type="spellStart"/>
      <w:proofErr w:type="gramStart"/>
      <w:r w:rsidRPr="00183003">
        <w:rPr>
          <w:rFonts w:asciiTheme="majorHAnsi" w:hAnsiTheme="majorHAnsi"/>
          <w:b/>
          <w:sz w:val="24"/>
          <w:szCs w:val="24"/>
          <w:lang w:eastAsia="ru-RU"/>
        </w:rPr>
        <w:t>Госжилинспекция</w:t>
      </w:r>
      <w:proofErr w:type="spellEnd"/>
      <w:r w:rsidRPr="00183003">
        <w:rPr>
          <w:rFonts w:asciiTheme="majorHAnsi" w:hAnsiTheme="majorHAnsi"/>
          <w:b/>
          <w:sz w:val="24"/>
          <w:szCs w:val="24"/>
          <w:lang w:eastAsia="ru-RU"/>
        </w:rPr>
        <w:t xml:space="preserve"> НСО меняет стиль работы: вместо штрафов за нарушения жилищного </w:t>
      </w:r>
      <w:proofErr w:type="spellStart"/>
      <w:r w:rsidRPr="00183003">
        <w:rPr>
          <w:rFonts w:asciiTheme="majorHAnsi" w:hAnsiTheme="majorHAnsi"/>
          <w:b/>
          <w:sz w:val="24"/>
          <w:szCs w:val="24"/>
          <w:lang w:eastAsia="ru-RU"/>
        </w:rPr>
        <w:t>законо</w:t>
      </w:r>
      <w:r w:rsidR="00F04B53" w:rsidRPr="00183003">
        <w:rPr>
          <w:rFonts w:asciiTheme="majorHAnsi" w:hAnsiTheme="majorHAnsi"/>
          <w:b/>
          <w:sz w:val="24"/>
          <w:szCs w:val="24"/>
          <w:lang w:eastAsia="ru-RU"/>
        </w:rPr>
        <w:t>-</w:t>
      </w:r>
      <w:r w:rsidRPr="00183003">
        <w:rPr>
          <w:rFonts w:asciiTheme="majorHAnsi" w:hAnsiTheme="majorHAnsi"/>
          <w:b/>
          <w:sz w:val="24"/>
          <w:szCs w:val="24"/>
          <w:lang w:eastAsia="ru-RU"/>
        </w:rPr>
        <w:t>дательства</w:t>
      </w:r>
      <w:proofErr w:type="spellEnd"/>
      <w:r w:rsidRPr="00183003">
        <w:rPr>
          <w:rFonts w:asciiTheme="majorHAnsi" w:hAnsiTheme="majorHAnsi"/>
          <w:b/>
          <w:sz w:val="24"/>
          <w:szCs w:val="24"/>
          <w:lang w:eastAsia="ru-RU"/>
        </w:rPr>
        <w:t xml:space="preserve"> упор делается на их предупреждение.</w:t>
      </w:r>
      <w:proofErr w:type="gramEnd"/>
    </w:p>
    <w:p w:rsidR="000F23F5" w:rsidRPr="00183003" w:rsidRDefault="000F23F5" w:rsidP="003E3051">
      <w:pPr>
        <w:spacing w:after="0"/>
        <w:jc w:val="both"/>
        <w:rPr>
          <w:rFonts w:asciiTheme="majorHAnsi" w:hAnsiTheme="majorHAnsi"/>
          <w:b/>
          <w:sz w:val="24"/>
          <w:szCs w:val="24"/>
          <w:lang w:eastAsia="ru-RU"/>
        </w:rPr>
      </w:pPr>
      <w:r>
        <w:rPr>
          <w:noProof/>
          <w:lang w:eastAsia="ru-RU"/>
        </w:rPr>
        <mc:AlternateContent>
          <mc:Choice Requires="wps">
            <w:drawing>
              <wp:anchor distT="0" distB="0" distL="114300" distR="114300" simplePos="0" relativeHeight="251661312" behindDoc="0" locked="0" layoutInCell="1" allowOverlap="1" wp14:anchorId="7BBD25CE" wp14:editId="22605164">
                <wp:simplePos x="0" y="0"/>
                <wp:positionH relativeFrom="column">
                  <wp:posOffset>2703195</wp:posOffset>
                </wp:positionH>
                <wp:positionV relativeFrom="paragraph">
                  <wp:posOffset>530225</wp:posOffset>
                </wp:positionV>
                <wp:extent cx="3034030" cy="488315"/>
                <wp:effectExtent l="0" t="0" r="0" b="6985"/>
                <wp:wrapTight wrapText="bothSides">
                  <wp:wrapPolygon edited="0">
                    <wp:start x="0" y="0"/>
                    <wp:lineTo x="0" y="21066"/>
                    <wp:lineTo x="21428" y="21066"/>
                    <wp:lineTo x="21428" y="0"/>
                    <wp:lineTo x="0" y="0"/>
                  </wp:wrapPolygon>
                </wp:wrapTight>
                <wp:docPr id="5" name="Поле 5"/>
                <wp:cNvGraphicFramePr/>
                <a:graphic xmlns:a="http://schemas.openxmlformats.org/drawingml/2006/main">
                  <a:graphicData uri="http://schemas.microsoft.com/office/word/2010/wordprocessingShape">
                    <wps:wsp>
                      <wps:cNvSpPr txBox="1"/>
                      <wps:spPr>
                        <a:xfrm>
                          <a:off x="0" y="0"/>
                          <a:ext cx="3034030" cy="488315"/>
                        </a:xfrm>
                        <a:prstGeom prst="rect">
                          <a:avLst/>
                        </a:prstGeom>
                        <a:solidFill>
                          <a:prstClr val="white"/>
                        </a:solidFill>
                        <a:ln>
                          <a:noFill/>
                        </a:ln>
                        <a:effectLst/>
                      </wps:spPr>
                      <wps:txbx>
                        <w:txbxContent>
                          <w:p w:rsidR="00D374DE" w:rsidRPr="000F23F5" w:rsidRDefault="00D374DE" w:rsidP="000F23F5">
                            <w:pPr>
                              <w:pStyle w:val="ab"/>
                              <w:jc w:val="both"/>
                              <w:rPr>
                                <w:b w:val="0"/>
                                <w:i/>
                                <w:noProof/>
                                <w:color w:val="auto"/>
                                <w:sz w:val="20"/>
                                <w:szCs w:val="20"/>
                              </w:rPr>
                            </w:pPr>
                            <w:r w:rsidRPr="000F23F5">
                              <w:rPr>
                                <w:b w:val="0"/>
                                <w:i/>
                                <w:color w:val="auto"/>
                                <w:sz w:val="20"/>
                                <w:szCs w:val="20"/>
                              </w:rPr>
                              <w:t>По словам начальника ГЖИ Евгения Пономарева, из карающего органа инспекция превращается в орган профилактический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5" o:spid="_x0000_s1026" type="#_x0000_t202" style="position:absolute;left:0;text-align:left;margin-left:212.85pt;margin-top:41.75pt;width:238.9pt;height:3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" stroked="f">
                <v:textbox inset="0,0,0,0">
                  <w:txbxContent>
                    <w:p w:rsidR="00D374DE" w:rsidRPr="000F23F5" w:rsidRDefault="00D374DE" w:rsidP="000F23F5">
                      <w:pPr>
                        <w:pStyle w:val="ab"/>
                        <w:jc w:val="both"/>
                        <w:rPr>
                          <w:b w:val="0"/>
                          <w:i/>
                          <w:noProof/>
                          <w:color w:val="auto"/>
                          <w:sz w:val="20"/>
                          <w:szCs w:val="20"/>
                        </w:rPr>
                      </w:pPr>
                      <w:r w:rsidRPr="000F23F5">
                        <w:rPr>
                          <w:b w:val="0"/>
                          <w:i/>
                          <w:color w:val="auto"/>
                          <w:sz w:val="20"/>
                          <w:szCs w:val="20"/>
                        </w:rPr>
                        <w:t>По словам начальника ГЖИ Евгения Пономарева, из карающего органа инспекция превращается в орган профилактический</w:t>
                      </w:r>
                    </w:p>
                  </w:txbxContent>
                </v:textbox>
                <w10:wrap type="tight"/>
              </v:shape>
            </w:pict>
          </mc:Fallback>
        </mc:AlternateContent>
      </w:r>
      <w:r>
        <w:t xml:space="preserve">  </w:t>
      </w:r>
      <w:r w:rsidR="003E3051">
        <w:t xml:space="preserve">    </w:t>
      </w:r>
      <w:r w:rsidRPr="000F23F5">
        <w:rPr>
          <w:rFonts w:asciiTheme="majorHAnsi" w:hAnsiTheme="majorHAnsi" w:cs="Tahoma"/>
          <w:color w:val="000000"/>
        </w:rPr>
        <w:t>Чтобы улучшить качество работы, иногда достаточно поменять её стиль. Так поступили в 2017 году в Госуда</w:t>
      </w:r>
      <w:r w:rsidRPr="000F23F5">
        <w:rPr>
          <w:rFonts w:asciiTheme="majorHAnsi" w:hAnsiTheme="majorHAnsi" w:cs="Tahoma"/>
          <w:color w:val="000000"/>
        </w:rPr>
        <w:t>р</w:t>
      </w:r>
      <w:r w:rsidRPr="000F23F5">
        <w:rPr>
          <w:rFonts w:asciiTheme="majorHAnsi" w:hAnsiTheme="majorHAnsi" w:cs="Tahoma"/>
          <w:color w:val="000000"/>
        </w:rPr>
        <w:t>ственной жилищной инспекции Нов</w:t>
      </w:r>
      <w:r w:rsidRPr="000F23F5">
        <w:rPr>
          <w:rFonts w:asciiTheme="majorHAnsi" w:hAnsiTheme="majorHAnsi" w:cs="Tahoma"/>
          <w:color w:val="000000"/>
        </w:rPr>
        <w:t>о</w:t>
      </w:r>
      <w:r w:rsidRPr="000F23F5">
        <w:rPr>
          <w:rFonts w:asciiTheme="majorHAnsi" w:hAnsiTheme="majorHAnsi" w:cs="Tahoma"/>
          <w:color w:val="000000"/>
        </w:rPr>
        <w:t xml:space="preserve">сибирской области, сделав упор не на наказания </w:t>
      </w:r>
      <w:proofErr w:type="gramStart"/>
      <w:r w:rsidRPr="000F23F5">
        <w:rPr>
          <w:rFonts w:asciiTheme="majorHAnsi" w:hAnsiTheme="majorHAnsi" w:cs="Tahoma"/>
          <w:color w:val="000000"/>
        </w:rPr>
        <w:t>провинившихся</w:t>
      </w:r>
      <w:proofErr w:type="gramEnd"/>
      <w:r w:rsidRPr="000F23F5">
        <w:rPr>
          <w:rFonts w:asciiTheme="majorHAnsi" w:hAnsiTheme="majorHAnsi" w:cs="Tahoma"/>
          <w:color w:val="000000"/>
        </w:rPr>
        <w:t>, а на проф</w:t>
      </w:r>
      <w:r w:rsidRPr="000F23F5">
        <w:rPr>
          <w:rFonts w:asciiTheme="majorHAnsi" w:hAnsiTheme="majorHAnsi" w:cs="Tahoma"/>
          <w:color w:val="000000"/>
        </w:rPr>
        <w:t>и</w:t>
      </w:r>
      <w:r w:rsidRPr="000F23F5">
        <w:rPr>
          <w:rFonts w:asciiTheme="majorHAnsi" w:hAnsiTheme="majorHAnsi" w:cs="Tahoma"/>
          <w:color w:val="000000"/>
        </w:rPr>
        <w:t>лактику. Чего в итоге удалось достичь, представители инспекц</w:t>
      </w:r>
      <w:r>
        <w:rPr>
          <w:rFonts w:asciiTheme="majorHAnsi" w:hAnsiTheme="majorHAnsi" w:cs="Tahoma"/>
          <w:color w:val="000000"/>
        </w:rPr>
        <w:t>ии, регионального прав</w:t>
      </w:r>
      <w:r>
        <w:rPr>
          <w:rFonts w:asciiTheme="majorHAnsi" w:hAnsiTheme="majorHAnsi" w:cs="Tahoma"/>
          <w:color w:val="000000"/>
        </w:rPr>
        <w:t>и</w:t>
      </w:r>
      <w:r>
        <w:rPr>
          <w:rFonts w:asciiTheme="majorHAnsi" w:hAnsiTheme="majorHAnsi" w:cs="Tahoma"/>
          <w:color w:val="000000"/>
        </w:rPr>
        <w:t xml:space="preserve">тельства </w:t>
      </w:r>
      <w:r w:rsidRPr="000F23F5">
        <w:rPr>
          <w:rFonts w:asciiTheme="majorHAnsi" w:hAnsiTheme="majorHAnsi" w:cs="Tahoma"/>
          <w:color w:val="000000"/>
        </w:rPr>
        <w:t>и общественности обсудили на отраслевом активе 28 декабря.</w:t>
      </w:r>
    </w:p>
    <w:p w:rsidR="000F23F5" w:rsidRPr="000F23F5" w:rsidRDefault="000F23F5" w:rsidP="00BE2728">
      <w:pPr>
        <w:pStyle w:val="ac"/>
        <w:spacing w:before="0" w:beforeAutospacing="0" w:after="0" w:afterAutospacing="0"/>
        <w:jc w:val="both"/>
        <w:rPr>
          <w:rFonts w:asciiTheme="majorHAnsi" w:hAnsiTheme="majorHAnsi" w:cs="Tahoma"/>
          <w:color w:val="000000"/>
        </w:rPr>
      </w:pPr>
      <w:r>
        <w:rPr>
          <w:rFonts w:asciiTheme="majorHAnsi" w:hAnsiTheme="majorHAnsi" w:cs="Tahoma"/>
          <w:color w:val="000000"/>
        </w:rPr>
        <w:t xml:space="preserve">     </w:t>
      </w:r>
      <w:r w:rsidRPr="000F23F5">
        <w:rPr>
          <w:rFonts w:asciiTheme="majorHAnsi" w:hAnsiTheme="majorHAnsi" w:cs="Tahoma"/>
          <w:color w:val="000000"/>
        </w:rPr>
        <w:t> — Работа проверяющего органа всегда не просто сложная, но и весьма небл</w:t>
      </w:r>
      <w:r w:rsidRPr="000F23F5">
        <w:rPr>
          <w:rFonts w:asciiTheme="majorHAnsi" w:hAnsiTheme="majorHAnsi" w:cs="Tahoma"/>
          <w:color w:val="000000"/>
        </w:rPr>
        <w:t>а</w:t>
      </w:r>
      <w:r w:rsidRPr="000F23F5">
        <w:rPr>
          <w:rFonts w:asciiTheme="majorHAnsi" w:hAnsiTheme="majorHAnsi" w:cs="Tahoma"/>
          <w:color w:val="000000"/>
        </w:rPr>
        <w:t xml:space="preserve">годарная, — отметил </w:t>
      </w:r>
      <w:proofErr w:type="spellStart"/>
      <w:r w:rsidRPr="000F23F5">
        <w:rPr>
          <w:rFonts w:asciiTheme="majorHAnsi" w:hAnsiTheme="majorHAnsi" w:cs="Tahoma"/>
          <w:color w:val="000000"/>
        </w:rPr>
        <w:t>врио</w:t>
      </w:r>
      <w:proofErr w:type="spellEnd"/>
      <w:r w:rsidRPr="000F23F5">
        <w:rPr>
          <w:rFonts w:asciiTheme="majorHAnsi" w:hAnsiTheme="majorHAnsi" w:cs="Tahoma"/>
          <w:color w:val="000000"/>
        </w:rPr>
        <w:t xml:space="preserve"> заместителя председателя правительства НСО</w:t>
      </w:r>
      <w:r w:rsidRPr="000F23F5">
        <w:rPr>
          <w:rStyle w:val="ad"/>
          <w:rFonts w:asciiTheme="majorHAnsi" w:eastAsiaTheme="majorEastAsia" w:hAnsiTheme="majorHAnsi" w:cs="Tahoma"/>
          <w:color w:val="000000"/>
        </w:rPr>
        <w:t xml:space="preserve"> Сергей </w:t>
      </w:r>
      <w:proofErr w:type="spellStart"/>
      <w:r w:rsidRPr="000F23F5">
        <w:rPr>
          <w:rStyle w:val="ad"/>
          <w:rFonts w:asciiTheme="majorHAnsi" w:eastAsiaTheme="majorEastAsia" w:hAnsiTheme="majorHAnsi" w:cs="Tahoma"/>
          <w:color w:val="000000"/>
        </w:rPr>
        <w:t>Сёмка</w:t>
      </w:r>
      <w:proofErr w:type="spellEnd"/>
      <w:r w:rsidRPr="000F23F5">
        <w:rPr>
          <w:rStyle w:val="ad"/>
          <w:rFonts w:asciiTheme="majorHAnsi" w:eastAsiaTheme="majorEastAsia" w:hAnsiTheme="majorHAnsi" w:cs="Tahoma"/>
          <w:color w:val="000000"/>
        </w:rPr>
        <w:t>,</w:t>
      </w:r>
      <w:r w:rsidRPr="000F23F5">
        <w:rPr>
          <w:rFonts w:asciiTheme="majorHAnsi" w:hAnsiTheme="majorHAnsi" w:cs="Tahoma"/>
          <w:color w:val="000000"/>
        </w:rPr>
        <w:t> открывая совещание. — А жилищная инспекция — это как раз тот орган, который выпрямляет те или иные сквозные решения законодательства и, прежде всего, защищает интересы собственников.</w:t>
      </w:r>
    </w:p>
    <w:p w:rsidR="000F23F5" w:rsidRPr="000F23F5" w:rsidRDefault="000F23F5" w:rsidP="00BE2728">
      <w:pPr>
        <w:pStyle w:val="ac"/>
        <w:spacing w:before="0" w:beforeAutospacing="0" w:after="0" w:afterAutospacing="0"/>
        <w:jc w:val="both"/>
        <w:rPr>
          <w:rFonts w:asciiTheme="majorHAnsi" w:hAnsiTheme="majorHAnsi" w:cs="Tahoma"/>
          <w:color w:val="000000"/>
        </w:rPr>
      </w:pPr>
      <w:r w:rsidRPr="000F23F5">
        <w:rPr>
          <w:rFonts w:asciiTheme="majorHAnsi" w:hAnsiTheme="majorHAnsi" w:cs="Tahoma"/>
          <w:color w:val="000000"/>
        </w:rPr>
        <w:t> </w:t>
      </w:r>
      <w:r>
        <w:rPr>
          <w:rFonts w:asciiTheme="majorHAnsi" w:hAnsiTheme="majorHAnsi" w:cs="Tahoma"/>
          <w:color w:val="000000"/>
        </w:rPr>
        <w:t xml:space="preserve">    </w:t>
      </w:r>
      <w:r w:rsidRPr="000F23F5">
        <w:rPr>
          <w:rFonts w:asciiTheme="majorHAnsi" w:hAnsiTheme="majorHAnsi" w:cs="Tahoma"/>
          <w:color w:val="000000"/>
        </w:rPr>
        <w:t xml:space="preserve">Ещё одна важная функция ГЖИ — «жилищное» просвещение новосибирцев, в этом организации отдают должное и депутаты </w:t>
      </w:r>
      <w:proofErr w:type="spellStart"/>
      <w:r w:rsidRPr="000F23F5">
        <w:rPr>
          <w:rFonts w:asciiTheme="majorHAnsi" w:hAnsiTheme="majorHAnsi" w:cs="Tahoma"/>
          <w:color w:val="000000"/>
        </w:rPr>
        <w:t>заксобрания</w:t>
      </w:r>
      <w:proofErr w:type="spellEnd"/>
      <w:r w:rsidRPr="000F23F5">
        <w:rPr>
          <w:rFonts w:asciiTheme="majorHAnsi" w:hAnsiTheme="majorHAnsi" w:cs="Tahoma"/>
          <w:color w:val="000000"/>
        </w:rPr>
        <w:t>.</w:t>
      </w:r>
    </w:p>
    <w:p w:rsidR="000F23F5" w:rsidRDefault="000F23F5" w:rsidP="00BE2728">
      <w:pPr>
        <w:pStyle w:val="ac"/>
        <w:spacing w:before="0" w:beforeAutospacing="0" w:after="0" w:afterAutospacing="0"/>
        <w:jc w:val="both"/>
        <w:rPr>
          <w:rFonts w:asciiTheme="majorHAnsi" w:hAnsiTheme="majorHAnsi" w:cs="Tahoma"/>
          <w:color w:val="000000"/>
        </w:rPr>
      </w:pPr>
      <w:r w:rsidRPr="000F23F5">
        <w:rPr>
          <w:rFonts w:asciiTheme="majorHAnsi" w:hAnsiTheme="majorHAnsi" w:cs="Tahoma"/>
          <w:color w:val="000000"/>
        </w:rPr>
        <w:t> </w:t>
      </w:r>
      <w:r>
        <w:rPr>
          <w:rFonts w:asciiTheme="majorHAnsi" w:hAnsiTheme="majorHAnsi" w:cs="Tahoma"/>
          <w:color w:val="000000"/>
        </w:rPr>
        <w:t xml:space="preserve">     </w:t>
      </w:r>
      <w:r w:rsidRPr="000F23F5">
        <w:rPr>
          <w:rFonts w:asciiTheme="majorHAnsi" w:hAnsiTheme="majorHAnsi" w:cs="Tahoma"/>
          <w:color w:val="000000"/>
        </w:rPr>
        <w:t>— Вы взяли у депутатов эстафетную палочку по обучению жителей в 2014 г</w:t>
      </w:r>
      <w:r w:rsidRPr="000F23F5">
        <w:rPr>
          <w:rFonts w:asciiTheme="majorHAnsi" w:hAnsiTheme="majorHAnsi" w:cs="Tahoma"/>
          <w:color w:val="000000"/>
        </w:rPr>
        <w:t>о</w:t>
      </w:r>
      <w:r w:rsidRPr="000F23F5">
        <w:rPr>
          <w:rFonts w:asciiTheme="majorHAnsi" w:hAnsiTheme="majorHAnsi" w:cs="Tahoma"/>
          <w:color w:val="000000"/>
        </w:rPr>
        <w:t>ду и с тех пор хорошо делаете своё дело, — сказал заместитель председателя к</w:t>
      </w:r>
      <w:r w:rsidRPr="000F23F5">
        <w:rPr>
          <w:rFonts w:asciiTheme="majorHAnsi" w:hAnsiTheme="majorHAnsi" w:cs="Tahoma"/>
          <w:color w:val="000000"/>
        </w:rPr>
        <w:t>о</w:t>
      </w:r>
      <w:r w:rsidRPr="000F23F5">
        <w:rPr>
          <w:rFonts w:asciiTheme="majorHAnsi" w:hAnsiTheme="majorHAnsi" w:cs="Tahoma"/>
          <w:color w:val="000000"/>
        </w:rPr>
        <w:t xml:space="preserve">митета </w:t>
      </w:r>
      <w:proofErr w:type="spellStart"/>
      <w:r w:rsidRPr="000F23F5">
        <w:rPr>
          <w:rFonts w:asciiTheme="majorHAnsi" w:hAnsiTheme="majorHAnsi" w:cs="Tahoma"/>
          <w:color w:val="000000"/>
        </w:rPr>
        <w:t>заксобрания</w:t>
      </w:r>
      <w:proofErr w:type="spellEnd"/>
      <w:r w:rsidRPr="000F23F5">
        <w:rPr>
          <w:rFonts w:asciiTheme="majorHAnsi" w:hAnsiTheme="majorHAnsi" w:cs="Tahoma"/>
          <w:color w:val="000000"/>
        </w:rPr>
        <w:t xml:space="preserve"> по строительству, ЖКК и тарифам </w:t>
      </w:r>
      <w:r w:rsidRPr="000F23F5">
        <w:rPr>
          <w:rStyle w:val="ad"/>
          <w:rFonts w:asciiTheme="majorHAnsi" w:eastAsiaTheme="majorEastAsia" w:hAnsiTheme="majorHAnsi" w:cs="Tahoma"/>
          <w:color w:val="000000"/>
        </w:rPr>
        <w:t>Дмитрий Козловский.</w:t>
      </w:r>
      <w:r w:rsidRPr="000F23F5">
        <w:rPr>
          <w:rFonts w:asciiTheme="majorHAnsi" w:hAnsiTheme="majorHAnsi" w:cs="Tahoma"/>
          <w:color w:val="000000"/>
        </w:rPr>
        <w:t> </w:t>
      </w:r>
      <w:r>
        <w:rPr>
          <w:rFonts w:asciiTheme="majorHAnsi" w:hAnsiTheme="majorHAnsi" w:cs="Tahoma"/>
          <w:color w:val="000000"/>
        </w:rPr>
        <w:t xml:space="preserve"> </w:t>
      </w:r>
      <w:r w:rsidRPr="000F23F5">
        <w:rPr>
          <w:rFonts w:asciiTheme="majorHAnsi" w:hAnsiTheme="majorHAnsi" w:cs="Tahoma"/>
          <w:color w:val="000000"/>
        </w:rPr>
        <w:t>— Чем образованнее новосибирцы, тем качественнее обслуживается наше жильё. </w:t>
      </w:r>
    </w:p>
    <w:p w:rsidR="000F23F5" w:rsidRDefault="000F23F5" w:rsidP="00BE2728">
      <w:pPr>
        <w:pStyle w:val="ac"/>
        <w:spacing w:before="0" w:beforeAutospacing="0" w:after="0" w:afterAutospacing="0"/>
        <w:jc w:val="both"/>
        <w:rPr>
          <w:rFonts w:asciiTheme="majorHAnsi" w:hAnsiTheme="majorHAnsi" w:cs="Tahoma"/>
          <w:color w:val="000000"/>
        </w:rPr>
      </w:pPr>
      <w:r>
        <w:rPr>
          <w:rFonts w:asciiTheme="majorHAnsi" w:hAnsiTheme="majorHAnsi" w:cs="Tahoma"/>
          <w:color w:val="000000"/>
        </w:rPr>
        <w:t xml:space="preserve">     </w:t>
      </w:r>
      <w:r w:rsidRPr="000F23F5">
        <w:rPr>
          <w:rFonts w:asciiTheme="majorHAnsi" w:hAnsiTheme="majorHAnsi" w:cs="Tahoma"/>
          <w:color w:val="000000"/>
        </w:rPr>
        <w:t>В 2018 году мы тоже будем сотрудничать и сообща вносить изменения в зак</w:t>
      </w:r>
      <w:r w:rsidRPr="000F23F5">
        <w:rPr>
          <w:rFonts w:asciiTheme="majorHAnsi" w:hAnsiTheme="majorHAnsi" w:cs="Tahoma"/>
          <w:color w:val="000000"/>
        </w:rPr>
        <w:t>о</w:t>
      </w:r>
      <w:r w:rsidRPr="000F23F5">
        <w:rPr>
          <w:rFonts w:asciiTheme="majorHAnsi" w:hAnsiTheme="majorHAnsi" w:cs="Tahoma"/>
          <w:color w:val="000000"/>
        </w:rPr>
        <w:t>нодательство.</w:t>
      </w:r>
    </w:p>
    <w:p w:rsidR="000F23F5" w:rsidRPr="000F23F5" w:rsidRDefault="000F23F5" w:rsidP="00BE2728">
      <w:pPr>
        <w:pStyle w:val="ac"/>
        <w:spacing w:before="0" w:beforeAutospacing="0" w:after="0" w:afterAutospacing="0"/>
        <w:jc w:val="both"/>
        <w:rPr>
          <w:rFonts w:asciiTheme="majorHAnsi" w:hAnsiTheme="majorHAnsi" w:cs="Tahoma"/>
          <w:color w:val="000000"/>
        </w:rPr>
      </w:pPr>
      <w:r>
        <w:rPr>
          <w:rFonts w:asciiTheme="majorHAnsi" w:hAnsiTheme="majorHAnsi" w:cs="Tahoma"/>
          <w:color w:val="000000"/>
        </w:rPr>
        <w:t xml:space="preserve">     </w:t>
      </w:r>
      <w:r w:rsidRPr="000F23F5">
        <w:rPr>
          <w:rFonts w:asciiTheme="majorHAnsi" w:hAnsiTheme="majorHAnsi" w:cs="Tahoma"/>
          <w:color w:val="000000"/>
        </w:rPr>
        <w:t>Активно действует общественный совет при ГЖИ, возглавляемый Владимиром Ермолой, — десять человек, входящих в его состав, помогают инспекции быть б</w:t>
      </w:r>
      <w:r w:rsidRPr="000F23F5">
        <w:rPr>
          <w:rFonts w:asciiTheme="majorHAnsi" w:hAnsiTheme="majorHAnsi" w:cs="Tahoma"/>
          <w:color w:val="000000"/>
        </w:rPr>
        <w:t>о</w:t>
      </w:r>
      <w:r w:rsidRPr="000F23F5">
        <w:rPr>
          <w:rFonts w:asciiTheme="majorHAnsi" w:hAnsiTheme="majorHAnsi" w:cs="Tahoma"/>
          <w:color w:val="000000"/>
        </w:rPr>
        <w:t>лее открытой, тщательнее учитывать общественное мнение и держать обратную связь с гражданами. За год представители инспекции провели более 300 встреч с населением, на каждую из которых приходило в среднем 50—60 человек.</w:t>
      </w:r>
    </w:p>
    <w:p w:rsidR="000F23F5" w:rsidRPr="000F23F5" w:rsidRDefault="000F23F5" w:rsidP="00BE2728">
      <w:pPr>
        <w:pStyle w:val="ac"/>
        <w:spacing w:before="0" w:beforeAutospacing="0" w:after="0" w:afterAutospacing="0"/>
        <w:jc w:val="both"/>
        <w:rPr>
          <w:rFonts w:asciiTheme="majorHAnsi" w:hAnsiTheme="majorHAnsi" w:cs="Tahoma"/>
          <w:color w:val="000000"/>
        </w:rPr>
      </w:pPr>
      <w:r w:rsidRPr="000F23F5">
        <w:rPr>
          <w:rFonts w:asciiTheme="majorHAnsi" w:hAnsiTheme="majorHAnsi" w:cs="Tahoma"/>
          <w:color w:val="000000"/>
        </w:rPr>
        <w:t> </w:t>
      </w:r>
      <w:r>
        <w:rPr>
          <w:rFonts w:asciiTheme="majorHAnsi" w:hAnsiTheme="majorHAnsi" w:cs="Tahoma"/>
          <w:color w:val="000000"/>
        </w:rPr>
        <w:t xml:space="preserve">     </w:t>
      </w:r>
      <w:r w:rsidRPr="000F23F5">
        <w:rPr>
          <w:rFonts w:asciiTheme="majorHAnsi" w:hAnsiTheme="majorHAnsi" w:cs="Tahoma"/>
          <w:color w:val="000000"/>
        </w:rPr>
        <w:t>Статистика работы инспекции, приведённая её начальником</w:t>
      </w:r>
      <w:r w:rsidRPr="000F23F5">
        <w:rPr>
          <w:rStyle w:val="ad"/>
          <w:rFonts w:asciiTheme="majorHAnsi" w:eastAsiaTheme="majorEastAsia" w:hAnsiTheme="majorHAnsi" w:cs="Tahoma"/>
          <w:color w:val="000000"/>
        </w:rPr>
        <w:t xml:space="preserve"> Евгением </w:t>
      </w:r>
      <w:proofErr w:type="spellStart"/>
      <w:r w:rsidRPr="000F23F5">
        <w:rPr>
          <w:rStyle w:val="ad"/>
          <w:rFonts w:asciiTheme="majorHAnsi" w:eastAsiaTheme="majorEastAsia" w:hAnsiTheme="majorHAnsi" w:cs="Tahoma"/>
          <w:color w:val="000000"/>
        </w:rPr>
        <w:t>Пон</w:t>
      </w:r>
      <w:r w:rsidRPr="000F23F5">
        <w:rPr>
          <w:rStyle w:val="ad"/>
          <w:rFonts w:asciiTheme="majorHAnsi" w:eastAsiaTheme="majorEastAsia" w:hAnsiTheme="majorHAnsi" w:cs="Tahoma"/>
          <w:color w:val="000000"/>
        </w:rPr>
        <w:t>о</w:t>
      </w:r>
      <w:r w:rsidRPr="000F23F5">
        <w:rPr>
          <w:rStyle w:val="ad"/>
          <w:rFonts w:asciiTheme="majorHAnsi" w:eastAsiaTheme="majorEastAsia" w:hAnsiTheme="majorHAnsi" w:cs="Tahoma"/>
          <w:color w:val="000000"/>
        </w:rPr>
        <w:t>марёвым</w:t>
      </w:r>
      <w:proofErr w:type="spellEnd"/>
      <w:r w:rsidRPr="000F23F5">
        <w:rPr>
          <w:rStyle w:val="ad"/>
          <w:rFonts w:asciiTheme="majorHAnsi" w:eastAsiaTheme="majorEastAsia" w:hAnsiTheme="majorHAnsi" w:cs="Tahoma"/>
          <w:color w:val="000000"/>
        </w:rPr>
        <w:t>,</w:t>
      </w:r>
      <w:r w:rsidRPr="000F23F5">
        <w:rPr>
          <w:rFonts w:asciiTheme="majorHAnsi" w:hAnsiTheme="majorHAnsi" w:cs="Tahoma"/>
          <w:color w:val="000000"/>
        </w:rPr>
        <w:t> говорит сама за себя: из карающего органа она действительно превр</w:t>
      </w:r>
      <w:r w:rsidRPr="000F23F5">
        <w:rPr>
          <w:rFonts w:asciiTheme="majorHAnsi" w:hAnsiTheme="majorHAnsi" w:cs="Tahoma"/>
          <w:color w:val="000000"/>
        </w:rPr>
        <w:t>а</w:t>
      </w:r>
      <w:r w:rsidRPr="000F23F5">
        <w:rPr>
          <w:rFonts w:asciiTheme="majorHAnsi" w:hAnsiTheme="majorHAnsi" w:cs="Tahoma"/>
          <w:color w:val="000000"/>
        </w:rPr>
        <w:t xml:space="preserve">щается в </w:t>
      </w:r>
      <w:proofErr w:type="gramStart"/>
      <w:r w:rsidRPr="000F23F5">
        <w:rPr>
          <w:rFonts w:asciiTheme="majorHAnsi" w:hAnsiTheme="majorHAnsi" w:cs="Tahoma"/>
          <w:color w:val="000000"/>
        </w:rPr>
        <w:t>профилактический</w:t>
      </w:r>
      <w:proofErr w:type="gramEnd"/>
      <w:r w:rsidRPr="000F23F5">
        <w:rPr>
          <w:rFonts w:asciiTheme="majorHAnsi" w:hAnsiTheme="majorHAnsi" w:cs="Tahoma"/>
          <w:color w:val="000000"/>
        </w:rPr>
        <w:t>. Если в 2015 году инспекция выдала 258 предупр</w:t>
      </w:r>
      <w:r w:rsidRPr="000F23F5">
        <w:rPr>
          <w:rFonts w:asciiTheme="majorHAnsi" w:hAnsiTheme="majorHAnsi" w:cs="Tahoma"/>
          <w:color w:val="000000"/>
        </w:rPr>
        <w:t>е</w:t>
      </w:r>
      <w:r w:rsidRPr="000F23F5">
        <w:rPr>
          <w:rFonts w:asciiTheme="majorHAnsi" w:hAnsiTheme="majorHAnsi" w:cs="Tahoma"/>
          <w:color w:val="000000"/>
        </w:rPr>
        <w:t>ждений по итогам 7 563 проверок, то в 2017-м — 1 349 после 4 761 проверки. П</w:t>
      </w:r>
      <w:r w:rsidRPr="000F23F5">
        <w:rPr>
          <w:rFonts w:asciiTheme="majorHAnsi" w:hAnsiTheme="majorHAnsi" w:cs="Tahoma"/>
          <w:color w:val="000000"/>
        </w:rPr>
        <w:t>о</w:t>
      </w:r>
      <w:r w:rsidRPr="000F23F5">
        <w:rPr>
          <w:rFonts w:asciiTheme="majorHAnsi" w:hAnsiTheme="majorHAnsi" w:cs="Tahoma"/>
          <w:color w:val="000000"/>
        </w:rPr>
        <w:t>чти в три раза меньше было составлено протоколов — и настолько же меньше собрано штрафов (17,3 миллиона рублей вместо 50,9 миллиона). Однако у жит</w:t>
      </w:r>
      <w:r w:rsidRPr="000F23F5">
        <w:rPr>
          <w:rFonts w:asciiTheme="majorHAnsi" w:hAnsiTheme="majorHAnsi" w:cs="Tahoma"/>
          <w:color w:val="000000"/>
        </w:rPr>
        <w:t>е</w:t>
      </w:r>
      <w:r w:rsidRPr="000F23F5">
        <w:rPr>
          <w:rFonts w:asciiTheme="majorHAnsi" w:hAnsiTheme="majorHAnsi" w:cs="Tahoma"/>
          <w:color w:val="000000"/>
        </w:rPr>
        <w:t>лей региона такие меры не всегда вызывают понимание.</w:t>
      </w:r>
    </w:p>
    <w:p w:rsidR="000F23F5" w:rsidRDefault="000F23F5" w:rsidP="00BE2728">
      <w:pPr>
        <w:pStyle w:val="ac"/>
        <w:spacing w:before="0" w:beforeAutospacing="0" w:after="0" w:afterAutospacing="0"/>
        <w:jc w:val="both"/>
        <w:rPr>
          <w:rFonts w:asciiTheme="majorHAnsi" w:hAnsiTheme="majorHAnsi" w:cs="Tahoma"/>
          <w:color w:val="000000"/>
        </w:rPr>
      </w:pPr>
      <w:r w:rsidRPr="000F23F5">
        <w:rPr>
          <w:rFonts w:asciiTheme="majorHAnsi" w:hAnsiTheme="majorHAnsi" w:cs="Tahoma"/>
          <w:color w:val="000000"/>
        </w:rPr>
        <w:t> </w:t>
      </w:r>
      <w:r>
        <w:rPr>
          <w:rFonts w:asciiTheme="majorHAnsi" w:hAnsiTheme="majorHAnsi" w:cs="Tahoma"/>
          <w:color w:val="000000"/>
        </w:rPr>
        <w:t xml:space="preserve">     </w:t>
      </w:r>
      <w:r w:rsidRPr="000F23F5">
        <w:rPr>
          <w:rFonts w:asciiTheme="majorHAnsi" w:hAnsiTheme="majorHAnsi" w:cs="Tahoma"/>
          <w:color w:val="000000"/>
        </w:rPr>
        <w:t xml:space="preserve">— На работу ГЖИ люди стали жаловаться чаще, — резюмирует Евгений </w:t>
      </w:r>
      <w:proofErr w:type="spellStart"/>
      <w:r w:rsidRPr="000F23F5">
        <w:rPr>
          <w:rFonts w:asciiTheme="majorHAnsi" w:hAnsiTheme="majorHAnsi" w:cs="Tahoma"/>
          <w:color w:val="000000"/>
        </w:rPr>
        <w:t>Пон</w:t>
      </w:r>
      <w:r w:rsidRPr="000F23F5">
        <w:rPr>
          <w:rFonts w:asciiTheme="majorHAnsi" w:hAnsiTheme="majorHAnsi" w:cs="Tahoma"/>
          <w:color w:val="000000"/>
        </w:rPr>
        <w:t>о</w:t>
      </w:r>
      <w:r w:rsidRPr="000F23F5">
        <w:rPr>
          <w:rFonts w:asciiTheme="majorHAnsi" w:hAnsiTheme="majorHAnsi" w:cs="Tahoma"/>
          <w:color w:val="000000"/>
        </w:rPr>
        <w:t>марёв</w:t>
      </w:r>
      <w:proofErr w:type="spellEnd"/>
      <w:r w:rsidRPr="000F23F5">
        <w:rPr>
          <w:rFonts w:asciiTheme="majorHAnsi" w:hAnsiTheme="majorHAnsi" w:cs="Tahoma"/>
          <w:color w:val="000000"/>
        </w:rPr>
        <w:t xml:space="preserve">. — Мол, если инспекция не </w:t>
      </w:r>
      <w:proofErr w:type="gramStart"/>
      <w:r w:rsidRPr="000F23F5">
        <w:rPr>
          <w:rFonts w:asciiTheme="majorHAnsi" w:hAnsiTheme="majorHAnsi" w:cs="Tahoma"/>
          <w:color w:val="000000"/>
        </w:rPr>
        <w:t>накладывает на нарушителей штраф</w:t>
      </w:r>
      <w:proofErr w:type="gramEnd"/>
      <w:r w:rsidRPr="000F23F5">
        <w:rPr>
          <w:rFonts w:asciiTheme="majorHAnsi" w:hAnsiTheme="majorHAnsi" w:cs="Tahoma"/>
          <w:color w:val="000000"/>
        </w:rPr>
        <w:t>, значит, плохо работает.</w:t>
      </w:r>
    </w:p>
    <w:p w:rsidR="000F23F5" w:rsidRPr="000F23F5" w:rsidRDefault="000F23F5" w:rsidP="00BE2728">
      <w:pPr>
        <w:pStyle w:val="ac"/>
        <w:spacing w:before="0" w:beforeAutospacing="0" w:after="0" w:afterAutospacing="0"/>
        <w:jc w:val="both"/>
        <w:rPr>
          <w:rFonts w:asciiTheme="majorHAnsi" w:hAnsiTheme="majorHAnsi" w:cs="Tahoma"/>
          <w:color w:val="000000"/>
        </w:rPr>
      </w:pPr>
      <w:r>
        <w:rPr>
          <w:rFonts w:asciiTheme="majorHAnsi" w:hAnsiTheme="majorHAnsi" w:cs="Tahoma"/>
          <w:color w:val="000000"/>
        </w:rPr>
        <w:t xml:space="preserve">     </w:t>
      </w:r>
      <w:r w:rsidRPr="000F23F5">
        <w:rPr>
          <w:rFonts w:asciiTheme="majorHAnsi" w:hAnsiTheme="majorHAnsi" w:cs="Tahoma"/>
          <w:color w:val="000000"/>
        </w:rPr>
        <w:t>Особая «головная боль» ГЖИ — некие «сообщества», представители которых разъясняют людям их жилищные права, опираясь на давно уже не действующие законы,  вводя тем самым новосибирцев в заблуждение. При этом законодател</w:t>
      </w:r>
      <w:r w:rsidRPr="000F23F5">
        <w:rPr>
          <w:rFonts w:asciiTheme="majorHAnsi" w:hAnsiTheme="majorHAnsi" w:cs="Tahoma"/>
          <w:color w:val="000000"/>
        </w:rPr>
        <w:t>ь</w:t>
      </w:r>
      <w:r w:rsidRPr="000F23F5">
        <w:rPr>
          <w:rFonts w:asciiTheme="majorHAnsi" w:hAnsiTheme="majorHAnsi" w:cs="Tahoma"/>
          <w:color w:val="000000"/>
        </w:rPr>
        <w:lastRenderedPageBreak/>
        <w:t>ство на самом деле меняется так быстро, что иногда даже в самой инспекции не успевают разобраться в новшествах, как на их смену приходит что-то другое.</w:t>
      </w:r>
    </w:p>
    <w:p w:rsidR="000F23F5" w:rsidRPr="000F23F5" w:rsidRDefault="000F23F5" w:rsidP="00BE2728">
      <w:pPr>
        <w:pStyle w:val="ac"/>
        <w:spacing w:before="0" w:beforeAutospacing="0" w:after="0" w:afterAutospacing="0"/>
        <w:jc w:val="both"/>
        <w:rPr>
          <w:rFonts w:asciiTheme="majorHAnsi" w:hAnsiTheme="majorHAnsi" w:cs="Tahoma"/>
          <w:color w:val="000000"/>
        </w:rPr>
      </w:pPr>
      <w:r w:rsidRPr="000F23F5">
        <w:rPr>
          <w:rFonts w:asciiTheme="majorHAnsi" w:hAnsiTheme="majorHAnsi" w:cs="Tahoma"/>
          <w:color w:val="000000"/>
        </w:rPr>
        <w:t> </w:t>
      </w:r>
      <w:r>
        <w:rPr>
          <w:rFonts w:asciiTheme="majorHAnsi" w:hAnsiTheme="majorHAnsi" w:cs="Tahoma"/>
          <w:color w:val="000000"/>
        </w:rPr>
        <w:t xml:space="preserve">  </w:t>
      </w:r>
      <w:r w:rsidRPr="000F23F5">
        <w:rPr>
          <w:rFonts w:asciiTheme="majorHAnsi" w:hAnsiTheme="majorHAnsi" w:cs="Tahoma"/>
          <w:color w:val="000000"/>
        </w:rPr>
        <w:t xml:space="preserve">2017 год ознаменовался в ГЖИ рядом структурных изменений. Здесь появились отдел профилактики правонарушений и судебной защиты, пресс-служба; следуя веяниям времени, инспекция стала «наращивать присутствие» в прессе и </w:t>
      </w:r>
      <w:proofErr w:type="spellStart"/>
      <w:r w:rsidRPr="000F23F5">
        <w:rPr>
          <w:rFonts w:asciiTheme="majorHAnsi" w:hAnsiTheme="majorHAnsi" w:cs="Tahoma"/>
          <w:color w:val="000000"/>
        </w:rPr>
        <w:t>соцс</w:t>
      </w:r>
      <w:r w:rsidRPr="000F23F5">
        <w:rPr>
          <w:rFonts w:asciiTheme="majorHAnsi" w:hAnsiTheme="majorHAnsi" w:cs="Tahoma"/>
          <w:color w:val="000000"/>
        </w:rPr>
        <w:t>е</w:t>
      </w:r>
      <w:r w:rsidRPr="000F23F5">
        <w:rPr>
          <w:rFonts w:asciiTheme="majorHAnsi" w:hAnsiTheme="majorHAnsi" w:cs="Tahoma"/>
          <w:color w:val="000000"/>
        </w:rPr>
        <w:t>тях</w:t>
      </w:r>
      <w:proofErr w:type="spellEnd"/>
      <w:r w:rsidRPr="000F23F5">
        <w:rPr>
          <w:rFonts w:asciiTheme="majorHAnsi" w:hAnsiTheme="majorHAnsi" w:cs="Tahoma"/>
          <w:color w:val="000000"/>
        </w:rPr>
        <w:t>. А на сайте ГЖИ </w:t>
      </w:r>
      <w:r w:rsidRPr="000F23F5">
        <w:rPr>
          <w:rStyle w:val="ad"/>
          <w:rFonts w:asciiTheme="majorHAnsi" w:eastAsiaTheme="majorEastAsia" w:hAnsiTheme="majorHAnsi" w:cs="Tahoma"/>
          <w:color w:val="000000"/>
        </w:rPr>
        <w:t>gji.nso.ru</w:t>
      </w:r>
      <w:r w:rsidRPr="000F23F5">
        <w:rPr>
          <w:rFonts w:asciiTheme="majorHAnsi" w:hAnsiTheme="majorHAnsi" w:cs="Tahoma"/>
          <w:color w:val="000000"/>
        </w:rPr>
        <w:t> теперь есть «уголок потребителя» с информацией о том, как правильно выстраивать отношения с управляющими компаниями.</w:t>
      </w:r>
    </w:p>
    <w:p w:rsidR="000F23F5" w:rsidRDefault="000F23F5" w:rsidP="00BE2728">
      <w:pPr>
        <w:pStyle w:val="ac"/>
        <w:spacing w:before="0" w:beforeAutospacing="0" w:after="0" w:afterAutospacing="0"/>
        <w:jc w:val="both"/>
        <w:rPr>
          <w:rFonts w:asciiTheme="majorHAnsi" w:hAnsiTheme="majorHAnsi" w:cs="Tahoma"/>
          <w:color w:val="000000"/>
        </w:rPr>
      </w:pPr>
      <w:r w:rsidRPr="000F23F5">
        <w:rPr>
          <w:rFonts w:asciiTheme="majorHAnsi" w:hAnsiTheme="majorHAnsi" w:cs="Tahoma"/>
          <w:color w:val="000000"/>
        </w:rPr>
        <w:t> </w:t>
      </w:r>
      <w:r>
        <w:rPr>
          <w:rFonts w:asciiTheme="majorHAnsi" w:hAnsiTheme="majorHAnsi" w:cs="Tahoma"/>
          <w:color w:val="000000"/>
        </w:rPr>
        <w:t xml:space="preserve">  </w:t>
      </w:r>
      <w:r w:rsidRPr="000F23F5">
        <w:rPr>
          <w:rFonts w:asciiTheme="majorHAnsi" w:hAnsiTheme="majorHAnsi" w:cs="Tahoma"/>
          <w:color w:val="000000"/>
        </w:rPr>
        <w:t>Тревожный звонок — снизился процент реагирования со стороны управляющих компаний на предупреждения, выносимые ГЖИ. «Это наша недоработка, — пр</w:t>
      </w:r>
      <w:r w:rsidRPr="000F23F5">
        <w:rPr>
          <w:rFonts w:asciiTheme="majorHAnsi" w:hAnsiTheme="majorHAnsi" w:cs="Tahoma"/>
          <w:color w:val="000000"/>
        </w:rPr>
        <w:t>и</w:t>
      </w:r>
      <w:r w:rsidRPr="000F23F5">
        <w:rPr>
          <w:rFonts w:asciiTheme="majorHAnsi" w:hAnsiTheme="majorHAnsi" w:cs="Tahoma"/>
          <w:color w:val="000000"/>
        </w:rPr>
        <w:t xml:space="preserve">знаёт Евгений </w:t>
      </w:r>
      <w:proofErr w:type="spellStart"/>
      <w:r w:rsidRPr="000F23F5">
        <w:rPr>
          <w:rFonts w:asciiTheme="majorHAnsi" w:hAnsiTheme="majorHAnsi" w:cs="Tahoma"/>
          <w:color w:val="000000"/>
        </w:rPr>
        <w:t>Пономарёв</w:t>
      </w:r>
      <w:proofErr w:type="spellEnd"/>
      <w:r w:rsidRPr="000F23F5">
        <w:rPr>
          <w:rFonts w:asciiTheme="majorHAnsi" w:hAnsiTheme="majorHAnsi" w:cs="Tahoma"/>
          <w:color w:val="000000"/>
        </w:rPr>
        <w:t>, — ряд УК мы должны поставить на место».</w:t>
      </w:r>
    </w:p>
    <w:p w:rsidR="000F23F5" w:rsidRPr="000F23F5" w:rsidRDefault="000F23F5" w:rsidP="00BE2728">
      <w:pPr>
        <w:pStyle w:val="ac"/>
        <w:spacing w:before="0" w:beforeAutospacing="0" w:after="0" w:afterAutospacing="0"/>
        <w:jc w:val="both"/>
        <w:rPr>
          <w:rFonts w:asciiTheme="majorHAnsi" w:hAnsiTheme="majorHAnsi" w:cs="Tahoma"/>
          <w:color w:val="000000"/>
        </w:rPr>
      </w:pPr>
      <w:r>
        <w:rPr>
          <w:rFonts w:asciiTheme="majorHAnsi" w:hAnsiTheme="majorHAnsi" w:cs="Tahoma"/>
          <w:color w:val="000000"/>
        </w:rPr>
        <w:t xml:space="preserve">     </w:t>
      </w:r>
      <w:r w:rsidRPr="000F23F5">
        <w:rPr>
          <w:rFonts w:asciiTheme="majorHAnsi" w:hAnsiTheme="majorHAnsi" w:cs="Tahoma"/>
          <w:color w:val="000000"/>
        </w:rPr>
        <w:t>Конечно, и в 2018 году жилищное законодательство продолжит меняться. Но инспекция будет продолжать держать руку на пульсе этих изменений. И при этом повышать уровень доверия населения к своей работе. По планам, которыми п</w:t>
      </w:r>
      <w:r w:rsidRPr="000F23F5">
        <w:rPr>
          <w:rFonts w:asciiTheme="majorHAnsi" w:hAnsiTheme="majorHAnsi" w:cs="Tahoma"/>
          <w:color w:val="000000"/>
        </w:rPr>
        <w:t>о</w:t>
      </w:r>
      <w:r w:rsidRPr="000F23F5">
        <w:rPr>
          <w:rFonts w:asciiTheme="majorHAnsi" w:hAnsiTheme="majorHAnsi" w:cs="Tahoma"/>
          <w:color w:val="000000"/>
        </w:rPr>
        <w:t xml:space="preserve">делился Евгений </w:t>
      </w:r>
      <w:proofErr w:type="spellStart"/>
      <w:r w:rsidRPr="000F23F5">
        <w:rPr>
          <w:rFonts w:asciiTheme="majorHAnsi" w:hAnsiTheme="majorHAnsi" w:cs="Tahoma"/>
          <w:color w:val="000000"/>
        </w:rPr>
        <w:t>Пономарёв</w:t>
      </w:r>
      <w:proofErr w:type="spellEnd"/>
      <w:r w:rsidRPr="000F23F5">
        <w:rPr>
          <w:rFonts w:asciiTheme="majorHAnsi" w:hAnsiTheme="majorHAnsi" w:cs="Tahoma"/>
          <w:color w:val="000000"/>
        </w:rPr>
        <w:t>, в ГЖИ собираются разработать показатели эффе</w:t>
      </w:r>
      <w:r w:rsidRPr="000F23F5">
        <w:rPr>
          <w:rFonts w:asciiTheme="majorHAnsi" w:hAnsiTheme="majorHAnsi" w:cs="Tahoma"/>
          <w:color w:val="000000"/>
        </w:rPr>
        <w:t>к</w:t>
      </w:r>
      <w:r w:rsidRPr="000F23F5">
        <w:rPr>
          <w:rFonts w:asciiTheme="majorHAnsi" w:hAnsiTheme="majorHAnsi" w:cs="Tahoma"/>
          <w:color w:val="000000"/>
        </w:rPr>
        <w:t>тивной работы инспекторов, а у каждого из них будет свой рейтинг. Кроме того, в ведомстве идёт работа по модернизации «горячей линии» для населения и с</w:t>
      </w:r>
      <w:r w:rsidRPr="000F23F5">
        <w:rPr>
          <w:rFonts w:asciiTheme="majorHAnsi" w:hAnsiTheme="majorHAnsi" w:cs="Tahoma"/>
          <w:color w:val="000000"/>
        </w:rPr>
        <w:t>о</w:t>
      </w:r>
      <w:r w:rsidRPr="000F23F5">
        <w:rPr>
          <w:rFonts w:asciiTheme="majorHAnsi" w:hAnsiTheme="majorHAnsi" w:cs="Tahoma"/>
          <w:color w:val="000000"/>
        </w:rPr>
        <w:t>зданию единой базы предостережений. </w:t>
      </w:r>
    </w:p>
    <w:p w:rsidR="000F23F5" w:rsidRDefault="000F23F5" w:rsidP="00BE2728">
      <w:pPr>
        <w:pStyle w:val="ac"/>
        <w:spacing w:before="0" w:beforeAutospacing="0" w:after="0" w:afterAutospacing="0"/>
        <w:jc w:val="right"/>
        <w:rPr>
          <w:rStyle w:val="ad"/>
          <w:rFonts w:asciiTheme="majorHAnsi" w:eastAsiaTheme="majorEastAsia" w:hAnsiTheme="majorHAnsi" w:cs="Tahoma"/>
          <w:b w:val="0"/>
          <w:color w:val="000000"/>
          <w:sz w:val="20"/>
          <w:szCs w:val="20"/>
        </w:rPr>
      </w:pPr>
      <w:r w:rsidRPr="009072DC">
        <w:rPr>
          <w:rStyle w:val="ad"/>
          <w:rFonts w:asciiTheme="majorHAnsi" w:eastAsiaTheme="majorEastAsia" w:hAnsiTheme="majorHAnsi" w:cs="Tahoma"/>
          <w:b w:val="0"/>
          <w:color w:val="000000"/>
          <w:sz w:val="20"/>
          <w:szCs w:val="20"/>
        </w:rPr>
        <w:t>Виталий С</w:t>
      </w:r>
      <w:r w:rsidR="009072DC">
        <w:rPr>
          <w:rStyle w:val="ad"/>
          <w:rFonts w:asciiTheme="majorHAnsi" w:eastAsiaTheme="majorEastAsia" w:hAnsiTheme="majorHAnsi" w:cs="Tahoma"/>
          <w:b w:val="0"/>
          <w:color w:val="000000"/>
          <w:sz w:val="20"/>
          <w:szCs w:val="20"/>
        </w:rPr>
        <w:t>оловов</w:t>
      </w:r>
      <w:r w:rsidRPr="009072DC">
        <w:rPr>
          <w:rStyle w:val="ad"/>
          <w:rFonts w:asciiTheme="majorHAnsi" w:eastAsiaTheme="majorEastAsia" w:hAnsiTheme="majorHAnsi" w:cs="Tahoma"/>
          <w:b w:val="0"/>
          <w:color w:val="000000"/>
          <w:sz w:val="20"/>
          <w:szCs w:val="20"/>
        </w:rPr>
        <w:t xml:space="preserve"> | Фото Валерия П</w:t>
      </w:r>
      <w:r w:rsidR="009072DC">
        <w:rPr>
          <w:rStyle w:val="ad"/>
          <w:rFonts w:asciiTheme="majorHAnsi" w:eastAsiaTheme="majorEastAsia" w:hAnsiTheme="majorHAnsi" w:cs="Tahoma"/>
          <w:b w:val="0"/>
          <w:color w:val="000000"/>
          <w:sz w:val="20"/>
          <w:szCs w:val="20"/>
        </w:rPr>
        <w:t>анова</w:t>
      </w:r>
    </w:p>
    <w:p w:rsidR="009072DC" w:rsidRDefault="009072DC" w:rsidP="00BE2728">
      <w:pPr>
        <w:pStyle w:val="ac"/>
        <w:spacing w:before="0" w:beforeAutospacing="0" w:after="0" w:afterAutospacing="0"/>
        <w:jc w:val="right"/>
        <w:rPr>
          <w:rStyle w:val="ad"/>
          <w:rFonts w:asciiTheme="majorHAnsi" w:eastAsiaTheme="majorEastAsia" w:hAnsiTheme="majorHAnsi" w:cs="Tahoma"/>
          <w:b w:val="0"/>
          <w:color w:val="000000"/>
          <w:sz w:val="20"/>
          <w:szCs w:val="20"/>
        </w:rPr>
      </w:pPr>
    </w:p>
    <w:p w:rsidR="000F23F5" w:rsidRDefault="009712A7" w:rsidP="00BE2728">
      <w:pPr>
        <w:spacing w:after="0" w:line="240" w:lineRule="auto"/>
        <w:jc w:val="both"/>
        <w:rPr>
          <w:rFonts w:asciiTheme="majorHAnsi" w:hAnsiTheme="majorHAnsi"/>
          <w:sz w:val="24"/>
          <w:szCs w:val="24"/>
        </w:rPr>
      </w:pPr>
      <w:r>
        <w:rPr>
          <w:rFonts w:asciiTheme="majorHAnsi" w:hAnsiTheme="majorHAnsi"/>
          <w:sz w:val="24"/>
          <w:szCs w:val="24"/>
        </w:rPr>
        <w:t>Соловов, В. База предостережений / Виталий Соловов</w:t>
      </w:r>
      <w:r w:rsidR="009072DC">
        <w:rPr>
          <w:rFonts w:asciiTheme="majorHAnsi" w:hAnsiTheme="majorHAnsi"/>
          <w:sz w:val="24"/>
          <w:szCs w:val="24"/>
        </w:rPr>
        <w:t xml:space="preserve"> // Ведомости Законод</w:t>
      </w:r>
      <w:r w:rsidR="009072DC">
        <w:rPr>
          <w:rFonts w:asciiTheme="majorHAnsi" w:hAnsiTheme="majorHAnsi"/>
          <w:sz w:val="24"/>
          <w:szCs w:val="24"/>
        </w:rPr>
        <w:t>а</w:t>
      </w:r>
      <w:r w:rsidR="009072DC">
        <w:rPr>
          <w:rFonts w:asciiTheme="majorHAnsi" w:hAnsiTheme="majorHAnsi"/>
          <w:sz w:val="24"/>
          <w:szCs w:val="24"/>
        </w:rPr>
        <w:t>тельного Собрания Но</w:t>
      </w:r>
      <w:r>
        <w:rPr>
          <w:rFonts w:asciiTheme="majorHAnsi" w:hAnsiTheme="majorHAnsi"/>
          <w:sz w:val="24"/>
          <w:szCs w:val="24"/>
        </w:rPr>
        <w:t>восибирской области. – 2018, № 2 (1623) (11</w:t>
      </w:r>
      <w:r w:rsidR="009072DC">
        <w:rPr>
          <w:rFonts w:asciiTheme="majorHAnsi" w:hAnsiTheme="majorHAnsi"/>
          <w:sz w:val="24"/>
          <w:szCs w:val="24"/>
        </w:rPr>
        <w:t xml:space="preserve"> янв.). – С. </w:t>
      </w:r>
      <w:r>
        <w:rPr>
          <w:rFonts w:asciiTheme="majorHAnsi" w:hAnsiTheme="majorHAnsi"/>
          <w:sz w:val="24"/>
          <w:szCs w:val="24"/>
        </w:rPr>
        <w:t>8</w:t>
      </w:r>
    </w:p>
    <w:p w:rsidR="009712A7" w:rsidRDefault="009712A7" w:rsidP="00BE2728">
      <w:pPr>
        <w:spacing w:after="0" w:line="240" w:lineRule="auto"/>
        <w:jc w:val="both"/>
        <w:rPr>
          <w:rFonts w:asciiTheme="majorHAnsi" w:hAnsiTheme="majorHAnsi"/>
          <w:sz w:val="24"/>
          <w:szCs w:val="24"/>
        </w:rPr>
      </w:pPr>
    </w:p>
    <w:p w:rsidR="00FB218D" w:rsidRPr="009712A7" w:rsidRDefault="00FB218D" w:rsidP="00BE2728">
      <w:pPr>
        <w:spacing w:after="0" w:line="240" w:lineRule="auto"/>
        <w:jc w:val="both"/>
        <w:rPr>
          <w:rFonts w:asciiTheme="majorHAnsi" w:hAnsiTheme="majorHAnsi"/>
          <w:sz w:val="24"/>
          <w:szCs w:val="24"/>
        </w:rPr>
      </w:pPr>
    </w:p>
    <w:p w:rsidR="00B438C7" w:rsidRPr="00673B0C" w:rsidRDefault="00B73611" w:rsidP="00BE2728">
      <w:pPr>
        <w:pStyle w:val="1"/>
        <w:spacing w:line="240" w:lineRule="auto"/>
        <w:rPr>
          <w:color w:val="auto"/>
          <w:sz w:val="36"/>
          <w:szCs w:val="36"/>
        </w:rPr>
      </w:pPr>
      <w:bookmarkStart w:id="2" w:name="_Toc505174887"/>
      <w:r w:rsidRPr="00673B0C">
        <w:rPr>
          <w:color w:val="auto"/>
          <w:sz w:val="36"/>
          <w:szCs w:val="36"/>
        </w:rPr>
        <w:t>Больше земель под охраной закона</w:t>
      </w:r>
      <w:bookmarkEnd w:id="2"/>
    </w:p>
    <w:p w:rsidR="001970F8" w:rsidRDefault="00B73611" w:rsidP="00BE2728">
      <w:pPr>
        <w:spacing w:after="0" w:line="240" w:lineRule="auto"/>
        <w:jc w:val="both"/>
        <w:rPr>
          <w:rFonts w:asciiTheme="majorHAnsi" w:hAnsiTheme="majorHAnsi"/>
          <w:sz w:val="24"/>
          <w:szCs w:val="24"/>
        </w:rPr>
      </w:pPr>
      <w:r w:rsidRPr="00B73611">
        <w:rPr>
          <w:rFonts w:asciiTheme="majorHAnsi" w:hAnsiTheme="majorHAnsi"/>
          <w:sz w:val="24"/>
          <w:szCs w:val="24"/>
        </w:rPr>
        <w:t xml:space="preserve"> </w:t>
      </w:r>
    </w:p>
    <w:p w:rsidR="00B438C7" w:rsidRPr="00B438C7" w:rsidRDefault="00B73611" w:rsidP="00BE2728">
      <w:pPr>
        <w:spacing w:after="0" w:line="240" w:lineRule="auto"/>
        <w:jc w:val="both"/>
        <w:rPr>
          <w:rFonts w:asciiTheme="majorHAnsi" w:hAnsiTheme="majorHAnsi"/>
          <w:b/>
          <w:sz w:val="24"/>
          <w:szCs w:val="24"/>
        </w:rPr>
      </w:pPr>
      <w:r w:rsidRPr="00B438C7">
        <w:rPr>
          <w:rFonts w:asciiTheme="majorHAnsi" w:hAnsiTheme="majorHAnsi"/>
          <w:b/>
          <w:sz w:val="24"/>
          <w:szCs w:val="24"/>
        </w:rPr>
        <w:t xml:space="preserve">Площадь </w:t>
      </w:r>
      <w:r w:rsidR="00B438C7" w:rsidRPr="00B438C7">
        <w:rPr>
          <w:rFonts w:asciiTheme="majorHAnsi" w:hAnsiTheme="majorHAnsi"/>
          <w:b/>
          <w:sz w:val="24"/>
          <w:szCs w:val="24"/>
        </w:rPr>
        <w:t>особо охраняемых природных тер</w:t>
      </w:r>
      <w:r w:rsidRPr="00B438C7">
        <w:rPr>
          <w:rFonts w:asciiTheme="majorHAnsi" w:hAnsiTheme="majorHAnsi"/>
          <w:b/>
          <w:sz w:val="24"/>
          <w:szCs w:val="24"/>
        </w:rPr>
        <w:t>риторий в Новосибирской обл</w:t>
      </w:r>
      <w:r w:rsidRPr="00B438C7">
        <w:rPr>
          <w:rFonts w:asciiTheme="majorHAnsi" w:hAnsiTheme="majorHAnsi"/>
          <w:b/>
          <w:sz w:val="24"/>
          <w:szCs w:val="24"/>
        </w:rPr>
        <w:t>а</w:t>
      </w:r>
      <w:r w:rsidRPr="00B438C7">
        <w:rPr>
          <w:rFonts w:asciiTheme="majorHAnsi" w:hAnsiTheme="majorHAnsi"/>
          <w:b/>
          <w:sz w:val="24"/>
          <w:szCs w:val="24"/>
        </w:rPr>
        <w:t xml:space="preserve">сти увеличится до 1,7 </w:t>
      </w:r>
      <w:proofErr w:type="gramStart"/>
      <w:r w:rsidRPr="00B438C7">
        <w:rPr>
          <w:rFonts w:asciiTheme="majorHAnsi" w:hAnsiTheme="majorHAnsi"/>
          <w:b/>
          <w:sz w:val="24"/>
          <w:szCs w:val="24"/>
        </w:rPr>
        <w:t>млн</w:t>
      </w:r>
      <w:proofErr w:type="gramEnd"/>
      <w:r w:rsidRPr="00B438C7">
        <w:rPr>
          <w:rFonts w:asciiTheme="majorHAnsi" w:hAnsiTheme="majorHAnsi"/>
          <w:b/>
          <w:sz w:val="24"/>
          <w:szCs w:val="24"/>
        </w:rPr>
        <w:t xml:space="preserve"> ге</w:t>
      </w:r>
      <w:r w:rsidR="00B438C7" w:rsidRPr="00B438C7">
        <w:rPr>
          <w:rFonts w:asciiTheme="majorHAnsi" w:hAnsiTheme="majorHAnsi"/>
          <w:b/>
          <w:sz w:val="24"/>
          <w:szCs w:val="24"/>
        </w:rPr>
        <w:t>ктаров. Это связано с образова</w:t>
      </w:r>
      <w:r w:rsidRPr="00B438C7">
        <w:rPr>
          <w:rFonts w:asciiTheme="majorHAnsi" w:hAnsiTheme="majorHAnsi"/>
          <w:b/>
          <w:sz w:val="24"/>
          <w:szCs w:val="24"/>
        </w:rPr>
        <w:t>нием запов</w:t>
      </w:r>
      <w:r w:rsidR="00B438C7" w:rsidRPr="00B438C7">
        <w:rPr>
          <w:rFonts w:asciiTheme="majorHAnsi" w:hAnsiTheme="majorHAnsi"/>
          <w:b/>
          <w:sz w:val="24"/>
          <w:szCs w:val="24"/>
        </w:rPr>
        <w:t>едн</w:t>
      </w:r>
      <w:r w:rsidR="00B438C7" w:rsidRPr="00B438C7">
        <w:rPr>
          <w:rFonts w:asciiTheme="majorHAnsi" w:hAnsiTheme="majorHAnsi"/>
          <w:b/>
          <w:sz w:val="24"/>
          <w:szCs w:val="24"/>
        </w:rPr>
        <w:t>и</w:t>
      </w:r>
      <w:r w:rsidR="00B438C7" w:rsidRPr="00B438C7">
        <w:rPr>
          <w:rFonts w:asciiTheme="majorHAnsi" w:hAnsiTheme="majorHAnsi"/>
          <w:b/>
          <w:sz w:val="24"/>
          <w:szCs w:val="24"/>
        </w:rPr>
        <w:t>ка «Васюганский», созданно</w:t>
      </w:r>
      <w:r w:rsidRPr="00B438C7">
        <w:rPr>
          <w:rFonts w:asciiTheme="majorHAnsi" w:hAnsiTheme="majorHAnsi"/>
          <w:b/>
          <w:sz w:val="24"/>
          <w:szCs w:val="24"/>
        </w:rPr>
        <w:t>го в рамках Года экологии Постановлением Пр</w:t>
      </w:r>
      <w:r w:rsidRPr="00B438C7">
        <w:rPr>
          <w:rFonts w:asciiTheme="majorHAnsi" w:hAnsiTheme="majorHAnsi"/>
          <w:b/>
          <w:sz w:val="24"/>
          <w:szCs w:val="24"/>
        </w:rPr>
        <w:t>а</w:t>
      </w:r>
      <w:r w:rsidRPr="00B438C7">
        <w:rPr>
          <w:rFonts w:asciiTheme="majorHAnsi" w:hAnsiTheme="majorHAnsi"/>
          <w:b/>
          <w:sz w:val="24"/>
          <w:szCs w:val="24"/>
        </w:rPr>
        <w:t xml:space="preserve">вительства РФ на смежных территориях Новосибирской и Томской областей. </w:t>
      </w:r>
    </w:p>
    <w:p w:rsidR="00B438C7" w:rsidRDefault="00B438C7"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00B73611" w:rsidRPr="00B73611">
        <w:rPr>
          <w:rFonts w:asciiTheme="majorHAnsi" w:hAnsiTheme="majorHAnsi"/>
          <w:sz w:val="24"/>
          <w:szCs w:val="24"/>
        </w:rPr>
        <w:t>Общая площадь заповедника «Васюганский» составляет около 615 тыс. гект</w:t>
      </w:r>
      <w:r w:rsidR="00B73611" w:rsidRPr="00B73611">
        <w:rPr>
          <w:rFonts w:asciiTheme="majorHAnsi" w:hAnsiTheme="majorHAnsi"/>
          <w:sz w:val="24"/>
          <w:szCs w:val="24"/>
        </w:rPr>
        <w:t>а</w:t>
      </w:r>
      <w:r w:rsidR="00B73611" w:rsidRPr="00B73611">
        <w:rPr>
          <w:rFonts w:asciiTheme="majorHAnsi" w:hAnsiTheme="majorHAnsi"/>
          <w:sz w:val="24"/>
          <w:szCs w:val="24"/>
        </w:rPr>
        <w:t>ров, из них чуть меньше полови</w:t>
      </w:r>
      <w:r>
        <w:rPr>
          <w:rFonts w:asciiTheme="majorHAnsi" w:hAnsiTheme="majorHAnsi"/>
          <w:sz w:val="24"/>
          <w:szCs w:val="24"/>
        </w:rPr>
        <w:t>ны находятся в Северном и Убин</w:t>
      </w:r>
      <w:r w:rsidR="00B73611" w:rsidRPr="00B73611">
        <w:rPr>
          <w:rFonts w:asciiTheme="majorHAnsi" w:hAnsiTheme="majorHAnsi"/>
          <w:sz w:val="24"/>
          <w:szCs w:val="24"/>
        </w:rPr>
        <w:t>ском район</w:t>
      </w:r>
      <w:r>
        <w:rPr>
          <w:rFonts w:asciiTheme="majorHAnsi" w:hAnsiTheme="majorHAnsi"/>
          <w:sz w:val="24"/>
          <w:szCs w:val="24"/>
        </w:rPr>
        <w:t>ах Н</w:t>
      </w:r>
      <w:r>
        <w:rPr>
          <w:rFonts w:asciiTheme="majorHAnsi" w:hAnsiTheme="majorHAnsi"/>
          <w:sz w:val="24"/>
          <w:szCs w:val="24"/>
        </w:rPr>
        <w:t>о</w:t>
      </w:r>
      <w:r>
        <w:rPr>
          <w:rFonts w:asciiTheme="majorHAnsi" w:hAnsiTheme="majorHAnsi"/>
          <w:sz w:val="24"/>
          <w:szCs w:val="24"/>
        </w:rPr>
        <w:t>восибирской области. Запо</w:t>
      </w:r>
      <w:r w:rsidR="00B73611" w:rsidRPr="00B73611">
        <w:rPr>
          <w:rFonts w:asciiTheme="majorHAnsi" w:hAnsiTheme="majorHAnsi"/>
          <w:sz w:val="24"/>
          <w:szCs w:val="24"/>
        </w:rPr>
        <w:t>ведник образован на территории Большого Васюга</w:t>
      </w:r>
      <w:r w:rsidR="00B73611" w:rsidRPr="00B73611">
        <w:rPr>
          <w:rFonts w:asciiTheme="majorHAnsi" w:hAnsiTheme="majorHAnsi"/>
          <w:sz w:val="24"/>
          <w:szCs w:val="24"/>
        </w:rPr>
        <w:t>н</w:t>
      </w:r>
      <w:r w:rsidR="00B73611" w:rsidRPr="00B73611">
        <w:rPr>
          <w:rFonts w:asciiTheme="majorHAnsi" w:hAnsiTheme="majorHAnsi"/>
          <w:sz w:val="24"/>
          <w:szCs w:val="24"/>
        </w:rPr>
        <w:t xml:space="preserve">ского болота – крупнейшей болотной системы Северного полушария Земли. Как отметили </w:t>
      </w:r>
      <w:r>
        <w:rPr>
          <w:rFonts w:asciiTheme="majorHAnsi" w:hAnsiTheme="majorHAnsi"/>
          <w:sz w:val="24"/>
          <w:szCs w:val="24"/>
        </w:rPr>
        <w:t>в министерстве природных ресур</w:t>
      </w:r>
      <w:r w:rsidR="00B73611" w:rsidRPr="00B73611">
        <w:rPr>
          <w:rFonts w:asciiTheme="majorHAnsi" w:hAnsiTheme="majorHAnsi"/>
          <w:sz w:val="24"/>
          <w:szCs w:val="24"/>
        </w:rPr>
        <w:t>сов и экологии региона, работы по с</w:t>
      </w:r>
      <w:r w:rsidR="00B73611" w:rsidRPr="00B73611">
        <w:rPr>
          <w:rFonts w:asciiTheme="majorHAnsi" w:hAnsiTheme="majorHAnsi"/>
          <w:sz w:val="24"/>
          <w:szCs w:val="24"/>
        </w:rPr>
        <w:t>о</w:t>
      </w:r>
      <w:r w:rsidR="00B73611" w:rsidRPr="00B73611">
        <w:rPr>
          <w:rFonts w:asciiTheme="majorHAnsi" w:hAnsiTheme="majorHAnsi"/>
          <w:sz w:val="24"/>
          <w:szCs w:val="24"/>
        </w:rPr>
        <w:t>зданию заповедника велись в течение последних 5 лет. За это время прошли о</w:t>
      </w:r>
      <w:r w:rsidR="00B73611" w:rsidRPr="00B73611">
        <w:rPr>
          <w:rFonts w:asciiTheme="majorHAnsi" w:hAnsiTheme="majorHAnsi"/>
          <w:sz w:val="24"/>
          <w:szCs w:val="24"/>
        </w:rPr>
        <w:t>б</w:t>
      </w:r>
      <w:r w:rsidR="00B73611" w:rsidRPr="00B73611">
        <w:rPr>
          <w:rFonts w:asciiTheme="majorHAnsi" w:hAnsiTheme="majorHAnsi"/>
          <w:sz w:val="24"/>
          <w:szCs w:val="24"/>
        </w:rPr>
        <w:t>щественные слушания с привлечением специалистов Министерства природы Р</w:t>
      </w:r>
      <w:r>
        <w:rPr>
          <w:rFonts w:asciiTheme="majorHAnsi" w:hAnsiTheme="majorHAnsi"/>
          <w:sz w:val="24"/>
          <w:szCs w:val="24"/>
        </w:rPr>
        <w:t>оссийской Федерации, ВНИИ «Эко</w:t>
      </w:r>
      <w:r w:rsidR="00B73611" w:rsidRPr="00B73611">
        <w:rPr>
          <w:rFonts w:asciiTheme="majorHAnsi" w:hAnsiTheme="majorHAnsi"/>
          <w:sz w:val="24"/>
          <w:szCs w:val="24"/>
        </w:rPr>
        <w:t>логия», разр</w:t>
      </w:r>
      <w:r>
        <w:rPr>
          <w:rFonts w:asciiTheme="majorHAnsi" w:hAnsiTheme="majorHAnsi"/>
          <w:sz w:val="24"/>
          <w:szCs w:val="24"/>
        </w:rPr>
        <w:t>аботчиков материалов, обоснов</w:t>
      </w:r>
      <w:r>
        <w:rPr>
          <w:rFonts w:asciiTheme="majorHAnsi" w:hAnsiTheme="majorHAnsi"/>
          <w:sz w:val="24"/>
          <w:szCs w:val="24"/>
        </w:rPr>
        <w:t>ы</w:t>
      </w:r>
      <w:r w:rsidR="00B73611" w:rsidRPr="00B73611">
        <w:rPr>
          <w:rFonts w:asciiTheme="majorHAnsi" w:hAnsiTheme="majorHAnsi"/>
          <w:sz w:val="24"/>
          <w:szCs w:val="24"/>
        </w:rPr>
        <w:t>вающих соз</w:t>
      </w:r>
      <w:r>
        <w:rPr>
          <w:rFonts w:asciiTheme="majorHAnsi" w:hAnsiTheme="majorHAnsi"/>
          <w:sz w:val="24"/>
          <w:szCs w:val="24"/>
        </w:rPr>
        <w:t>дание заповедника, представите</w:t>
      </w:r>
      <w:r w:rsidR="00B73611" w:rsidRPr="00B73611">
        <w:rPr>
          <w:rFonts w:asciiTheme="majorHAnsi" w:hAnsiTheme="majorHAnsi"/>
          <w:sz w:val="24"/>
          <w:szCs w:val="24"/>
        </w:rPr>
        <w:t xml:space="preserve">лей органов государственной </w:t>
      </w:r>
      <w:r>
        <w:rPr>
          <w:rFonts w:asciiTheme="majorHAnsi" w:hAnsiTheme="majorHAnsi"/>
          <w:sz w:val="24"/>
          <w:szCs w:val="24"/>
        </w:rPr>
        <w:t>и м</w:t>
      </w:r>
      <w:r>
        <w:rPr>
          <w:rFonts w:asciiTheme="majorHAnsi" w:hAnsiTheme="majorHAnsi"/>
          <w:sz w:val="24"/>
          <w:szCs w:val="24"/>
        </w:rPr>
        <w:t>у</w:t>
      </w:r>
      <w:r>
        <w:rPr>
          <w:rFonts w:asciiTheme="majorHAnsi" w:hAnsiTheme="majorHAnsi"/>
          <w:sz w:val="24"/>
          <w:szCs w:val="24"/>
        </w:rPr>
        <w:t>ниципальной власти региона.</w:t>
      </w:r>
    </w:p>
    <w:p w:rsidR="00B73611" w:rsidRDefault="00B438C7"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00B73611" w:rsidRPr="00B73611">
        <w:rPr>
          <w:rFonts w:asciiTheme="majorHAnsi" w:hAnsiTheme="majorHAnsi"/>
          <w:sz w:val="24"/>
          <w:szCs w:val="24"/>
        </w:rPr>
        <w:t>На сегодняшний день особо охраняемые природные территории в общей сложности занимают 9,8% от общей площади региона. Средний показатель по России находится на уровне 9,7%, по Сибирскому федеральному округу – 9,1 %.</w:t>
      </w:r>
      <w:r>
        <w:rPr>
          <w:rFonts w:asciiTheme="majorHAnsi" w:hAnsiTheme="majorHAnsi"/>
          <w:sz w:val="24"/>
          <w:szCs w:val="24"/>
        </w:rPr>
        <w:t xml:space="preserve"> Всего в области существует бо</w:t>
      </w:r>
      <w:r w:rsidR="00B73611" w:rsidRPr="00B73611">
        <w:rPr>
          <w:rFonts w:asciiTheme="majorHAnsi" w:hAnsiTheme="majorHAnsi"/>
          <w:sz w:val="24"/>
          <w:szCs w:val="24"/>
        </w:rPr>
        <w:t>лее 80 памятников природы и заказников.</w:t>
      </w:r>
    </w:p>
    <w:p w:rsidR="00B438C7" w:rsidRDefault="00B438C7" w:rsidP="00BE2728">
      <w:pPr>
        <w:spacing w:after="0" w:line="240" w:lineRule="auto"/>
        <w:jc w:val="both"/>
        <w:rPr>
          <w:rFonts w:asciiTheme="majorHAnsi" w:hAnsiTheme="majorHAnsi"/>
          <w:sz w:val="24"/>
          <w:szCs w:val="24"/>
        </w:rPr>
      </w:pPr>
    </w:p>
    <w:p w:rsidR="00B438C7" w:rsidRDefault="00B438C7" w:rsidP="00BE2728">
      <w:pPr>
        <w:spacing w:line="240" w:lineRule="auto"/>
        <w:jc w:val="both"/>
        <w:rPr>
          <w:rFonts w:asciiTheme="majorHAnsi" w:hAnsiTheme="majorHAnsi"/>
          <w:sz w:val="24"/>
          <w:szCs w:val="24"/>
        </w:rPr>
      </w:pPr>
      <w:r>
        <w:rPr>
          <w:rFonts w:asciiTheme="majorHAnsi" w:hAnsiTheme="majorHAnsi"/>
          <w:sz w:val="24"/>
          <w:szCs w:val="24"/>
        </w:rPr>
        <w:t>Больше земель под охраной закона</w:t>
      </w:r>
      <w:r w:rsidRPr="00766B11">
        <w:rPr>
          <w:rFonts w:asciiTheme="majorHAnsi" w:hAnsiTheme="majorHAnsi"/>
          <w:sz w:val="24"/>
          <w:szCs w:val="24"/>
        </w:rPr>
        <w:t xml:space="preserve"> // Новосибирский рай</w:t>
      </w:r>
      <w:r>
        <w:rPr>
          <w:rFonts w:asciiTheme="majorHAnsi" w:hAnsiTheme="majorHAnsi"/>
          <w:sz w:val="24"/>
          <w:szCs w:val="24"/>
        </w:rPr>
        <w:t>он – территория разв</w:t>
      </w:r>
      <w:r>
        <w:rPr>
          <w:rFonts w:asciiTheme="majorHAnsi" w:hAnsiTheme="majorHAnsi"/>
          <w:sz w:val="24"/>
          <w:szCs w:val="24"/>
        </w:rPr>
        <w:t>и</w:t>
      </w:r>
      <w:r>
        <w:rPr>
          <w:rFonts w:asciiTheme="majorHAnsi" w:hAnsiTheme="majorHAnsi"/>
          <w:sz w:val="24"/>
          <w:szCs w:val="24"/>
        </w:rPr>
        <w:t>тия. – 2018</w:t>
      </w:r>
      <w:r w:rsidRPr="00766B11">
        <w:rPr>
          <w:rFonts w:asciiTheme="majorHAnsi" w:hAnsiTheme="majorHAnsi"/>
          <w:sz w:val="24"/>
          <w:szCs w:val="24"/>
        </w:rPr>
        <w:t xml:space="preserve">, № </w:t>
      </w:r>
      <w:r>
        <w:rPr>
          <w:rFonts w:asciiTheme="majorHAnsi" w:hAnsiTheme="majorHAnsi"/>
          <w:sz w:val="24"/>
          <w:szCs w:val="24"/>
        </w:rPr>
        <w:t>1</w:t>
      </w:r>
      <w:r w:rsidRPr="00766B11">
        <w:rPr>
          <w:rFonts w:asciiTheme="majorHAnsi" w:hAnsiTheme="majorHAnsi"/>
          <w:sz w:val="24"/>
          <w:szCs w:val="24"/>
        </w:rPr>
        <w:t xml:space="preserve"> (18</w:t>
      </w:r>
      <w:r>
        <w:rPr>
          <w:rFonts w:asciiTheme="majorHAnsi" w:hAnsiTheme="majorHAnsi"/>
          <w:sz w:val="24"/>
          <w:szCs w:val="24"/>
        </w:rPr>
        <w:t>6</w:t>
      </w:r>
      <w:r w:rsidRPr="00766B11">
        <w:rPr>
          <w:rFonts w:asciiTheme="majorHAnsi" w:hAnsiTheme="majorHAnsi"/>
          <w:sz w:val="24"/>
          <w:szCs w:val="24"/>
        </w:rPr>
        <w:t>) (</w:t>
      </w:r>
      <w:r>
        <w:rPr>
          <w:rFonts w:asciiTheme="majorHAnsi" w:hAnsiTheme="majorHAnsi"/>
          <w:sz w:val="24"/>
          <w:szCs w:val="24"/>
        </w:rPr>
        <w:t xml:space="preserve">10 янв.). – С. </w:t>
      </w:r>
      <w:r w:rsidRPr="00766B11">
        <w:rPr>
          <w:rFonts w:asciiTheme="majorHAnsi" w:hAnsiTheme="majorHAnsi"/>
          <w:sz w:val="24"/>
          <w:szCs w:val="24"/>
        </w:rPr>
        <w:t>2</w:t>
      </w:r>
    </w:p>
    <w:p w:rsidR="006D5560" w:rsidRDefault="006D5560" w:rsidP="00BE2728">
      <w:pPr>
        <w:spacing w:line="240" w:lineRule="auto"/>
        <w:jc w:val="both"/>
        <w:rPr>
          <w:rFonts w:asciiTheme="majorHAnsi" w:hAnsiTheme="majorHAnsi"/>
          <w:sz w:val="24"/>
          <w:szCs w:val="24"/>
        </w:rPr>
      </w:pPr>
    </w:p>
    <w:p w:rsidR="009E35B7" w:rsidRPr="009E35B7" w:rsidRDefault="009E35B7" w:rsidP="009E35B7">
      <w:pPr>
        <w:pStyle w:val="1"/>
        <w:spacing w:before="0" w:line="240" w:lineRule="auto"/>
        <w:rPr>
          <w:color w:val="auto"/>
          <w:sz w:val="36"/>
          <w:szCs w:val="36"/>
        </w:rPr>
      </w:pPr>
      <w:bookmarkStart w:id="3" w:name="_Toc505174888"/>
      <w:r w:rsidRPr="009E35B7">
        <w:rPr>
          <w:color w:val="auto"/>
          <w:sz w:val="36"/>
          <w:szCs w:val="36"/>
        </w:rPr>
        <w:lastRenderedPageBreak/>
        <w:t xml:space="preserve">В детский сад на средства </w:t>
      </w:r>
      <w:proofErr w:type="spellStart"/>
      <w:r w:rsidRPr="009E35B7">
        <w:rPr>
          <w:color w:val="auto"/>
          <w:sz w:val="36"/>
          <w:szCs w:val="36"/>
        </w:rPr>
        <w:t>маткапитала</w:t>
      </w:r>
      <w:bookmarkEnd w:id="3"/>
      <w:proofErr w:type="spellEnd"/>
    </w:p>
    <w:p w:rsidR="0019486F" w:rsidRDefault="0019486F" w:rsidP="009E35B7">
      <w:pPr>
        <w:spacing w:after="0" w:line="240" w:lineRule="auto"/>
        <w:jc w:val="both"/>
        <w:rPr>
          <w:rFonts w:asciiTheme="majorHAnsi" w:hAnsiTheme="majorHAnsi"/>
          <w:b/>
          <w:sz w:val="24"/>
          <w:szCs w:val="24"/>
        </w:rPr>
      </w:pPr>
    </w:p>
    <w:p w:rsidR="009E35B7" w:rsidRDefault="009E35B7" w:rsidP="009E35B7">
      <w:pPr>
        <w:spacing w:after="0" w:line="240" w:lineRule="auto"/>
        <w:jc w:val="both"/>
        <w:rPr>
          <w:rFonts w:asciiTheme="majorHAnsi" w:hAnsiTheme="majorHAnsi"/>
          <w:b/>
          <w:sz w:val="24"/>
          <w:szCs w:val="24"/>
        </w:rPr>
      </w:pPr>
      <w:r>
        <w:rPr>
          <w:rFonts w:asciiTheme="majorHAnsi" w:hAnsiTheme="majorHAnsi"/>
          <w:b/>
          <w:sz w:val="24"/>
          <w:szCs w:val="24"/>
        </w:rPr>
        <w:t>В этом году произошел ряд изменений в программе материнского капитала. Одно из новшеств касается использования денежных средств на дошкол</w:t>
      </w:r>
      <w:r>
        <w:rPr>
          <w:rFonts w:asciiTheme="majorHAnsi" w:hAnsiTheme="majorHAnsi"/>
          <w:b/>
          <w:sz w:val="24"/>
          <w:szCs w:val="24"/>
        </w:rPr>
        <w:t>ь</w:t>
      </w:r>
      <w:r>
        <w:rPr>
          <w:rFonts w:asciiTheme="majorHAnsi" w:hAnsiTheme="majorHAnsi"/>
          <w:b/>
          <w:sz w:val="24"/>
          <w:szCs w:val="24"/>
        </w:rPr>
        <w:t>ное образование детей и оплату расходов, связанных с его получением.</w:t>
      </w:r>
    </w:p>
    <w:p w:rsidR="009E35B7" w:rsidRDefault="009E35B7" w:rsidP="009E35B7">
      <w:pPr>
        <w:spacing w:line="240" w:lineRule="auto"/>
        <w:jc w:val="both"/>
        <w:rPr>
          <w:rFonts w:asciiTheme="majorHAnsi" w:hAnsiTheme="majorHAnsi"/>
          <w:sz w:val="24"/>
          <w:szCs w:val="24"/>
        </w:rPr>
      </w:pPr>
      <w:r>
        <w:rPr>
          <w:rFonts w:asciiTheme="majorHAnsi" w:hAnsiTheme="majorHAnsi"/>
          <w:sz w:val="24"/>
          <w:szCs w:val="24"/>
        </w:rPr>
        <w:t xml:space="preserve">     Средства можно направить на оплату платных образовательных услуг незав</w:t>
      </w:r>
      <w:r>
        <w:rPr>
          <w:rFonts w:asciiTheme="majorHAnsi" w:hAnsiTheme="majorHAnsi"/>
          <w:sz w:val="24"/>
          <w:szCs w:val="24"/>
        </w:rPr>
        <w:t>и</w:t>
      </w:r>
      <w:r>
        <w:rPr>
          <w:rFonts w:asciiTheme="majorHAnsi" w:hAnsiTheme="majorHAnsi"/>
          <w:sz w:val="24"/>
          <w:szCs w:val="24"/>
        </w:rPr>
        <w:t>симо от наличия аккредитации программы. Заявление можно подать в любое время со дня появления в семье ребенка, в связи с рождением (усыновлением) которого возникло право на материнский капитал, не дожидаясь, когда ему и</w:t>
      </w:r>
      <w:r>
        <w:rPr>
          <w:rFonts w:asciiTheme="majorHAnsi" w:hAnsiTheme="majorHAnsi"/>
          <w:sz w:val="24"/>
          <w:szCs w:val="24"/>
        </w:rPr>
        <w:t>с</w:t>
      </w:r>
      <w:r>
        <w:rPr>
          <w:rFonts w:asciiTheme="majorHAnsi" w:hAnsiTheme="majorHAnsi"/>
          <w:sz w:val="24"/>
          <w:szCs w:val="24"/>
        </w:rPr>
        <w:t>полнится 3 года. Материнский капитал разрешается использовать и на старшего ребенка, который тоже ходит в детский сад. Заявление о распоряжении средств</w:t>
      </w:r>
      <w:r>
        <w:rPr>
          <w:rFonts w:asciiTheme="majorHAnsi" w:hAnsiTheme="majorHAnsi"/>
          <w:sz w:val="24"/>
          <w:szCs w:val="24"/>
        </w:rPr>
        <w:t>а</w:t>
      </w:r>
      <w:r>
        <w:rPr>
          <w:rFonts w:asciiTheme="majorHAnsi" w:hAnsiTheme="majorHAnsi"/>
          <w:sz w:val="24"/>
          <w:szCs w:val="24"/>
        </w:rPr>
        <w:t xml:space="preserve">ми </w:t>
      </w:r>
      <w:proofErr w:type="spellStart"/>
      <w:r>
        <w:rPr>
          <w:rFonts w:asciiTheme="majorHAnsi" w:hAnsiTheme="majorHAnsi"/>
          <w:sz w:val="24"/>
          <w:szCs w:val="24"/>
        </w:rPr>
        <w:t>маткапитала</w:t>
      </w:r>
      <w:proofErr w:type="spellEnd"/>
      <w:r>
        <w:rPr>
          <w:rFonts w:asciiTheme="majorHAnsi" w:hAnsiTheme="majorHAnsi"/>
          <w:sz w:val="24"/>
          <w:szCs w:val="24"/>
        </w:rPr>
        <w:t xml:space="preserve"> можно направить через личный кабинет на сайт Пенсионного фонда России или портал </w:t>
      </w:r>
      <w:proofErr w:type="spellStart"/>
      <w:r>
        <w:rPr>
          <w:rFonts w:asciiTheme="majorHAnsi" w:hAnsiTheme="majorHAnsi"/>
          <w:sz w:val="24"/>
          <w:szCs w:val="24"/>
        </w:rPr>
        <w:t>Госуслуг</w:t>
      </w:r>
      <w:proofErr w:type="spellEnd"/>
      <w:r>
        <w:rPr>
          <w:rFonts w:asciiTheme="majorHAnsi" w:hAnsiTheme="majorHAnsi"/>
          <w:sz w:val="24"/>
          <w:szCs w:val="24"/>
        </w:rPr>
        <w:t>.</w:t>
      </w:r>
    </w:p>
    <w:p w:rsidR="000F7E7D" w:rsidRDefault="009E35B7" w:rsidP="009E35B7">
      <w:pPr>
        <w:spacing w:line="240" w:lineRule="auto"/>
        <w:jc w:val="both"/>
        <w:rPr>
          <w:rFonts w:asciiTheme="majorHAnsi" w:hAnsiTheme="majorHAnsi"/>
          <w:sz w:val="24"/>
          <w:szCs w:val="24"/>
        </w:rPr>
      </w:pPr>
      <w:r>
        <w:rPr>
          <w:rFonts w:asciiTheme="majorHAnsi" w:hAnsiTheme="majorHAnsi"/>
          <w:sz w:val="24"/>
          <w:szCs w:val="24"/>
        </w:rPr>
        <w:t xml:space="preserve">В детский сад на средства </w:t>
      </w:r>
      <w:proofErr w:type="spellStart"/>
      <w:r>
        <w:rPr>
          <w:rFonts w:asciiTheme="majorHAnsi" w:hAnsiTheme="majorHAnsi"/>
          <w:sz w:val="24"/>
          <w:szCs w:val="24"/>
        </w:rPr>
        <w:t>маткапитала</w:t>
      </w:r>
      <w:proofErr w:type="spellEnd"/>
      <w:r>
        <w:rPr>
          <w:rFonts w:asciiTheme="majorHAnsi" w:hAnsiTheme="majorHAnsi"/>
          <w:sz w:val="24"/>
          <w:szCs w:val="24"/>
        </w:rPr>
        <w:t xml:space="preserve"> // Новосибирский район – территория развития. – 20</w:t>
      </w:r>
      <w:r w:rsidR="00AC5E6C">
        <w:rPr>
          <w:rFonts w:asciiTheme="majorHAnsi" w:hAnsiTheme="majorHAnsi"/>
          <w:sz w:val="24"/>
          <w:szCs w:val="24"/>
        </w:rPr>
        <w:t>18, № 3 (188) (24 янв.). – С. 9</w:t>
      </w:r>
    </w:p>
    <w:p w:rsidR="000F7E7D" w:rsidRDefault="000F7E7D" w:rsidP="009E35B7">
      <w:pPr>
        <w:spacing w:line="240" w:lineRule="auto"/>
        <w:jc w:val="both"/>
        <w:rPr>
          <w:rFonts w:asciiTheme="majorHAnsi" w:hAnsiTheme="majorHAnsi"/>
          <w:sz w:val="24"/>
          <w:szCs w:val="24"/>
        </w:rPr>
      </w:pPr>
    </w:p>
    <w:p w:rsidR="000F7E7D" w:rsidRDefault="000F7E7D" w:rsidP="000F7E7D">
      <w:pPr>
        <w:pStyle w:val="1"/>
        <w:rPr>
          <w:color w:val="auto"/>
          <w:sz w:val="36"/>
          <w:szCs w:val="36"/>
        </w:rPr>
      </w:pPr>
      <w:bookmarkStart w:id="4" w:name="_Toc505174889"/>
      <w:r w:rsidRPr="000F7E7D">
        <w:rPr>
          <w:color w:val="auto"/>
          <w:sz w:val="36"/>
          <w:szCs w:val="36"/>
        </w:rPr>
        <w:t xml:space="preserve">В </w:t>
      </w:r>
      <w:proofErr w:type="spellStart"/>
      <w:r w:rsidRPr="000F7E7D">
        <w:rPr>
          <w:color w:val="auto"/>
          <w:sz w:val="36"/>
          <w:szCs w:val="36"/>
        </w:rPr>
        <w:t>Краснообске</w:t>
      </w:r>
      <w:proofErr w:type="spellEnd"/>
      <w:r w:rsidRPr="000F7E7D">
        <w:rPr>
          <w:color w:val="auto"/>
          <w:sz w:val="36"/>
          <w:szCs w:val="36"/>
        </w:rPr>
        <w:t xml:space="preserve"> активизировались мошенники</w:t>
      </w:r>
      <w:bookmarkEnd w:id="4"/>
    </w:p>
    <w:p w:rsidR="00C243D1" w:rsidRPr="00C243D1" w:rsidRDefault="00C243D1" w:rsidP="00C243D1">
      <w:pPr>
        <w:spacing w:after="0" w:line="240" w:lineRule="auto"/>
      </w:pPr>
    </w:p>
    <w:p w:rsidR="000F7E7D" w:rsidRPr="000F7E7D" w:rsidRDefault="00C243D1" w:rsidP="00C243D1">
      <w:pPr>
        <w:spacing w:after="0" w:line="240" w:lineRule="auto"/>
        <w:jc w:val="both"/>
        <w:rPr>
          <w:rFonts w:asciiTheme="majorHAnsi" w:hAnsiTheme="majorHAnsi"/>
          <w:sz w:val="24"/>
          <w:szCs w:val="24"/>
        </w:rPr>
      </w:pPr>
      <w:r>
        <w:rPr>
          <w:rFonts w:asciiTheme="majorHAnsi" w:hAnsiTheme="majorHAnsi"/>
          <w:sz w:val="24"/>
          <w:szCs w:val="24"/>
        </w:rPr>
        <w:t xml:space="preserve">     </w:t>
      </w:r>
      <w:r w:rsidR="000F7E7D" w:rsidRPr="000F7E7D">
        <w:rPr>
          <w:rFonts w:asciiTheme="majorHAnsi" w:hAnsiTheme="majorHAnsi"/>
          <w:sz w:val="24"/>
          <w:szCs w:val="24"/>
        </w:rPr>
        <w:t>В после</w:t>
      </w:r>
      <w:r>
        <w:rPr>
          <w:rFonts w:asciiTheme="majorHAnsi" w:hAnsiTheme="majorHAnsi"/>
          <w:sz w:val="24"/>
          <w:szCs w:val="24"/>
        </w:rPr>
        <w:t>днее время участились случаи мо</w:t>
      </w:r>
      <w:r w:rsidR="000F7E7D" w:rsidRPr="000F7E7D">
        <w:rPr>
          <w:rFonts w:asciiTheme="majorHAnsi" w:hAnsiTheme="majorHAnsi"/>
          <w:sz w:val="24"/>
          <w:szCs w:val="24"/>
        </w:rPr>
        <w:t>шеннич</w:t>
      </w:r>
      <w:r>
        <w:rPr>
          <w:rFonts w:asciiTheme="majorHAnsi" w:hAnsiTheme="majorHAnsi"/>
          <w:sz w:val="24"/>
          <w:szCs w:val="24"/>
        </w:rPr>
        <w:t>ества. Жертвами мошенников — те</w:t>
      </w:r>
      <w:r w:rsidR="000F7E7D" w:rsidRPr="000F7E7D">
        <w:rPr>
          <w:rFonts w:asciiTheme="majorHAnsi" w:hAnsiTheme="majorHAnsi"/>
          <w:sz w:val="24"/>
          <w:szCs w:val="24"/>
        </w:rPr>
        <w:t>лефонных и т</w:t>
      </w:r>
      <w:r>
        <w:rPr>
          <w:rFonts w:asciiTheme="majorHAnsi" w:hAnsiTheme="majorHAnsi"/>
          <w:sz w:val="24"/>
          <w:szCs w:val="24"/>
        </w:rPr>
        <w:t>ех, кто лично наведывается в до</w:t>
      </w:r>
      <w:r w:rsidR="000F7E7D" w:rsidRPr="000F7E7D">
        <w:rPr>
          <w:rFonts w:asciiTheme="majorHAnsi" w:hAnsiTheme="majorHAnsi"/>
          <w:sz w:val="24"/>
          <w:szCs w:val="24"/>
        </w:rPr>
        <w:t xml:space="preserve">ма граждан, </w:t>
      </w:r>
      <w:proofErr w:type="gramStart"/>
      <w:r w:rsidR="000F7E7D" w:rsidRPr="000F7E7D">
        <w:rPr>
          <w:rFonts w:asciiTheme="majorHAnsi" w:hAnsiTheme="majorHAnsi"/>
          <w:sz w:val="24"/>
          <w:szCs w:val="24"/>
        </w:rPr>
        <w:t>увы</w:t>
      </w:r>
      <w:proofErr w:type="gramEnd"/>
      <w:r w:rsidR="000F7E7D" w:rsidRPr="000F7E7D">
        <w:rPr>
          <w:rFonts w:asciiTheme="majorHAnsi" w:hAnsiTheme="majorHAnsi"/>
          <w:sz w:val="24"/>
          <w:szCs w:val="24"/>
        </w:rPr>
        <w:t>, все чаще ст</w:t>
      </w:r>
      <w:r w:rsidR="000F7E7D" w:rsidRPr="000F7E7D">
        <w:rPr>
          <w:rFonts w:asciiTheme="majorHAnsi" w:hAnsiTheme="majorHAnsi"/>
          <w:sz w:val="24"/>
          <w:szCs w:val="24"/>
        </w:rPr>
        <w:t>а</w:t>
      </w:r>
      <w:r w:rsidR="000F7E7D" w:rsidRPr="000F7E7D">
        <w:rPr>
          <w:rFonts w:asciiTheme="majorHAnsi" w:hAnsiTheme="majorHAnsi"/>
          <w:sz w:val="24"/>
          <w:szCs w:val="24"/>
        </w:rPr>
        <w:t>но</w:t>
      </w:r>
      <w:r>
        <w:rPr>
          <w:rFonts w:asciiTheme="majorHAnsi" w:hAnsiTheme="majorHAnsi"/>
          <w:sz w:val="24"/>
          <w:szCs w:val="24"/>
        </w:rPr>
        <w:t>вятся пожи</w:t>
      </w:r>
      <w:r w:rsidR="000F7E7D" w:rsidRPr="000F7E7D">
        <w:rPr>
          <w:rFonts w:asciiTheme="majorHAnsi" w:hAnsiTheme="majorHAnsi"/>
          <w:sz w:val="24"/>
          <w:szCs w:val="24"/>
        </w:rPr>
        <w:t>лые люди, особенно одинокие и инвалиды.</w:t>
      </w:r>
    </w:p>
    <w:p w:rsidR="000F7E7D" w:rsidRPr="000F7E7D" w:rsidRDefault="00C243D1" w:rsidP="00C243D1">
      <w:pPr>
        <w:spacing w:after="0" w:line="240" w:lineRule="auto"/>
        <w:jc w:val="both"/>
        <w:rPr>
          <w:rFonts w:asciiTheme="majorHAnsi" w:hAnsiTheme="majorHAnsi"/>
          <w:sz w:val="24"/>
          <w:szCs w:val="24"/>
        </w:rPr>
      </w:pPr>
      <w:r>
        <w:rPr>
          <w:rFonts w:asciiTheme="majorHAnsi" w:hAnsiTheme="majorHAnsi"/>
          <w:sz w:val="24"/>
          <w:szCs w:val="24"/>
        </w:rPr>
        <w:t xml:space="preserve">     </w:t>
      </w:r>
      <w:r w:rsidR="000F7E7D" w:rsidRPr="000F7E7D">
        <w:rPr>
          <w:rFonts w:asciiTheme="majorHAnsi" w:hAnsiTheme="majorHAnsi"/>
          <w:sz w:val="24"/>
          <w:szCs w:val="24"/>
        </w:rPr>
        <w:t>И это не случайно, поскольку пожилые зачастую испытывают чувство один</w:t>
      </w:r>
      <w:r w:rsidR="000F7E7D" w:rsidRPr="000F7E7D">
        <w:rPr>
          <w:rFonts w:asciiTheme="majorHAnsi" w:hAnsiTheme="majorHAnsi"/>
          <w:sz w:val="24"/>
          <w:szCs w:val="24"/>
        </w:rPr>
        <w:t>о</w:t>
      </w:r>
      <w:r w:rsidR="000F7E7D" w:rsidRPr="000F7E7D">
        <w:rPr>
          <w:rFonts w:asciiTheme="majorHAnsi" w:hAnsiTheme="majorHAnsi"/>
          <w:sz w:val="24"/>
          <w:szCs w:val="24"/>
        </w:rPr>
        <w:t>чества и изолированности, они доверчивы и легко поддаются внушению со ст</w:t>
      </w:r>
      <w:r w:rsidR="000F7E7D" w:rsidRPr="000F7E7D">
        <w:rPr>
          <w:rFonts w:asciiTheme="majorHAnsi" w:hAnsiTheme="majorHAnsi"/>
          <w:sz w:val="24"/>
          <w:szCs w:val="24"/>
        </w:rPr>
        <w:t>о</w:t>
      </w:r>
      <w:r w:rsidR="000F7E7D" w:rsidRPr="000F7E7D">
        <w:rPr>
          <w:rFonts w:asciiTheme="majorHAnsi" w:hAnsiTheme="majorHAnsi"/>
          <w:sz w:val="24"/>
          <w:szCs w:val="24"/>
        </w:rPr>
        <w:t>роны. Фантазия преступников практически не знает границ: это и хищения под ви</w:t>
      </w:r>
      <w:r>
        <w:rPr>
          <w:rFonts w:asciiTheme="majorHAnsi" w:hAnsiTheme="majorHAnsi"/>
          <w:sz w:val="24"/>
          <w:szCs w:val="24"/>
        </w:rPr>
        <w:t>дом продажи мёда, ус</w:t>
      </w:r>
      <w:r w:rsidR="000F7E7D" w:rsidRPr="000F7E7D">
        <w:rPr>
          <w:rFonts w:asciiTheme="majorHAnsi" w:hAnsiTheme="majorHAnsi"/>
          <w:sz w:val="24"/>
          <w:szCs w:val="24"/>
        </w:rPr>
        <w:t>тановк</w:t>
      </w:r>
      <w:r>
        <w:rPr>
          <w:rFonts w:asciiTheme="majorHAnsi" w:hAnsiTheme="majorHAnsi"/>
          <w:sz w:val="24"/>
          <w:szCs w:val="24"/>
        </w:rPr>
        <w:t>и пластиковых окон, выплаты ком</w:t>
      </w:r>
      <w:r w:rsidR="000F7E7D" w:rsidRPr="000F7E7D">
        <w:rPr>
          <w:rFonts w:asciiTheme="majorHAnsi" w:hAnsiTheme="majorHAnsi"/>
          <w:sz w:val="24"/>
          <w:szCs w:val="24"/>
        </w:rPr>
        <w:t>пенсаций, д</w:t>
      </w:r>
      <w:r w:rsidR="000F7E7D" w:rsidRPr="000F7E7D">
        <w:rPr>
          <w:rFonts w:asciiTheme="majorHAnsi" w:hAnsiTheme="majorHAnsi"/>
          <w:sz w:val="24"/>
          <w:szCs w:val="24"/>
        </w:rPr>
        <w:t>е</w:t>
      </w:r>
      <w:r w:rsidR="000F7E7D" w:rsidRPr="000F7E7D">
        <w:rPr>
          <w:rFonts w:asciiTheme="majorHAnsi" w:hAnsiTheme="majorHAnsi"/>
          <w:sz w:val="24"/>
          <w:szCs w:val="24"/>
        </w:rPr>
        <w:t>нежной реформы, передачи продукто</w:t>
      </w:r>
      <w:r>
        <w:rPr>
          <w:rFonts w:asciiTheme="majorHAnsi" w:hAnsiTheme="majorHAnsi"/>
          <w:sz w:val="24"/>
          <w:szCs w:val="24"/>
        </w:rPr>
        <w:t>в питания от якобы друзей родст</w:t>
      </w:r>
      <w:r w:rsidR="000F7E7D" w:rsidRPr="000F7E7D">
        <w:rPr>
          <w:rFonts w:asciiTheme="majorHAnsi" w:hAnsiTheme="majorHAnsi"/>
          <w:sz w:val="24"/>
          <w:szCs w:val="24"/>
        </w:rPr>
        <w:t>венников, страхования и т.д. Так</w:t>
      </w:r>
      <w:r>
        <w:rPr>
          <w:rFonts w:asciiTheme="majorHAnsi" w:hAnsiTheme="majorHAnsi"/>
          <w:sz w:val="24"/>
          <w:szCs w:val="24"/>
        </w:rPr>
        <w:t>же совер</w:t>
      </w:r>
      <w:r w:rsidR="000F7E7D" w:rsidRPr="000F7E7D">
        <w:rPr>
          <w:rFonts w:asciiTheme="majorHAnsi" w:hAnsiTheme="majorHAnsi"/>
          <w:sz w:val="24"/>
          <w:szCs w:val="24"/>
        </w:rPr>
        <w:t>шаются мошенничества, когда преступники пре</w:t>
      </w:r>
      <w:r w:rsidR="000F7E7D" w:rsidRPr="000F7E7D">
        <w:rPr>
          <w:rFonts w:asciiTheme="majorHAnsi" w:hAnsiTheme="majorHAnsi"/>
          <w:sz w:val="24"/>
          <w:szCs w:val="24"/>
        </w:rPr>
        <w:t>д</w:t>
      </w:r>
      <w:r w:rsidR="000F7E7D" w:rsidRPr="000F7E7D">
        <w:rPr>
          <w:rFonts w:asciiTheme="majorHAnsi" w:hAnsiTheme="majorHAnsi"/>
          <w:sz w:val="24"/>
          <w:szCs w:val="24"/>
        </w:rPr>
        <w:t>ставляются социальными работниками и убеждают пожилых граждан пересч</w:t>
      </w:r>
      <w:r w:rsidR="000F7E7D" w:rsidRPr="000F7E7D">
        <w:rPr>
          <w:rFonts w:asciiTheme="majorHAnsi" w:hAnsiTheme="majorHAnsi"/>
          <w:sz w:val="24"/>
          <w:szCs w:val="24"/>
        </w:rPr>
        <w:t>и</w:t>
      </w:r>
      <w:r w:rsidR="000F7E7D" w:rsidRPr="000F7E7D">
        <w:rPr>
          <w:rFonts w:asciiTheme="majorHAnsi" w:hAnsiTheme="majorHAnsi"/>
          <w:sz w:val="24"/>
          <w:szCs w:val="24"/>
        </w:rPr>
        <w:t>тать имеющиеся деньги, переписать денежные знаки и т.</w:t>
      </w:r>
      <w:r>
        <w:rPr>
          <w:rFonts w:asciiTheme="majorHAnsi" w:hAnsiTheme="majorHAnsi"/>
          <w:sz w:val="24"/>
          <w:szCs w:val="24"/>
        </w:rPr>
        <w:t xml:space="preserve"> </w:t>
      </w:r>
      <w:r w:rsidR="000F7E7D" w:rsidRPr="000F7E7D">
        <w:rPr>
          <w:rFonts w:asciiTheme="majorHAnsi" w:hAnsiTheme="majorHAnsi"/>
          <w:sz w:val="24"/>
          <w:szCs w:val="24"/>
        </w:rPr>
        <w:t>п. Во время подобных процедур происход</w:t>
      </w:r>
      <w:r>
        <w:rPr>
          <w:rFonts w:asciiTheme="majorHAnsi" w:hAnsiTheme="majorHAnsi"/>
          <w:sz w:val="24"/>
          <w:szCs w:val="24"/>
        </w:rPr>
        <w:t>ит подмена настоящих денег биле</w:t>
      </w:r>
      <w:r w:rsidR="000F7E7D" w:rsidRPr="000F7E7D">
        <w:rPr>
          <w:rFonts w:asciiTheme="majorHAnsi" w:hAnsiTheme="majorHAnsi"/>
          <w:sz w:val="24"/>
          <w:szCs w:val="24"/>
        </w:rPr>
        <w:t>тами «банка приколов» либо совершается кража сбережений.</w:t>
      </w:r>
    </w:p>
    <w:p w:rsidR="000F7E7D" w:rsidRPr="000F7E7D" w:rsidRDefault="00C243D1" w:rsidP="00C243D1">
      <w:pPr>
        <w:spacing w:after="0" w:line="240" w:lineRule="auto"/>
        <w:jc w:val="both"/>
        <w:rPr>
          <w:rFonts w:asciiTheme="majorHAnsi" w:hAnsiTheme="majorHAnsi"/>
          <w:sz w:val="24"/>
          <w:szCs w:val="24"/>
        </w:rPr>
      </w:pPr>
      <w:r>
        <w:rPr>
          <w:rFonts w:asciiTheme="majorHAnsi" w:hAnsiTheme="majorHAnsi"/>
          <w:sz w:val="24"/>
          <w:szCs w:val="24"/>
        </w:rPr>
        <w:t xml:space="preserve">     </w:t>
      </w:r>
      <w:r w:rsidR="000F7E7D" w:rsidRPr="000F7E7D">
        <w:rPr>
          <w:rFonts w:asciiTheme="majorHAnsi" w:hAnsiTheme="majorHAnsi"/>
          <w:sz w:val="24"/>
          <w:szCs w:val="24"/>
        </w:rPr>
        <w:t>Так, в декабре 2017 года двое пожилых жителе</w:t>
      </w:r>
      <w:r>
        <w:rPr>
          <w:rFonts w:asciiTheme="majorHAnsi" w:hAnsiTheme="majorHAnsi"/>
          <w:sz w:val="24"/>
          <w:szCs w:val="24"/>
        </w:rPr>
        <w:t xml:space="preserve">й </w:t>
      </w:r>
      <w:proofErr w:type="spellStart"/>
      <w:r>
        <w:rPr>
          <w:rFonts w:asciiTheme="majorHAnsi" w:hAnsiTheme="majorHAnsi"/>
          <w:sz w:val="24"/>
          <w:szCs w:val="24"/>
        </w:rPr>
        <w:t>Краснообска</w:t>
      </w:r>
      <w:proofErr w:type="spellEnd"/>
      <w:r>
        <w:rPr>
          <w:rFonts w:asciiTheme="majorHAnsi" w:hAnsiTheme="majorHAnsi"/>
          <w:sz w:val="24"/>
          <w:szCs w:val="24"/>
        </w:rPr>
        <w:t xml:space="preserve"> стали жертвами мо</w:t>
      </w:r>
      <w:r w:rsidR="000F7E7D" w:rsidRPr="000F7E7D">
        <w:rPr>
          <w:rFonts w:asciiTheme="majorHAnsi" w:hAnsiTheme="majorHAnsi"/>
          <w:sz w:val="24"/>
          <w:szCs w:val="24"/>
        </w:rPr>
        <w:t>шенни</w:t>
      </w:r>
      <w:r>
        <w:rPr>
          <w:rFonts w:asciiTheme="majorHAnsi" w:hAnsiTheme="majorHAnsi"/>
          <w:sz w:val="24"/>
          <w:szCs w:val="24"/>
        </w:rPr>
        <w:t>ков. К ним домой пришли незнако</w:t>
      </w:r>
      <w:r w:rsidR="000F7E7D" w:rsidRPr="000F7E7D">
        <w:rPr>
          <w:rFonts w:asciiTheme="majorHAnsi" w:hAnsiTheme="majorHAnsi"/>
          <w:sz w:val="24"/>
          <w:szCs w:val="24"/>
        </w:rPr>
        <w:t>мые женщины, представились рабо</w:t>
      </w:r>
      <w:r w:rsidR="000F7E7D" w:rsidRPr="000F7E7D">
        <w:rPr>
          <w:rFonts w:asciiTheme="majorHAnsi" w:hAnsiTheme="majorHAnsi"/>
          <w:sz w:val="24"/>
          <w:szCs w:val="24"/>
        </w:rPr>
        <w:t>т</w:t>
      </w:r>
      <w:r w:rsidR="000F7E7D" w:rsidRPr="000F7E7D">
        <w:rPr>
          <w:rFonts w:asciiTheme="majorHAnsi" w:hAnsiTheme="majorHAnsi"/>
          <w:sz w:val="24"/>
          <w:szCs w:val="24"/>
        </w:rPr>
        <w:t>никами пенсио</w:t>
      </w:r>
      <w:r>
        <w:rPr>
          <w:rFonts w:asciiTheme="majorHAnsi" w:hAnsiTheme="majorHAnsi"/>
          <w:sz w:val="24"/>
          <w:szCs w:val="24"/>
        </w:rPr>
        <w:t>нного фонда. Одному из пенсионе</w:t>
      </w:r>
      <w:r w:rsidR="000F7E7D" w:rsidRPr="000F7E7D">
        <w:rPr>
          <w:rFonts w:asciiTheme="majorHAnsi" w:hAnsiTheme="majorHAnsi"/>
          <w:sz w:val="24"/>
          <w:szCs w:val="24"/>
        </w:rPr>
        <w:t>ров мошенницы сообщи</w:t>
      </w:r>
      <w:r>
        <w:rPr>
          <w:rFonts w:asciiTheme="majorHAnsi" w:hAnsiTheme="majorHAnsi"/>
          <w:sz w:val="24"/>
          <w:szCs w:val="24"/>
        </w:rPr>
        <w:t>ли о том, что в стра</w:t>
      </w:r>
      <w:r w:rsidR="000F7E7D" w:rsidRPr="000F7E7D">
        <w:rPr>
          <w:rFonts w:asciiTheme="majorHAnsi" w:hAnsiTheme="majorHAnsi"/>
          <w:sz w:val="24"/>
          <w:szCs w:val="24"/>
        </w:rPr>
        <w:t>не проходит денежная реформа, и обменяли его настоящие деньги на билеты «банка приколов</w:t>
      </w:r>
      <w:r>
        <w:rPr>
          <w:rFonts w:asciiTheme="majorHAnsi" w:hAnsiTheme="majorHAnsi"/>
          <w:sz w:val="24"/>
          <w:szCs w:val="24"/>
        </w:rPr>
        <w:t>». Пенсионер потерял 50 000 руб</w:t>
      </w:r>
      <w:r w:rsidR="000F7E7D" w:rsidRPr="000F7E7D">
        <w:rPr>
          <w:rFonts w:asciiTheme="majorHAnsi" w:hAnsiTheme="majorHAnsi"/>
          <w:sz w:val="24"/>
          <w:szCs w:val="24"/>
        </w:rPr>
        <w:t>лей. У второго пенси</w:t>
      </w:r>
      <w:r w:rsidR="000F7E7D" w:rsidRPr="000F7E7D">
        <w:rPr>
          <w:rFonts w:asciiTheme="majorHAnsi" w:hAnsiTheme="majorHAnsi"/>
          <w:sz w:val="24"/>
          <w:szCs w:val="24"/>
        </w:rPr>
        <w:t>о</w:t>
      </w:r>
      <w:r>
        <w:rPr>
          <w:rFonts w:asciiTheme="majorHAnsi" w:hAnsiTheme="majorHAnsi"/>
          <w:sz w:val="24"/>
          <w:szCs w:val="24"/>
        </w:rPr>
        <w:t>нера в результате по</w:t>
      </w:r>
      <w:r w:rsidR="000F7E7D" w:rsidRPr="000F7E7D">
        <w:rPr>
          <w:rFonts w:asciiTheme="majorHAnsi" w:hAnsiTheme="majorHAnsi"/>
          <w:sz w:val="24"/>
          <w:szCs w:val="24"/>
        </w:rPr>
        <w:t xml:space="preserve">сещения мошенников были похищены 14 000 </w:t>
      </w:r>
      <w:r>
        <w:rPr>
          <w:rFonts w:asciiTheme="majorHAnsi" w:hAnsiTheme="majorHAnsi"/>
          <w:sz w:val="24"/>
          <w:szCs w:val="24"/>
        </w:rPr>
        <w:t>рублей. По данным фактам возбуж</w:t>
      </w:r>
      <w:r w:rsidR="000F7E7D" w:rsidRPr="000F7E7D">
        <w:rPr>
          <w:rFonts w:asciiTheme="majorHAnsi" w:hAnsiTheme="majorHAnsi"/>
          <w:sz w:val="24"/>
          <w:szCs w:val="24"/>
        </w:rPr>
        <w:t>дены уголовные дела, проводится розыск лиц, соверши</w:t>
      </w:r>
      <w:r w:rsidR="000F7E7D" w:rsidRPr="000F7E7D">
        <w:rPr>
          <w:rFonts w:asciiTheme="majorHAnsi" w:hAnsiTheme="majorHAnsi"/>
          <w:sz w:val="24"/>
          <w:szCs w:val="24"/>
        </w:rPr>
        <w:t>в</w:t>
      </w:r>
      <w:r w:rsidR="000F7E7D" w:rsidRPr="000F7E7D">
        <w:rPr>
          <w:rFonts w:asciiTheme="majorHAnsi" w:hAnsiTheme="majorHAnsi"/>
          <w:sz w:val="24"/>
          <w:szCs w:val="24"/>
        </w:rPr>
        <w:t>ших данные преступления.</w:t>
      </w:r>
    </w:p>
    <w:p w:rsidR="000F7E7D" w:rsidRPr="000F7E7D" w:rsidRDefault="00C243D1" w:rsidP="00C243D1">
      <w:pPr>
        <w:spacing w:after="0" w:line="240" w:lineRule="auto"/>
        <w:jc w:val="both"/>
        <w:rPr>
          <w:rFonts w:asciiTheme="majorHAnsi" w:hAnsiTheme="majorHAnsi"/>
          <w:sz w:val="24"/>
          <w:szCs w:val="24"/>
        </w:rPr>
      </w:pPr>
      <w:r>
        <w:rPr>
          <w:rFonts w:asciiTheme="majorHAnsi" w:hAnsiTheme="majorHAnsi"/>
          <w:sz w:val="24"/>
          <w:szCs w:val="24"/>
        </w:rPr>
        <w:t xml:space="preserve">     </w:t>
      </w:r>
      <w:r w:rsidR="000F7E7D" w:rsidRPr="000F7E7D">
        <w:rPr>
          <w:rFonts w:asciiTheme="majorHAnsi" w:hAnsiTheme="majorHAnsi"/>
          <w:sz w:val="24"/>
          <w:szCs w:val="24"/>
        </w:rPr>
        <w:t>Чтобы не стать жертвой мошенников и не потерять личные сбережения, просьба все-таки убедиться в том, что это сотрудник социальной службы. Попр</w:t>
      </w:r>
      <w:r w:rsidR="000F7E7D" w:rsidRPr="000F7E7D">
        <w:rPr>
          <w:rFonts w:asciiTheme="majorHAnsi" w:hAnsiTheme="majorHAnsi"/>
          <w:sz w:val="24"/>
          <w:szCs w:val="24"/>
        </w:rPr>
        <w:t>о</w:t>
      </w:r>
      <w:r w:rsidR="000F7E7D" w:rsidRPr="000F7E7D">
        <w:rPr>
          <w:rFonts w:asciiTheme="majorHAnsi" w:hAnsiTheme="majorHAnsi"/>
          <w:sz w:val="24"/>
          <w:szCs w:val="24"/>
        </w:rPr>
        <w:t>сить у не</w:t>
      </w:r>
      <w:r>
        <w:rPr>
          <w:rFonts w:asciiTheme="majorHAnsi" w:hAnsiTheme="majorHAnsi"/>
          <w:sz w:val="24"/>
          <w:szCs w:val="24"/>
        </w:rPr>
        <w:t>го соот</w:t>
      </w:r>
      <w:r w:rsidR="000F7E7D" w:rsidRPr="000F7E7D">
        <w:rPr>
          <w:rFonts w:asciiTheme="majorHAnsi" w:hAnsiTheme="majorHAnsi"/>
          <w:sz w:val="24"/>
          <w:szCs w:val="24"/>
        </w:rPr>
        <w:t>ветствующее удостоверение. Не полениться позвонить в ту или иную со</w:t>
      </w:r>
      <w:r>
        <w:rPr>
          <w:rFonts w:asciiTheme="majorHAnsi" w:hAnsiTheme="majorHAnsi"/>
          <w:sz w:val="24"/>
          <w:szCs w:val="24"/>
        </w:rPr>
        <w:t>циальную орга</w:t>
      </w:r>
      <w:r w:rsidR="000F7E7D" w:rsidRPr="000F7E7D">
        <w:rPr>
          <w:rFonts w:asciiTheme="majorHAnsi" w:hAnsiTheme="majorHAnsi"/>
          <w:sz w:val="24"/>
          <w:szCs w:val="24"/>
        </w:rPr>
        <w:t>низацию, сп</w:t>
      </w:r>
      <w:r>
        <w:rPr>
          <w:rFonts w:asciiTheme="majorHAnsi" w:hAnsiTheme="majorHAnsi"/>
          <w:sz w:val="24"/>
          <w:szCs w:val="24"/>
        </w:rPr>
        <w:t xml:space="preserve">росить работает ли </w:t>
      </w:r>
      <w:proofErr w:type="gramStart"/>
      <w:r>
        <w:rPr>
          <w:rFonts w:asciiTheme="majorHAnsi" w:hAnsiTheme="majorHAnsi"/>
          <w:sz w:val="24"/>
          <w:szCs w:val="24"/>
        </w:rPr>
        <w:t>такой</w:t>
      </w:r>
      <w:proofErr w:type="gramEnd"/>
      <w:r>
        <w:rPr>
          <w:rFonts w:asciiTheme="majorHAnsi" w:hAnsiTheme="majorHAnsi"/>
          <w:sz w:val="24"/>
          <w:szCs w:val="24"/>
        </w:rPr>
        <w:t>, и про</w:t>
      </w:r>
      <w:r w:rsidR="000F7E7D" w:rsidRPr="000F7E7D">
        <w:rPr>
          <w:rFonts w:asciiTheme="majorHAnsi" w:hAnsiTheme="majorHAnsi"/>
          <w:sz w:val="24"/>
          <w:szCs w:val="24"/>
        </w:rPr>
        <w:t>водится ли к</w:t>
      </w:r>
      <w:r w:rsidR="000F7E7D" w:rsidRPr="000F7E7D">
        <w:rPr>
          <w:rFonts w:asciiTheme="majorHAnsi" w:hAnsiTheme="majorHAnsi"/>
          <w:sz w:val="24"/>
          <w:szCs w:val="24"/>
        </w:rPr>
        <w:t>а</w:t>
      </w:r>
      <w:r>
        <w:rPr>
          <w:rFonts w:asciiTheme="majorHAnsi" w:hAnsiTheme="majorHAnsi"/>
          <w:sz w:val="24"/>
          <w:szCs w:val="24"/>
        </w:rPr>
        <w:t>кая-либо реформа. Стоит от</w:t>
      </w:r>
      <w:r w:rsidR="000F7E7D" w:rsidRPr="000F7E7D">
        <w:rPr>
          <w:rFonts w:asciiTheme="majorHAnsi" w:hAnsiTheme="majorHAnsi"/>
          <w:sz w:val="24"/>
          <w:szCs w:val="24"/>
        </w:rPr>
        <w:t xml:space="preserve">метить, </w:t>
      </w:r>
      <w:r>
        <w:rPr>
          <w:rFonts w:asciiTheme="majorHAnsi" w:hAnsiTheme="majorHAnsi"/>
          <w:sz w:val="24"/>
          <w:szCs w:val="24"/>
        </w:rPr>
        <w:t>что не бывает неожиданных прихо</w:t>
      </w:r>
      <w:r w:rsidR="000F7E7D" w:rsidRPr="000F7E7D">
        <w:rPr>
          <w:rFonts w:asciiTheme="majorHAnsi" w:hAnsiTheme="majorHAnsi"/>
          <w:sz w:val="24"/>
          <w:szCs w:val="24"/>
        </w:rPr>
        <w:t>дов рабо</w:t>
      </w:r>
      <w:r w:rsidR="000F7E7D" w:rsidRPr="000F7E7D">
        <w:rPr>
          <w:rFonts w:asciiTheme="majorHAnsi" w:hAnsiTheme="majorHAnsi"/>
          <w:sz w:val="24"/>
          <w:szCs w:val="24"/>
        </w:rPr>
        <w:t>т</w:t>
      </w:r>
      <w:r w:rsidR="000F7E7D" w:rsidRPr="000F7E7D">
        <w:rPr>
          <w:rFonts w:asciiTheme="majorHAnsi" w:hAnsiTheme="majorHAnsi"/>
          <w:sz w:val="24"/>
          <w:szCs w:val="24"/>
        </w:rPr>
        <w:t xml:space="preserve">ников социальных служб. Чтобы соцработник пришёл к пожилому человеку, </w:t>
      </w:r>
      <w:r w:rsidR="000F7E7D" w:rsidRPr="000F7E7D">
        <w:rPr>
          <w:rFonts w:asciiTheme="majorHAnsi" w:hAnsiTheme="majorHAnsi"/>
          <w:sz w:val="24"/>
          <w:szCs w:val="24"/>
        </w:rPr>
        <w:lastRenderedPageBreak/>
        <w:t>нужно сначала обратиться в соответствующее учреждение. Сувенирные банкн</w:t>
      </w:r>
      <w:r w:rsidR="000F7E7D" w:rsidRPr="000F7E7D">
        <w:rPr>
          <w:rFonts w:asciiTheme="majorHAnsi" w:hAnsiTheme="majorHAnsi"/>
          <w:sz w:val="24"/>
          <w:szCs w:val="24"/>
        </w:rPr>
        <w:t>о</w:t>
      </w:r>
      <w:r w:rsidR="000F7E7D" w:rsidRPr="000F7E7D">
        <w:rPr>
          <w:rFonts w:asciiTheme="majorHAnsi" w:hAnsiTheme="majorHAnsi"/>
          <w:sz w:val="24"/>
          <w:szCs w:val="24"/>
        </w:rPr>
        <w:t>ты,</w:t>
      </w:r>
      <w:r>
        <w:rPr>
          <w:rFonts w:asciiTheme="majorHAnsi" w:hAnsiTheme="majorHAnsi"/>
          <w:sz w:val="24"/>
          <w:szCs w:val="24"/>
        </w:rPr>
        <w:t xml:space="preserve"> </w:t>
      </w:r>
      <w:r w:rsidR="000F7E7D" w:rsidRPr="000F7E7D">
        <w:rPr>
          <w:rFonts w:asciiTheme="majorHAnsi" w:hAnsiTheme="majorHAnsi"/>
          <w:sz w:val="24"/>
          <w:szCs w:val="24"/>
        </w:rPr>
        <w:t xml:space="preserve">так называемые «билеты банка приколов» — это копии денежных банкнот, на которых отсутствуют водяные и другие защитные знаки. </w:t>
      </w:r>
      <w:r>
        <w:rPr>
          <w:rFonts w:asciiTheme="majorHAnsi" w:hAnsiTheme="majorHAnsi"/>
          <w:sz w:val="24"/>
          <w:szCs w:val="24"/>
        </w:rPr>
        <w:t>Подобные денежные знаки не явля</w:t>
      </w:r>
      <w:r w:rsidR="000F7E7D" w:rsidRPr="000F7E7D">
        <w:rPr>
          <w:rFonts w:asciiTheme="majorHAnsi" w:hAnsiTheme="majorHAnsi"/>
          <w:sz w:val="24"/>
          <w:szCs w:val="24"/>
        </w:rPr>
        <w:t>ются деньгами, их</w:t>
      </w:r>
      <w:r>
        <w:rPr>
          <w:rFonts w:asciiTheme="majorHAnsi" w:hAnsiTheme="majorHAnsi"/>
          <w:sz w:val="24"/>
          <w:szCs w:val="24"/>
        </w:rPr>
        <w:t xml:space="preserve"> использование в качест</w:t>
      </w:r>
      <w:r w:rsidR="000F7E7D" w:rsidRPr="000F7E7D">
        <w:rPr>
          <w:rFonts w:asciiTheme="majorHAnsi" w:hAnsiTheme="majorHAnsi"/>
          <w:sz w:val="24"/>
          <w:szCs w:val="24"/>
        </w:rPr>
        <w:t>ве платежного средства явля</w:t>
      </w:r>
      <w:r>
        <w:rPr>
          <w:rFonts w:asciiTheme="majorHAnsi" w:hAnsiTheme="majorHAnsi"/>
          <w:sz w:val="24"/>
          <w:szCs w:val="24"/>
        </w:rPr>
        <w:t>ется наруше</w:t>
      </w:r>
      <w:r w:rsidR="000F7E7D" w:rsidRPr="000F7E7D">
        <w:rPr>
          <w:rFonts w:asciiTheme="majorHAnsi" w:hAnsiTheme="majorHAnsi"/>
          <w:sz w:val="24"/>
          <w:szCs w:val="24"/>
        </w:rPr>
        <w:t>нием уголовного законодательства. Чтобы не стать жертвой мошенников, внимательно изучайте попадающие вам в руки банкноты, убед</w:t>
      </w:r>
      <w:r w:rsidR="000F7E7D" w:rsidRPr="000F7E7D">
        <w:rPr>
          <w:rFonts w:asciiTheme="majorHAnsi" w:hAnsiTheme="majorHAnsi"/>
          <w:sz w:val="24"/>
          <w:szCs w:val="24"/>
        </w:rPr>
        <w:t>и</w:t>
      </w:r>
      <w:r w:rsidR="000F7E7D" w:rsidRPr="000F7E7D">
        <w:rPr>
          <w:rFonts w:asciiTheme="majorHAnsi" w:hAnsiTheme="majorHAnsi"/>
          <w:sz w:val="24"/>
          <w:szCs w:val="24"/>
        </w:rPr>
        <w:t xml:space="preserve">тесь, что на них нет надписи «билеты банка приколов». Ваша личная </w:t>
      </w:r>
      <w:r>
        <w:rPr>
          <w:rFonts w:asciiTheme="majorHAnsi" w:hAnsiTheme="majorHAnsi"/>
          <w:sz w:val="24"/>
          <w:szCs w:val="24"/>
        </w:rPr>
        <w:t>внимател</w:t>
      </w:r>
      <w:r>
        <w:rPr>
          <w:rFonts w:asciiTheme="majorHAnsi" w:hAnsiTheme="majorHAnsi"/>
          <w:sz w:val="24"/>
          <w:szCs w:val="24"/>
        </w:rPr>
        <w:t>ь</w:t>
      </w:r>
      <w:r w:rsidR="000F7E7D" w:rsidRPr="000F7E7D">
        <w:rPr>
          <w:rFonts w:asciiTheme="majorHAnsi" w:hAnsiTheme="majorHAnsi"/>
          <w:sz w:val="24"/>
          <w:szCs w:val="24"/>
        </w:rPr>
        <w:t>ность и заинтересованность в сохранении денежных сбережений поможет вам из</w:t>
      </w:r>
      <w:r>
        <w:rPr>
          <w:rFonts w:asciiTheme="majorHAnsi" w:hAnsiTheme="majorHAnsi"/>
          <w:sz w:val="24"/>
          <w:szCs w:val="24"/>
        </w:rPr>
        <w:t>бе</w:t>
      </w:r>
      <w:r w:rsidR="000F7E7D" w:rsidRPr="000F7E7D">
        <w:rPr>
          <w:rFonts w:asciiTheme="majorHAnsi" w:hAnsiTheme="majorHAnsi"/>
          <w:sz w:val="24"/>
          <w:szCs w:val="24"/>
        </w:rPr>
        <w:t>жать мошеннических действий.</w:t>
      </w:r>
    </w:p>
    <w:p w:rsidR="000F7E7D" w:rsidRDefault="000F7E7D" w:rsidP="00C243D1">
      <w:pPr>
        <w:spacing w:after="0" w:line="240" w:lineRule="auto"/>
        <w:jc w:val="both"/>
        <w:rPr>
          <w:rFonts w:asciiTheme="majorHAnsi" w:hAnsiTheme="majorHAnsi"/>
          <w:sz w:val="24"/>
          <w:szCs w:val="24"/>
        </w:rPr>
      </w:pPr>
      <w:r w:rsidRPr="000F7E7D">
        <w:rPr>
          <w:rFonts w:asciiTheme="majorHAnsi" w:hAnsiTheme="majorHAnsi"/>
          <w:sz w:val="24"/>
          <w:szCs w:val="24"/>
        </w:rPr>
        <w:t xml:space="preserve">Если </w:t>
      </w:r>
      <w:r w:rsidR="00C243D1">
        <w:rPr>
          <w:rFonts w:asciiTheme="majorHAnsi" w:hAnsiTheme="majorHAnsi"/>
          <w:sz w:val="24"/>
          <w:szCs w:val="24"/>
        </w:rPr>
        <w:t>вы все-таки стали жертвой мошен</w:t>
      </w:r>
      <w:r w:rsidRPr="000F7E7D">
        <w:rPr>
          <w:rFonts w:asciiTheme="majorHAnsi" w:hAnsiTheme="majorHAnsi"/>
          <w:sz w:val="24"/>
          <w:szCs w:val="24"/>
        </w:rPr>
        <w:t>ников,</w:t>
      </w:r>
      <w:r w:rsidR="00C243D1">
        <w:rPr>
          <w:rFonts w:asciiTheme="majorHAnsi" w:hAnsiTheme="majorHAnsi"/>
          <w:sz w:val="24"/>
          <w:szCs w:val="24"/>
        </w:rPr>
        <w:t xml:space="preserve"> незамедлительно сообщите о сл</w:t>
      </w:r>
      <w:r w:rsidR="00C243D1">
        <w:rPr>
          <w:rFonts w:asciiTheme="majorHAnsi" w:hAnsiTheme="majorHAnsi"/>
          <w:sz w:val="24"/>
          <w:szCs w:val="24"/>
        </w:rPr>
        <w:t>у</w:t>
      </w:r>
      <w:r w:rsidRPr="000F7E7D">
        <w:rPr>
          <w:rFonts w:asciiTheme="majorHAnsi" w:hAnsiTheme="majorHAnsi"/>
          <w:sz w:val="24"/>
          <w:szCs w:val="24"/>
        </w:rPr>
        <w:t xml:space="preserve">чившемся в полицию по телефонам: </w:t>
      </w:r>
      <w:r w:rsidRPr="00C243D1">
        <w:rPr>
          <w:rFonts w:asciiTheme="majorHAnsi" w:hAnsiTheme="majorHAnsi"/>
          <w:b/>
          <w:sz w:val="24"/>
          <w:szCs w:val="24"/>
        </w:rPr>
        <w:t>02</w:t>
      </w:r>
      <w:r w:rsidRPr="000F7E7D">
        <w:rPr>
          <w:rFonts w:asciiTheme="majorHAnsi" w:hAnsiTheme="majorHAnsi"/>
          <w:sz w:val="24"/>
          <w:szCs w:val="24"/>
        </w:rPr>
        <w:t xml:space="preserve">, </w:t>
      </w:r>
      <w:r w:rsidRPr="00C243D1">
        <w:rPr>
          <w:rFonts w:asciiTheme="majorHAnsi" w:hAnsiTheme="majorHAnsi"/>
          <w:b/>
          <w:sz w:val="24"/>
          <w:szCs w:val="24"/>
        </w:rPr>
        <w:t>112</w:t>
      </w:r>
      <w:r w:rsidRPr="000F7E7D">
        <w:rPr>
          <w:rFonts w:asciiTheme="majorHAnsi" w:hAnsiTheme="majorHAnsi"/>
          <w:sz w:val="24"/>
          <w:szCs w:val="24"/>
        </w:rPr>
        <w:t>, а также в отдел полиции № 4 «Кра</w:t>
      </w:r>
      <w:r w:rsidRPr="000F7E7D">
        <w:rPr>
          <w:rFonts w:asciiTheme="majorHAnsi" w:hAnsiTheme="majorHAnsi"/>
          <w:sz w:val="24"/>
          <w:szCs w:val="24"/>
        </w:rPr>
        <w:t>с</w:t>
      </w:r>
      <w:r w:rsidRPr="000F7E7D">
        <w:rPr>
          <w:rFonts w:asciiTheme="majorHAnsi" w:hAnsiTheme="majorHAnsi"/>
          <w:sz w:val="24"/>
          <w:szCs w:val="24"/>
        </w:rPr>
        <w:t>но-о</w:t>
      </w:r>
      <w:r w:rsidR="00C243D1">
        <w:rPr>
          <w:rFonts w:asciiTheme="majorHAnsi" w:hAnsiTheme="majorHAnsi"/>
          <w:sz w:val="24"/>
          <w:szCs w:val="24"/>
        </w:rPr>
        <w:t>бский» МО МВД России «Новосибир</w:t>
      </w:r>
      <w:r w:rsidRPr="000F7E7D">
        <w:rPr>
          <w:rFonts w:asciiTheme="majorHAnsi" w:hAnsiTheme="majorHAnsi"/>
          <w:sz w:val="24"/>
          <w:szCs w:val="24"/>
        </w:rPr>
        <w:t xml:space="preserve">ский» — </w:t>
      </w:r>
      <w:r w:rsidRPr="00C243D1">
        <w:rPr>
          <w:rFonts w:asciiTheme="majorHAnsi" w:hAnsiTheme="majorHAnsi"/>
          <w:b/>
          <w:sz w:val="24"/>
          <w:szCs w:val="24"/>
        </w:rPr>
        <w:t>308-81-81</w:t>
      </w:r>
      <w:r w:rsidRPr="000F7E7D">
        <w:rPr>
          <w:rFonts w:asciiTheme="majorHAnsi" w:hAnsiTheme="majorHAnsi"/>
          <w:sz w:val="24"/>
          <w:szCs w:val="24"/>
        </w:rPr>
        <w:t>.</w:t>
      </w:r>
    </w:p>
    <w:p w:rsidR="00C243D1" w:rsidRPr="000F7E7D" w:rsidRDefault="00C243D1" w:rsidP="00C243D1">
      <w:pPr>
        <w:spacing w:after="0" w:line="240" w:lineRule="auto"/>
        <w:jc w:val="both"/>
        <w:rPr>
          <w:rFonts w:asciiTheme="majorHAnsi" w:hAnsiTheme="majorHAnsi"/>
          <w:sz w:val="24"/>
          <w:szCs w:val="24"/>
        </w:rPr>
      </w:pPr>
    </w:p>
    <w:p w:rsidR="00EC6902" w:rsidRDefault="000F7E7D" w:rsidP="00C243D1">
      <w:pPr>
        <w:spacing w:after="0" w:line="240" w:lineRule="auto"/>
        <w:jc w:val="right"/>
        <w:rPr>
          <w:rFonts w:asciiTheme="majorHAnsi" w:hAnsiTheme="majorHAnsi"/>
          <w:b/>
          <w:sz w:val="20"/>
          <w:szCs w:val="20"/>
        </w:rPr>
      </w:pPr>
      <w:r w:rsidRPr="00C243D1">
        <w:rPr>
          <w:rFonts w:asciiTheme="majorHAnsi" w:hAnsiTheme="majorHAnsi"/>
          <w:b/>
          <w:sz w:val="20"/>
          <w:szCs w:val="20"/>
        </w:rPr>
        <w:t>Начальник ОП № 4 «</w:t>
      </w:r>
      <w:proofErr w:type="spellStart"/>
      <w:r w:rsidRPr="00C243D1">
        <w:rPr>
          <w:rFonts w:asciiTheme="majorHAnsi" w:hAnsiTheme="majorHAnsi"/>
          <w:b/>
          <w:sz w:val="20"/>
          <w:szCs w:val="20"/>
        </w:rPr>
        <w:t>Краснообский</w:t>
      </w:r>
      <w:proofErr w:type="spellEnd"/>
      <w:r w:rsidRPr="00C243D1">
        <w:rPr>
          <w:rFonts w:asciiTheme="majorHAnsi" w:hAnsiTheme="majorHAnsi"/>
          <w:b/>
          <w:sz w:val="20"/>
          <w:szCs w:val="20"/>
        </w:rPr>
        <w:t>» подполковник полиции А.</w:t>
      </w:r>
      <w:r w:rsidR="00C243D1">
        <w:rPr>
          <w:rFonts w:asciiTheme="majorHAnsi" w:hAnsiTheme="majorHAnsi"/>
          <w:b/>
          <w:sz w:val="20"/>
          <w:szCs w:val="20"/>
        </w:rPr>
        <w:t xml:space="preserve"> </w:t>
      </w:r>
      <w:r w:rsidRPr="00C243D1">
        <w:rPr>
          <w:rFonts w:asciiTheme="majorHAnsi" w:hAnsiTheme="majorHAnsi"/>
          <w:b/>
          <w:sz w:val="20"/>
          <w:szCs w:val="20"/>
        </w:rPr>
        <w:t xml:space="preserve">Д. </w:t>
      </w:r>
      <w:proofErr w:type="spellStart"/>
      <w:r w:rsidRPr="00C243D1">
        <w:rPr>
          <w:rFonts w:asciiTheme="majorHAnsi" w:hAnsiTheme="majorHAnsi"/>
          <w:b/>
          <w:sz w:val="20"/>
          <w:szCs w:val="20"/>
        </w:rPr>
        <w:t>Поготовко</w:t>
      </w:r>
      <w:proofErr w:type="spellEnd"/>
      <w:r w:rsidRPr="00C243D1">
        <w:rPr>
          <w:rFonts w:asciiTheme="majorHAnsi" w:hAnsiTheme="majorHAnsi"/>
          <w:b/>
          <w:sz w:val="20"/>
          <w:szCs w:val="20"/>
        </w:rPr>
        <w:t xml:space="preserve"> и Сл</w:t>
      </w:r>
      <w:r w:rsidR="00C243D1">
        <w:rPr>
          <w:rFonts w:asciiTheme="majorHAnsi" w:hAnsiTheme="majorHAnsi"/>
          <w:b/>
          <w:sz w:val="20"/>
          <w:szCs w:val="20"/>
        </w:rPr>
        <w:t>едственный отдел ОП № 4 «</w:t>
      </w:r>
      <w:proofErr w:type="spellStart"/>
      <w:r w:rsidR="00C243D1">
        <w:rPr>
          <w:rFonts w:asciiTheme="majorHAnsi" w:hAnsiTheme="majorHAnsi"/>
          <w:b/>
          <w:sz w:val="20"/>
          <w:szCs w:val="20"/>
        </w:rPr>
        <w:t>Красно</w:t>
      </w:r>
      <w:r w:rsidRPr="00C243D1">
        <w:rPr>
          <w:rFonts w:asciiTheme="majorHAnsi" w:hAnsiTheme="majorHAnsi"/>
          <w:b/>
          <w:sz w:val="20"/>
          <w:szCs w:val="20"/>
        </w:rPr>
        <w:t>обский</w:t>
      </w:r>
      <w:proofErr w:type="spellEnd"/>
      <w:r w:rsidRPr="00C243D1">
        <w:rPr>
          <w:rFonts w:asciiTheme="majorHAnsi" w:hAnsiTheme="majorHAnsi"/>
          <w:b/>
          <w:sz w:val="20"/>
          <w:szCs w:val="20"/>
        </w:rPr>
        <w:t>» Межмуниципального отдела МВД России «Новосибирский».</w:t>
      </w:r>
    </w:p>
    <w:p w:rsidR="00C243D1" w:rsidRDefault="00C243D1" w:rsidP="00C243D1">
      <w:pPr>
        <w:spacing w:after="0" w:line="240" w:lineRule="auto"/>
        <w:jc w:val="both"/>
        <w:rPr>
          <w:rFonts w:asciiTheme="majorHAnsi" w:hAnsiTheme="majorHAnsi"/>
          <w:sz w:val="24"/>
          <w:szCs w:val="24"/>
        </w:rPr>
      </w:pPr>
    </w:p>
    <w:p w:rsidR="00C243D1" w:rsidRDefault="00C243D1" w:rsidP="00C243D1">
      <w:pPr>
        <w:spacing w:after="0" w:line="240" w:lineRule="auto"/>
        <w:jc w:val="both"/>
        <w:rPr>
          <w:rFonts w:asciiTheme="majorHAnsi" w:hAnsiTheme="majorHAnsi"/>
          <w:sz w:val="24"/>
          <w:szCs w:val="24"/>
        </w:rPr>
      </w:pPr>
      <w:proofErr w:type="spellStart"/>
      <w:r>
        <w:rPr>
          <w:rFonts w:asciiTheme="majorHAnsi" w:hAnsiTheme="majorHAnsi"/>
          <w:sz w:val="24"/>
          <w:szCs w:val="24"/>
        </w:rPr>
        <w:t>Поготовко</w:t>
      </w:r>
      <w:proofErr w:type="spellEnd"/>
      <w:r>
        <w:rPr>
          <w:rFonts w:asciiTheme="majorHAnsi" w:hAnsiTheme="majorHAnsi"/>
          <w:sz w:val="24"/>
          <w:szCs w:val="24"/>
        </w:rPr>
        <w:t xml:space="preserve">, А. Д. В </w:t>
      </w:r>
      <w:proofErr w:type="spellStart"/>
      <w:r>
        <w:rPr>
          <w:rFonts w:asciiTheme="majorHAnsi" w:hAnsiTheme="majorHAnsi"/>
          <w:sz w:val="24"/>
          <w:szCs w:val="24"/>
        </w:rPr>
        <w:t>Краснообске</w:t>
      </w:r>
      <w:proofErr w:type="spellEnd"/>
      <w:r>
        <w:rPr>
          <w:rFonts w:asciiTheme="majorHAnsi" w:hAnsiTheme="majorHAnsi"/>
          <w:sz w:val="24"/>
          <w:szCs w:val="24"/>
        </w:rPr>
        <w:t xml:space="preserve"> активизировались мошенники / А. Д. </w:t>
      </w:r>
      <w:proofErr w:type="spellStart"/>
      <w:r>
        <w:rPr>
          <w:rFonts w:asciiTheme="majorHAnsi" w:hAnsiTheme="majorHAnsi"/>
          <w:sz w:val="24"/>
          <w:szCs w:val="24"/>
        </w:rPr>
        <w:t>Поготовко</w:t>
      </w:r>
      <w:proofErr w:type="spellEnd"/>
      <w:r>
        <w:rPr>
          <w:rFonts w:asciiTheme="majorHAnsi" w:hAnsiTheme="majorHAnsi"/>
          <w:sz w:val="24"/>
          <w:szCs w:val="24"/>
        </w:rPr>
        <w:t xml:space="preserve"> // </w:t>
      </w:r>
      <w:proofErr w:type="spellStart"/>
      <w:r>
        <w:rPr>
          <w:rFonts w:asciiTheme="majorHAnsi" w:hAnsiTheme="majorHAnsi"/>
          <w:sz w:val="24"/>
          <w:szCs w:val="24"/>
        </w:rPr>
        <w:t>Краснообск</w:t>
      </w:r>
      <w:proofErr w:type="spellEnd"/>
      <w:r>
        <w:rPr>
          <w:rFonts w:asciiTheme="majorHAnsi" w:hAnsiTheme="majorHAnsi"/>
          <w:sz w:val="24"/>
          <w:szCs w:val="24"/>
        </w:rPr>
        <w:t>. – 2018, № 3 (715) (27 янв.). – С. 4</w:t>
      </w:r>
    </w:p>
    <w:p w:rsidR="00C243D1" w:rsidRDefault="00C243D1" w:rsidP="00C243D1">
      <w:pPr>
        <w:spacing w:after="0" w:line="240" w:lineRule="auto"/>
        <w:jc w:val="both"/>
        <w:rPr>
          <w:rFonts w:asciiTheme="majorHAnsi" w:hAnsiTheme="majorHAnsi"/>
          <w:sz w:val="24"/>
          <w:szCs w:val="24"/>
        </w:rPr>
      </w:pPr>
    </w:p>
    <w:p w:rsidR="00C243D1" w:rsidRPr="00C243D1" w:rsidRDefault="00C243D1" w:rsidP="00C243D1">
      <w:pPr>
        <w:spacing w:after="0" w:line="240" w:lineRule="auto"/>
        <w:jc w:val="both"/>
        <w:rPr>
          <w:rFonts w:asciiTheme="majorHAnsi" w:hAnsiTheme="majorHAnsi"/>
          <w:sz w:val="24"/>
          <w:szCs w:val="24"/>
        </w:rPr>
      </w:pPr>
    </w:p>
    <w:p w:rsidR="006D5560" w:rsidRPr="006D5560" w:rsidRDefault="006D5560" w:rsidP="00BE2728">
      <w:pPr>
        <w:pStyle w:val="1"/>
        <w:spacing w:line="240" w:lineRule="auto"/>
        <w:rPr>
          <w:color w:val="auto"/>
          <w:sz w:val="36"/>
          <w:szCs w:val="36"/>
        </w:rPr>
      </w:pPr>
      <w:bookmarkStart w:id="5" w:name="_Toc505174890"/>
      <w:r w:rsidRPr="006D5560">
        <w:rPr>
          <w:color w:val="auto"/>
          <w:sz w:val="36"/>
          <w:szCs w:val="36"/>
        </w:rPr>
        <w:t>Выборы по-новому</w:t>
      </w:r>
      <w:bookmarkEnd w:id="5"/>
      <w:r w:rsidRPr="006D5560">
        <w:rPr>
          <w:color w:val="auto"/>
          <w:sz w:val="36"/>
          <w:szCs w:val="36"/>
        </w:rPr>
        <w:t xml:space="preserve"> </w:t>
      </w:r>
    </w:p>
    <w:p w:rsidR="001970F8" w:rsidRDefault="001970F8" w:rsidP="00BE2728">
      <w:pPr>
        <w:spacing w:after="0" w:line="240" w:lineRule="auto"/>
        <w:jc w:val="both"/>
        <w:rPr>
          <w:rFonts w:asciiTheme="majorHAnsi" w:hAnsiTheme="majorHAnsi"/>
          <w:b/>
          <w:sz w:val="24"/>
          <w:szCs w:val="24"/>
        </w:rPr>
      </w:pPr>
    </w:p>
    <w:p w:rsidR="006D5560" w:rsidRPr="006D5560" w:rsidRDefault="006D5560" w:rsidP="00BE2728">
      <w:pPr>
        <w:spacing w:after="0" w:line="240" w:lineRule="auto"/>
        <w:jc w:val="both"/>
        <w:rPr>
          <w:rFonts w:asciiTheme="majorHAnsi" w:hAnsiTheme="majorHAnsi"/>
          <w:b/>
          <w:sz w:val="24"/>
          <w:szCs w:val="24"/>
        </w:rPr>
      </w:pPr>
      <w:r w:rsidRPr="006D5560">
        <w:rPr>
          <w:rFonts w:asciiTheme="majorHAnsi" w:hAnsiTheme="majorHAnsi"/>
          <w:b/>
          <w:sz w:val="24"/>
          <w:szCs w:val="24"/>
        </w:rPr>
        <w:t>18 марта 2018 года состоятся выборы президента Российской Федерации, в ходе которых на территории всей страны будет применяться новый порядок голосования по месту нахождения. Это означает, что любой избиратель, где бы он ни находился, сможет проголосовать на удобном для него избир</w:t>
      </w:r>
      <w:r w:rsidRPr="006D5560">
        <w:rPr>
          <w:rFonts w:asciiTheme="majorHAnsi" w:hAnsiTheme="majorHAnsi"/>
          <w:b/>
          <w:sz w:val="24"/>
          <w:szCs w:val="24"/>
        </w:rPr>
        <w:t>а</w:t>
      </w:r>
      <w:r w:rsidRPr="006D5560">
        <w:rPr>
          <w:rFonts w:asciiTheme="majorHAnsi" w:hAnsiTheme="majorHAnsi"/>
          <w:b/>
          <w:sz w:val="24"/>
          <w:szCs w:val="24"/>
        </w:rPr>
        <w:t xml:space="preserve">тельном участке вне зависимости от места своей регистрации. </w:t>
      </w:r>
    </w:p>
    <w:p w:rsidR="006D5560" w:rsidRDefault="006D5560"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Pr="006D5560">
        <w:rPr>
          <w:rFonts w:asciiTheme="majorHAnsi" w:hAnsiTheme="majorHAnsi"/>
          <w:sz w:val="24"/>
          <w:szCs w:val="24"/>
        </w:rPr>
        <w:t>В первую очеред</w:t>
      </w:r>
      <w:r>
        <w:rPr>
          <w:rFonts w:asciiTheme="majorHAnsi" w:hAnsiTheme="majorHAnsi"/>
          <w:sz w:val="24"/>
          <w:szCs w:val="24"/>
        </w:rPr>
        <w:t>ь изменение касается людей, ко</w:t>
      </w:r>
      <w:r w:rsidRPr="006D5560">
        <w:rPr>
          <w:rFonts w:asciiTheme="majorHAnsi" w:hAnsiTheme="majorHAnsi"/>
          <w:sz w:val="24"/>
          <w:szCs w:val="24"/>
        </w:rPr>
        <w:t>торые зарегистрирован</w:t>
      </w:r>
      <w:r>
        <w:rPr>
          <w:rFonts w:asciiTheme="majorHAnsi" w:hAnsiTheme="majorHAnsi"/>
          <w:sz w:val="24"/>
          <w:szCs w:val="24"/>
        </w:rPr>
        <w:t>ы в о</w:t>
      </w:r>
      <w:r>
        <w:rPr>
          <w:rFonts w:asciiTheme="majorHAnsi" w:hAnsiTheme="majorHAnsi"/>
          <w:sz w:val="24"/>
          <w:szCs w:val="24"/>
        </w:rPr>
        <w:t>д</w:t>
      </w:r>
      <w:r>
        <w:rPr>
          <w:rFonts w:asciiTheme="majorHAnsi" w:hAnsiTheme="majorHAnsi"/>
          <w:sz w:val="24"/>
          <w:szCs w:val="24"/>
        </w:rPr>
        <w:t>ном месте, а живут в дру</w:t>
      </w:r>
      <w:r w:rsidRPr="006D5560">
        <w:rPr>
          <w:rFonts w:asciiTheme="majorHAnsi" w:hAnsiTheme="majorHAnsi"/>
          <w:sz w:val="24"/>
          <w:szCs w:val="24"/>
        </w:rPr>
        <w:t>гом. Также преимуществами нового порядка смогут во</w:t>
      </w:r>
      <w:r w:rsidRPr="006D5560">
        <w:rPr>
          <w:rFonts w:asciiTheme="majorHAnsi" w:hAnsiTheme="majorHAnsi"/>
          <w:sz w:val="24"/>
          <w:szCs w:val="24"/>
        </w:rPr>
        <w:t>с</w:t>
      </w:r>
      <w:r w:rsidRPr="006D5560">
        <w:rPr>
          <w:rFonts w:asciiTheme="majorHAnsi" w:hAnsiTheme="majorHAnsi"/>
          <w:sz w:val="24"/>
          <w:szCs w:val="24"/>
        </w:rPr>
        <w:t>пользоваться уб</w:t>
      </w:r>
      <w:r>
        <w:rPr>
          <w:rFonts w:asciiTheme="majorHAnsi" w:hAnsiTheme="majorHAnsi"/>
          <w:sz w:val="24"/>
          <w:szCs w:val="24"/>
        </w:rPr>
        <w:t>ывающие в командировку, отдыха</w:t>
      </w:r>
      <w:r w:rsidRPr="006D5560">
        <w:rPr>
          <w:rFonts w:asciiTheme="majorHAnsi" w:hAnsiTheme="majorHAnsi"/>
          <w:sz w:val="24"/>
          <w:szCs w:val="24"/>
        </w:rPr>
        <w:t xml:space="preserve">ющие или путешествующие. </w:t>
      </w:r>
    </w:p>
    <w:p w:rsidR="006D5560" w:rsidRPr="006D5560" w:rsidRDefault="006D5560" w:rsidP="00BE2728">
      <w:pPr>
        <w:spacing w:after="0" w:line="240" w:lineRule="auto"/>
        <w:jc w:val="both"/>
        <w:rPr>
          <w:rFonts w:asciiTheme="majorHAnsi" w:hAnsiTheme="majorHAnsi"/>
          <w:sz w:val="28"/>
          <w:szCs w:val="28"/>
        </w:rPr>
      </w:pPr>
      <w:r w:rsidRPr="006D5560">
        <w:rPr>
          <w:rFonts w:asciiTheme="majorHAnsi" w:hAnsiTheme="majorHAnsi"/>
          <w:sz w:val="28"/>
          <w:szCs w:val="28"/>
        </w:rPr>
        <w:t xml:space="preserve">Что для этого нужно сделать? </w:t>
      </w:r>
    </w:p>
    <w:p w:rsidR="006D5560" w:rsidRDefault="006D5560"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Pr="006D5560">
        <w:rPr>
          <w:rFonts w:asciiTheme="majorHAnsi" w:hAnsiTheme="majorHAnsi"/>
          <w:sz w:val="24"/>
          <w:szCs w:val="24"/>
        </w:rPr>
        <w:t>Подать заявлен</w:t>
      </w:r>
      <w:r>
        <w:rPr>
          <w:rFonts w:asciiTheme="majorHAnsi" w:hAnsiTheme="majorHAnsi"/>
          <w:sz w:val="24"/>
          <w:szCs w:val="24"/>
        </w:rPr>
        <w:t>ие о включении в список избира</w:t>
      </w:r>
      <w:r w:rsidRPr="006D5560">
        <w:rPr>
          <w:rFonts w:asciiTheme="majorHAnsi" w:hAnsiTheme="majorHAnsi"/>
          <w:sz w:val="24"/>
          <w:szCs w:val="24"/>
        </w:rPr>
        <w:t xml:space="preserve">телей по месту нахождения, указав избирательный участок, где Вы планируете голосовать. </w:t>
      </w:r>
      <w:proofErr w:type="gramStart"/>
      <w:r w:rsidRPr="006D5560">
        <w:rPr>
          <w:rFonts w:asciiTheme="majorHAnsi" w:hAnsiTheme="majorHAnsi"/>
          <w:sz w:val="24"/>
          <w:szCs w:val="24"/>
        </w:rPr>
        <w:t>Это можно сд</w:t>
      </w:r>
      <w:r w:rsidRPr="006D5560">
        <w:rPr>
          <w:rFonts w:asciiTheme="majorHAnsi" w:hAnsiTheme="majorHAnsi"/>
          <w:sz w:val="24"/>
          <w:szCs w:val="24"/>
        </w:rPr>
        <w:t>е</w:t>
      </w:r>
      <w:r w:rsidRPr="006D5560">
        <w:rPr>
          <w:rFonts w:asciiTheme="majorHAnsi" w:hAnsiTheme="majorHAnsi"/>
          <w:sz w:val="24"/>
          <w:szCs w:val="24"/>
        </w:rPr>
        <w:t xml:space="preserve">лать с 31 января по </w:t>
      </w:r>
      <w:r>
        <w:rPr>
          <w:rFonts w:asciiTheme="majorHAnsi" w:hAnsiTheme="majorHAnsi"/>
          <w:sz w:val="24"/>
          <w:szCs w:val="24"/>
        </w:rPr>
        <w:t>12 марта 2018 года в режиме он</w:t>
      </w:r>
      <w:r w:rsidRPr="006D5560">
        <w:rPr>
          <w:rFonts w:asciiTheme="majorHAnsi" w:hAnsiTheme="majorHAnsi"/>
          <w:sz w:val="24"/>
          <w:szCs w:val="24"/>
        </w:rPr>
        <w:t>лайн через интернет-портал «</w:t>
      </w:r>
      <w:proofErr w:type="spellStart"/>
      <w:r w:rsidRPr="006D5560">
        <w:rPr>
          <w:rFonts w:asciiTheme="majorHAnsi" w:hAnsiTheme="majorHAnsi"/>
          <w:sz w:val="24"/>
          <w:szCs w:val="24"/>
        </w:rPr>
        <w:t>Госуслуги</w:t>
      </w:r>
      <w:proofErr w:type="spellEnd"/>
      <w:r w:rsidRPr="006D5560">
        <w:rPr>
          <w:rFonts w:asciiTheme="majorHAnsi" w:hAnsiTheme="majorHAnsi"/>
          <w:sz w:val="24"/>
          <w:szCs w:val="24"/>
        </w:rPr>
        <w:t>» (необходимо иметь подтвержденную учетную запись) либо лично с паспортом граждан</w:t>
      </w:r>
      <w:r>
        <w:rPr>
          <w:rFonts w:asciiTheme="majorHAnsi" w:hAnsiTheme="majorHAnsi"/>
          <w:sz w:val="24"/>
          <w:szCs w:val="24"/>
        </w:rPr>
        <w:t>ина Российской Федерации в бли</w:t>
      </w:r>
      <w:r w:rsidRPr="006D5560">
        <w:rPr>
          <w:rFonts w:asciiTheme="majorHAnsi" w:hAnsiTheme="majorHAnsi"/>
          <w:sz w:val="24"/>
          <w:szCs w:val="24"/>
        </w:rPr>
        <w:t>жайшей территориальной избирательной комиссии или многофункциональном центре предоставления государственных и м</w:t>
      </w:r>
      <w:r>
        <w:rPr>
          <w:rFonts w:asciiTheme="majorHAnsi" w:hAnsiTheme="majorHAnsi"/>
          <w:sz w:val="24"/>
          <w:szCs w:val="24"/>
        </w:rPr>
        <w:t>униципальных услуг, а с 25 фев</w:t>
      </w:r>
      <w:r w:rsidRPr="006D5560">
        <w:rPr>
          <w:rFonts w:asciiTheme="majorHAnsi" w:hAnsiTheme="majorHAnsi"/>
          <w:sz w:val="24"/>
          <w:szCs w:val="24"/>
        </w:rPr>
        <w:t xml:space="preserve">раля по 12 марта 2018 </w:t>
      </w:r>
      <w:r>
        <w:rPr>
          <w:rFonts w:asciiTheme="majorHAnsi" w:hAnsiTheme="majorHAnsi"/>
          <w:sz w:val="24"/>
          <w:szCs w:val="24"/>
        </w:rPr>
        <w:t>года – в любой участковой изби</w:t>
      </w:r>
      <w:r w:rsidRPr="006D5560">
        <w:rPr>
          <w:rFonts w:asciiTheme="majorHAnsi" w:hAnsiTheme="majorHAnsi"/>
          <w:sz w:val="24"/>
          <w:szCs w:val="24"/>
        </w:rPr>
        <w:t>рательной комиссии.</w:t>
      </w:r>
      <w:proofErr w:type="gramEnd"/>
      <w:r w:rsidRPr="006D5560">
        <w:rPr>
          <w:rFonts w:asciiTheme="majorHAnsi" w:hAnsiTheme="majorHAnsi"/>
          <w:sz w:val="24"/>
          <w:szCs w:val="24"/>
        </w:rPr>
        <w:t xml:space="preserve"> Адрес территориальной избир</w:t>
      </w:r>
      <w:r w:rsidRPr="006D5560">
        <w:rPr>
          <w:rFonts w:asciiTheme="majorHAnsi" w:hAnsiTheme="majorHAnsi"/>
          <w:sz w:val="24"/>
          <w:szCs w:val="24"/>
        </w:rPr>
        <w:t>а</w:t>
      </w:r>
      <w:r w:rsidRPr="006D5560">
        <w:rPr>
          <w:rFonts w:asciiTheme="majorHAnsi" w:hAnsiTheme="majorHAnsi"/>
          <w:sz w:val="24"/>
          <w:szCs w:val="24"/>
        </w:rPr>
        <w:t>тельной комиссии Новосибирского района Новосибирской области: 630009, г. Н</w:t>
      </w:r>
      <w:r w:rsidRPr="006D5560">
        <w:rPr>
          <w:rFonts w:asciiTheme="majorHAnsi" w:hAnsiTheme="majorHAnsi"/>
          <w:sz w:val="24"/>
          <w:szCs w:val="24"/>
        </w:rPr>
        <w:t>о</w:t>
      </w:r>
      <w:r w:rsidRPr="006D5560">
        <w:rPr>
          <w:rFonts w:asciiTheme="majorHAnsi" w:hAnsiTheme="majorHAnsi"/>
          <w:sz w:val="24"/>
          <w:szCs w:val="24"/>
        </w:rPr>
        <w:t xml:space="preserve">восибирск, ул. </w:t>
      </w:r>
      <w:proofErr w:type="gramStart"/>
      <w:r w:rsidRPr="006D5560">
        <w:rPr>
          <w:rFonts w:asciiTheme="majorHAnsi" w:hAnsiTheme="majorHAnsi"/>
          <w:sz w:val="24"/>
          <w:szCs w:val="24"/>
        </w:rPr>
        <w:t>Коммунистическая</w:t>
      </w:r>
      <w:proofErr w:type="gramEnd"/>
      <w:r w:rsidRPr="006D5560">
        <w:rPr>
          <w:rFonts w:asciiTheme="majorHAnsi" w:hAnsiTheme="majorHAnsi"/>
          <w:sz w:val="24"/>
          <w:szCs w:val="24"/>
        </w:rPr>
        <w:t xml:space="preserve">, 33а, </w:t>
      </w:r>
      <w:proofErr w:type="spellStart"/>
      <w:r w:rsidRPr="006D5560">
        <w:rPr>
          <w:rFonts w:asciiTheme="majorHAnsi" w:hAnsiTheme="majorHAnsi"/>
          <w:sz w:val="24"/>
          <w:szCs w:val="24"/>
        </w:rPr>
        <w:t>каб</w:t>
      </w:r>
      <w:proofErr w:type="spellEnd"/>
      <w:r w:rsidRPr="006D5560">
        <w:rPr>
          <w:rFonts w:asciiTheme="majorHAnsi" w:hAnsiTheme="majorHAnsi"/>
          <w:sz w:val="24"/>
          <w:szCs w:val="24"/>
        </w:rPr>
        <w:t>. 117, тел. (383) 3</w:t>
      </w:r>
      <w:r>
        <w:rPr>
          <w:rFonts w:asciiTheme="majorHAnsi" w:hAnsiTheme="majorHAnsi"/>
          <w:sz w:val="24"/>
          <w:szCs w:val="24"/>
        </w:rPr>
        <w:t>73-45-90. Адреса участковых из</w:t>
      </w:r>
      <w:r w:rsidRPr="006D5560">
        <w:rPr>
          <w:rFonts w:asciiTheme="majorHAnsi" w:hAnsiTheme="majorHAnsi"/>
          <w:sz w:val="24"/>
          <w:szCs w:val="24"/>
        </w:rPr>
        <w:t>бирательных комиссий будут опубликованы в одном из ближа</w:t>
      </w:r>
      <w:r w:rsidRPr="006D5560">
        <w:rPr>
          <w:rFonts w:asciiTheme="majorHAnsi" w:hAnsiTheme="majorHAnsi"/>
          <w:sz w:val="24"/>
          <w:szCs w:val="24"/>
        </w:rPr>
        <w:t>й</w:t>
      </w:r>
      <w:r w:rsidRPr="006D5560">
        <w:rPr>
          <w:rFonts w:asciiTheme="majorHAnsi" w:hAnsiTheme="majorHAnsi"/>
          <w:sz w:val="24"/>
          <w:szCs w:val="24"/>
        </w:rPr>
        <w:t>ших ном</w:t>
      </w:r>
      <w:r>
        <w:rPr>
          <w:rFonts w:asciiTheme="majorHAnsi" w:hAnsiTheme="majorHAnsi"/>
          <w:sz w:val="24"/>
          <w:szCs w:val="24"/>
        </w:rPr>
        <w:t>еров газеты «Новосибирский рай</w:t>
      </w:r>
      <w:r w:rsidRPr="006D5560">
        <w:rPr>
          <w:rFonts w:asciiTheme="majorHAnsi" w:hAnsiTheme="majorHAnsi"/>
          <w:sz w:val="24"/>
          <w:szCs w:val="24"/>
        </w:rPr>
        <w:t>он – территория развития». Адреса те</w:t>
      </w:r>
      <w:r w:rsidRPr="006D5560">
        <w:rPr>
          <w:rFonts w:asciiTheme="majorHAnsi" w:hAnsiTheme="majorHAnsi"/>
          <w:sz w:val="24"/>
          <w:szCs w:val="24"/>
        </w:rPr>
        <w:t>р</w:t>
      </w:r>
      <w:r w:rsidRPr="006D5560">
        <w:rPr>
          <w:rFonts w:asciiTheme="majorHAnsi" w:hAnsiTheme="majorHAnsi"/>
          <w:sz w:val="24"/>
          <w:szCs w:val="24"/>
        </w:rPr>
        <w:t>риториальных и участковых избирательных комиссий также можно узнать с п</w:t>
      </w:r>
      <w:r w:rsidRPr="006D5560">
        <w:rPr>
          <w:rFonts w:asciiTheme="majorHAnsi" w:hAnsiTheme="majorHAnsi"/>
          <w:sz w:val="24"/>
          <w:szCs w:val="24"/>
        </w:rPr>
        <w:t>о</w:t>
      </w:r>
      <w:r w:rsidRPr="006D5560">
        <w:rPr>
          <w:rFonts w:asciiTheme="majorHAnsi" w:hAnsiTheme="majorHAnsi"/>
          <w:sz w:val="24"/>
          <w:szCs w:val="24"/>
        </w:rPr>
        <w:t>мощью</w:t>
      </w:r>
      <w:r>
        <w:rPr>
          <w:rFonts w:asciiTheme="majorHAnsi" w:hAnsiTheme="majorHAnsi"/>
          <w:sz w:val="24"/>
          <w:szCs w:val="24"/>
        </w:rPr>
        <w:t xml:space="preserve"> интерактивной карты, размещен</w:t>
      </w:r>
      <w:r w:rsidRPr="006D5560">
        <w:rPr>
          <w:rFonts w:asciiTheme="majorHAnsi" w:hAnsiTheme="majorHAnsi"/>
          <w:sz w:val="24"/>
          <w:szCs w:val="24"/>
        </w:rPr>
        <w:t xml:space="preserve">ной на сайте ЦИК </w:t>
      </w:r>
      <w:r>
        <w:rPr>
          <w:rFonts w:asciiTheme="majorHAnsi" w:hAnsiTheme="majorHAnsi"/>
          <w:sz w:val="24"/>
          <w:szCs w:val="24"/>
        </w:rPr>
        <w:t>России, или позвонив в Информа</w:t>
      </w:r>
      <w:r w:rsidRPr="006D5560">
        <w:rPr>
          <w:rFonts w:asciiTheme="majorHAnsi" w:hAnsiTheme="majorHAnsi"/>
          <w:sz w:val="24"/>
          <w:szCs w:val="24"/>
        </w:rPr>
        <w:t>ционно-справочн</w:t>
      </w:r>
      <w:r>
        <w:rPr>
          <w:rFonts w:asciiTheme="majorHAnsi" w:hAnsiTheme="majorHAnsi"/>
          <w:sz w:val="24"/>
          <w:szCs w:val="24"/>
        </w:rPr>
        <w:t>ый центр ЦИК России по бесплат</w:t>
      </w:r>
      <w:r w:rsidRPr="006D5560">
        <w:rPr>
          <w:rFonts w:asciiTheme="majorHAnsi" w:hAnsiTheme="majorHAnsi"/>
          <w:sz w:val="24"/>
          <w:szCs w:val="24"/>
        </w:rPr>
        <w:t>ному многоканальн</w:t>
      </w:r>
      <w:r w:rsidRPr="006D5560">
        <w:rPr>
          <w:rFonts w:asciiTheme="majorHAnsi" w:hAnsiTheme="majorHAnsi"/>
          <w:sz w:val="24"/>
          <w:szCs w:val="24"/>
        </w:rPr>
        <w:t>о</w:t>
      </w:r>
      <w:r w:rsidRPr="006D5560">
        <w:rPr>
          <w:rFonts w:asciiTheme="majorHAnsi" w:hAnsiTheme="majorHAnsi"/>
          <w:sz w:val="24"/>
          <w:szCs w:val="24"/>
        </w:rPr>
        <w:t xml:space="preserve">му номеру 8-800-707-20-18. После подачи </w:t>
      </w:r>
      <w:r>
        <w:rPr>
          <w:rFonts w:asciiTheme="majorHAnsi" w:hAnsiTheme="majorHAnsi"/>
          <w:sz w:val="24"/>
          <w:szCs w:val="24"/>
        </w:rPr>
        <w:t>заявления Вы сможете проголосо</w:t>
      </w:r>
      <w:r w:rsidRPr="006D5560">
        <w:rPr>
          <w:rFonts w:asciiTheme="majorHAnsi" w:hAnsiTheme="majorHAnsi"/>
          <w:sz w:val="24"/>
          <w:szCs w:val="24"/>
        </w:rPr>
        <w:t xml:space="preserve">вать </w:t>
      </w:r>
      <w:r w:rsidRPr="006D5560">
        <w:rPr>
          <w:rFonts w:asciiTheme="majorHAnsi" w:hAnsiTheme="majorHAnsi"/>
          <w:sz w:val="24"/>
          <w:szCs w:val="24"/>
        </w:rPr>
        <w:lastRenderedPageBreak/>
        <w:t>18 марта 2018 года на выбранном избирательном участке при предъя</w:t>
      </w:r>
      <w:r>
        <w:rPr>
          <w:rFonts w:asciiTheme="majorHAnsi" w:hAnsiTheme="majorHAnsi"/>
          <w:sz w:val="24"/>
          <w:szCs w:val="24"/>
        </w:rPr>
        <w:t>влении па</w:t>
      </w:r>
      <w:r>
        <w:rPr>
          <w:rFonts w:asciiTheme="majorHAnsi" w:hAnsiTheme="majorHAnsi"/>
          <w:sz w:val="24"/>
          <w:szCs w:val="24"/>
        </w:rPr>
        <w:t>с</w:t>
      </w:r>
      <w:r>
        <w:rPr>
          <w:rFonts w:asciiTheme="majorHAnsi" w:hAnsiTheme="majorHAnsi"/>
          <w:sz w:val="24"/>
          <w:szCs w:val="24"/>
        </w:rPr>
        <w:t>порта. Никаких допол</w:t>
      </w:r>
      <w:r w:rsidRPr="006D5560">
        <w:rPr>
          <w:rFonts w:asciiTheme="majorHAnsi" w:hAnsiTheme="majorHAnsi"/>
          <w:sz w:val="24"/>
          <w:szCs w:val="24"/>
        </w:rPr>
        <w:t xml:space="preserve">нительных документов не требуется. </w:t>
      </w:r>
    </w:p>
    <w:p w:rsidR="006D5560" w:rsidRDefault="006D5560" w:rsidP="00BE2728">
      <w:pPr>
        <w:spacing w:after="0" w:line="240" w:lineRule="auto"/>
        <w:jc w:val="both"/>
        <w:rPr>
          <w:rFonts w:asciiTheme="majorHAnsi" w:hAnsiTheme="majorHAnsi"/>
          <w:b/>
          <w:i/>
          <w:sz w:val="24"/>
          <w:szCs w:val="24"/>
        </w:rPr>
      </w:pPr>
      <w:r>
        <w:rPr>
          <w:rFonts w:asciiTheme="majorHAnsi" w:hAnsiTheme="majorHAnsi"/>
          <w:sz w:val="24"/>
          <w:szCs w:val="24"/>
        </w:rPr>
        <w:t xml:space="preserve">     </w:t>
      </w:r>
      <w:r w:rsidRPr="006D5560">
        <w:rPr>
          <w:rFonts w:asciiTheme="majorHAnsi" w:hAnsiTheme="majorHAnsi"/>
          <w:b/>
          <w:i/>
          <w:sz w:val="24"/>
          <w:szCs w:val="24"/>
        </w:rPr>
        <w:t>Обращаем внимание, что подать заявление о включении в список избир</w:t>
      </w:r>
      <w:r w:rsidRPr="006D5560">
        <w:rPr>
          <w:rFonts w:asciiTheme="majorHAnsi" w:hAnsiTheme="majorHAnsi"/>
          <w:b/>
          <w:i/>
          <w:sz w:val="24"/>
          <w:szCs w:val="24"/>
        </w:rPr>
        <w:t>а</w:t>
      </w:r>
      <w:r w:rsidRPr="006D5560">
        <w:rPr>
          <w:rFonts w:asciiTheme="majorHAnsi" w:hAnsiTheme="majorHAnsi"/>
          <w:b/>
          <w:i/>
          <w:sz w:val="24"/>
          <w:szCs w:val="24"/>
        </w:rPr>
        <w:t>телей по месту нахождения можно только один раз. Если гражданин подал несколько заявлений (например, одно в территориальной избирательной комиссии, а другое через интернет-портал «</w:t>
      </w:r>
      <w:proofErr w:type="spellStart"/>
      <w:r w:rsidRPr="006D5560">
        <w:rPr>
          <w:rFonts w:asciiTheme="majorHAnsi" w:hAnsiTheme="majorHAnsi"/>
          <w:b/>
          <w:i/>
          <w:sz w:val="24"/>
          <w:szCs w:val="24"/>
        </w:rPr>
        <w:t>Госуслуги</w:t>
      </w:r>
      <w:proofErr w:type="spellEnd"/>
      <w:r w:rsidRPr="006D5560">
        <w:rPr>
          <w:rFonts w:asciiTheme="majorHAnsi" w:hAnsiTheme="majorHAnsi"/>
          <w:b/>
          <w:i/>
          <w:sz w:val="24"/>
          <w:szCs w:val="24"/>
        </w:rPr>
        <w:t>»), то действител</w:t>
      </w:r>
      <w:r w:rsidRPr="006D5560">
        <w:rPr>
          <w:rFonts w:asciiTheme="majorHAnsi" w:hAnsiTheme="majorHAnsi"/>
          <w:b/>
          <w:i/>
          <w:sz w:val="24"/>
          <w:szCs w:val="24"/>
        </w:rPr>
        <w:t>ь</w:t>
      </w:r>
      <w:r w:rsidRPr="006D5560">
        <w:rPr>
          <w:rFonts w:asciiTheme="majorHAnsi" w:hAnsiTheme="majorHAnsi"/>
          <w:b/>
          <w:i/>
          <w:sz w:val="24"/>
          <w:szCs w:val="24"/>
        </w:rPr>
        <w:t>ным считается только первое (по времени подачи), остальные заявления не учитываются.</w:t>
      </w:r>
    </w:p>
    <w:p w:rsidR="006D5560" w:rsidRDefault="006D5560" w:rsidP="00BE2728">
      <w:pPr>
        <w:spacing w:after="0" w:line="240" w:lineRule="auto"/>
        <w:jc w:val="both"/>
        <w:rPr>
          <w:rFonts w:asciiTheme="majorHAnsi" w:hAnsiTheme="majorHAnsi"/>
          <w:b/>
          <w:i/>
          <w:sz w:val="24"/>
          <w:szCs w:val="24"/>
        </w:rPr>
      </w:pPr>
    </w:p>
    <w:p w:rsidR="006D5560" w:rsidRPr="006D5560" w:rsidRDefault="006D5560" w:rsidP="00BE2728">
      <w:pPr>
        <w:spacing w:after="0" w:line="240" w:lineRule="auto"/>
        <w:jc w:val="both"/>
        <w:rPr>
          <w:rFonts w:asciiTheme="majorHAnsi" w:hAnsiTheme="majorHAnsi"/>
          <w:sz w:val="24"/>
          <w:szCs w:val="24"/>
        </w:rPr>
      </w:pPr>
      <w:r>
        <w:rPr>
          <w:rFonts w:asciiTheme="majorHAnsi" w:hAnsiTheme="majorHAnsi"/>
          <w:sz w:val="24"/>
          <w:szCs w:val="24"/>
        </w:rPr>
        <w:t>Выборы по-новому // Новосибирский район – территория развития. – 2018, № 2 (187) (17 янв.). – С. 3</w:t>
      </w:r>
    </w:p>
    <w:p w:rsidR="00B438C7" w:rsidRDefault="00B438C7" w:rsidP="00BE2728">
      <w:pPr>
        <w:spacing w:after="0" w:line="240" w:lineRule="auto"/>
        <w:jc w:val="both"/>
        <w:rPr>
          <w:rFonts w:asciiTheme="majorHAnsi" w:hAnsiTheme="majorHAnsi"/>
          <w:sz w:val="24"/>
          <w:szCs w:val="24"/>
        </w:rPr>
      </w:pPr>
    </w:p>
    <w:p w:rsidR="00FB218D" w:rsidRDefault="00FB218D" w:rsidP="00BE2728">
      <w:pPr>
        <w:spacing w:after="0" w:line="240" w:lineRule="auto"/>
        <w:jc w:val="both"/>
        <w:rPr>
          <w:rFonts w:asciiTheme="majorHAnsi" w:hAnsiTheme="majorHAnsi"/>
          <w:sz w:val="24"/>
          <w:szCs w:val="24"/>
        </w:rPr>
      </w:pPr>
    </w:p>
    <w:p w:rsidR="00B438C7" w:rsidRPr="006B7598" w:rsidRDefault="006B7598" w:rsidP="00BE2728">
      <w:pPr>
        <w:pStyle w:val="1"/>
        <w:spacing w:line="240" w:lineRule="auto"/>
        <w:rPr>
          <w:sz w:val="36"/>
          <w:szCs w:val="36"/>
        </w:rPr>
      </w:pPr>
      <w:bookmarkStart w:id="6" w:name="_Toc505174891"/>
      <w:r w:rsidRPr="006B7598">
        <w:rPr>
          <w:color w:val="auto"/>
          <w:sz w:val="36"/>
          <w:szCs w:val="36"/>
        </w:rPr>
        <w:t>Год новый: растут зарплаты, акцизы и штрафы</w:t>
      </w:r>
      <w:bookmarkEnd w:id="6"/>
    </w:p>
    <w:p w:rsidR="001970F8" w:rsidRDefault="001970F8" w:rsidP="00BE2728">
      <w:pPr>
        <w:spacing w:after="0" w:line="240" w:lineRule="auto"/>
        <w:jc w:val="both"/>
        <w:rPr>
          <w:rFonts w:asciiTheme="majorHAnsi" w:hAnsiTheme="majorHAnsi"/>
          <w:b/>
          <w:sz w:val="24"/>
          <w:szCs w:val="24"/>
        </w:rPr>
      </w:pPr>
    </w:p>
    <w:p w:rsidR="006B7598" w:rsidRPr="006B7598" w:rsidRDefault="006B7598" w:rsidP="00BE2728">
      <w:pPr>
        <w:spacing w:after="0" w:line="240" w:lineRule="auto"/>
        <w:jc w:val="both"/>
        <w:rPr>
          <w:rFonts w:asciiTheme="majorHAnsi" w:hAnsiTheme="majorHAnsi"/>
          <w:b/>
          <w:sz w:val="24"/>
          <w:szCs w:val="24"/>
        </w:rPr>
      </w:pPr>
      <w:r w:rsidRPr="006B7598">
        <w:rPr>
          <w:rFonts w:asciiTheme="majorHAnsi" w:hAnsiTheme="majorHAnsi"/>
          <w:b/>
          <w:sz w:val="24"/>
          <w:szCs w:val="24"/>
        </w:rPr>
        <w:t>Новый год в России традиционно начинается с изменений в законодател</w:t>
      </w:r>
      <w:r w:rsidRPr="006B7598">
        <w:rPr>
          <w:rFonts w:asciiTheme="majorHAnsi" w:hAnsiTheme="majorHAnsi"/>
          <w:b/>
          <w:sz w:val="24"/>
          <w:szCs w:val="24"/>
        </w:rPr>
        <w:t>ь</w:t>
      </w:r>
      <w:r w:rsidRPr="006B7598">
        <w:rPr>
          <w:rFonts w:asciiTheme="majorHAnsi" w:hAnsiTheme="majorHAnsi"/>
          <w:b/>
          <w:sz w:val="24"/>
          <w:szCs w:val="24"/>
        </w:rPr>
        <w:t xml:space="preserve">стве, которые вступают в силу с 1 января </w:t>
      </w:r>
      <w:proofErr w:type="gramStart"/>
      <w:r w:rsidRPr="006B7598">
        <w:rPr>
          <w:rFonts w:asciiTheme="majorHAnsi" w:hAnsiTheme="majorHAnsi"/>
          <w:b/>
          <w:sz w:val="24"/>
          <w:szCs w:val="24"/>
        </w:rPr>
        <w:t>и</w:t>
      </w:r>
      <w:proofErr w:type="gramEnd"/>
      <w:r w:rsidRPr="006B7598">
        <w:rPr>
          <w:rFonts w:asciiTheme="majorHAnsi" w:hAnsiTheme="majorHAnsi"/>
          <w:b/>
          <w:sz w:val="24"/>
          <w:szCs w:val="24"/>
        </w:rPr>
        <w:t xml:space="preserve"> так или иначе влияют на жизнь граждан. Произошло повышение пенсий и зарплат, начали действовать н</w:t>
      </w:r>
      <w:r w:rsidRPr="006B7598">
        <w:rPr>
          <w:rFonts w:asciiTheme="majorHAnsi" w:hAnsiTheme="majorHAnsi"/>
          <w:b/>
          <w:sz w:val="24"/>
          <w:szCs w:val="24"/>
        </w:rPr>
        <w:t>е</w:t>
      </w:r>
      <w:r w:rsidRPr="006B7598">
        <w:rPr>
          <w:rFonts w:asciiTheme="majorHAnsi" w:hAnsiTheme="majorHAnsi"/>
          <w:b/>
          <w:sz w:val="24"/>
          <w:szCs w:val="24"/>
        </w:rPr>
        <w:t>которые изменения в ПДД, подорожали акцизы на топливо, ужесточена ст</w:t>
      </w:r>
      <w:r w:rsidRPr="006B7598">
        <w:rPr>
          <w:rFonts w:asciiTheme="majorHAnsi" w:hAnsiTheme="majorHAnsi"/>
          <w:b/>
          <w:sz w:val="24"/>
          <w:szCs w:val="24"/>
        </w:rPr>
        <w:t>а</w:t>
      </w:r>
      <w:r w:rsidRPr="006B7598">
        <w:rPr>
          <w:rFonts w:asciiTheme="majorHAnsi" w:hAnsiTheme="majorHAnsi"/>
          <w:b/>
          <w:sz w:val="24"/>
          <w:szCs w:val="24"/>
        </w:rPr>
        <w:t>тья за жестокое обращение с животными. О самых важных переменах чита</w:t>
      </w:r>
      <w:r w:rsidRPr="006B7598">
        <w:rPr>
          <w:rFonts w:asciiTheme="majorHAnsi" w:hAnsiTheme="majorHAnsi"/>
          <w:b/>
          <w:sz w:val="24"/>
          <w:szCs w:val="24"/>
        </w:rPr>
        <w:t>й</w:t>
      </w:r>
      <w:r w:rsidRPr="006B7598">
        <w:rPr>
          <w:rFonts w:asciiTheme="majorHAnsi" w:hAnsiTheme="majorHAnsi"/>
          <w:b/>
          <w:sz w:val="24"/>
          <w:szCs w:val="24"/>
        </w:rPr>
        <w:t>те в нашем обзоре.</w:t>
      </w:r>
    </w:p>
    <w:p w:rsidR="006B7598" w:rsidRPr="006B7598" w:rsidRDefault="006B7598" w:rsidP="00BE2728">
      <w:pPr>
        <w:spacing w:after="0" w:line="240" w:lineRule="auto"/>
        <w:jc w:val="both"/>
        <w:rPr>
          <w:rFonts w:asciiTheme="majorHAnsi" w:hAnsiTheme="majorHAnsi"/>
          <w:sz w:val="28"/>
          <w:szCs w:val="28"/>
        </w:rPr>
      </w:pPr>
      <w:r w:rsidRPr="006B7598">
        <w:rPr>
          <w:rFonts w:asciiTheme="majorHAnsi" w:hAnsiTheme="majorHAnsi"/>
          <w:sz w:val="28"/>
          <w:szCs w:val="28"/>
        </w:rPr>
        <w:t xml:space="preserve">Пенсионное и социальное обеспечение </w:t>
      </w:r>
    </w:p>
    <w:p w:rsidR="006B7598" w:rsidRDefault="006B7598" w:rsidP="00BE2728">
      <w:pPr>
        <w:spacing w:after="0" w:line="240" w:lineRule="auto"/>
        <w:jc w:val="both"/>
        <w:rPr>
          <w:rFonts w:asciiTheme="majorHAnsi" w:hAnsiTheme="majorHAnsi"/>
          <w:sz w:val="24"/>
          <w:szCs w:val="24"/>
        </w:rPr>
      </w:pPr>
      <w:r>
        <w:rPr>
          <w:rFonts w:asciiTheme="majorHAnsi" w:hAnsiTheme="majorHAnsi"/>
          <w:sz w:val="24"/>
          <w:szCs w:val="24"/>
        </w:rPr>
        <w:t xml:space="preserve">     Новые изменения в законе пред</w:t>
      </w:r>
      <w:r w:rsidRPr="006B7598">
        <w:rPr>
          <w:rFonts w:asciiTheme="majorHAnsi" w:hAnsiTheme="majorHAnsi"/>
          <w:sz w:val="24"/>
          <w:szCs w:val="24"/>
        </w:rPr>
        <w:t>пола</w:t>
      </w:r>
      <w:r>
        <w:rPr>
          <w:rFonts w:asciiTheme="majorHAnsi" w:hAnsiTheme="majorHAnsi"/>
          <w:sz w:val="24"/>
          <w:szCs w:val="24"/>
        </w:rPr>
        <w:t>гают увеличение в 2018 году ми</w:t>
      </w:r>
      <w:r w:rsidRPr="006B7598">
        <w:rPr>
          <w:rFonts w:asciiTheme="majorHAnsi" w:hAnsiTheme="majorHAnsi"/>
          <w:sz w:val="24"/>
          <w:szCs w:val="24"/>
        </w:rPr>
        <w:t>нимальн</w:t>
      </w:r>
      <w:r w:rsidRPr="006B7598">
        <w:rPr>
          <w:rFonts w:asciiTheme="majorHAnsi" w:hAnsiTheme="majorHAnsi"/>
          <w:sz w:val="24"/>
          <w:szCs w:val="24"/>
        </w:rPr>
        <w:t>о</w:t>
      </w:r>
      <w:r w:rsidRPr="006B7598">
        <w:rPr>
          <w:rFonts w:asciiTheme="majorHAnsi" w:hAnsiTheme="majorHAnsi"/>
          <w:sz w:val="24"/>
          <w:szCs w:val="24"/>
        </w:rPr>
        <w:t xml:space="preserve">го </w:t>
      </w:r>
      <w:proofErr w:type="gramStart"/>
      <w:r w:rsidRPr="006B7598">
        <w:rPr>
          <w:rFonts w:asciiTheme="majorHAnsi" w:hAnsiTheme="majorHAnsi"/>
          <w:sz w:val="24"/>
          <w:szCs w:val="24"/>
        </w:rPr>
        <w:t>размера оплаты труда</w:t>
      </w:r>
      <w:proofErr w:type="gramEnd"/>
      <w:r w:rsidRPr="006B7598">
        <w:rPr>
          <w:rFonts w:asciiTheme="majorHAnsi" w:hAnsiTheme="majorHAnsi"/>
          <w:sz w:val="24"/>
          <w:szCs w:val="24"/>
        </w:rPr>
        <w:t xml:space="preserve"> (</w:t>
      </w:r>
      <w:r>
        <w:rPr>
          <w:rFonts w:asciiTheme="majorHAnsi" w:hAnsiTheme="majorHAnsi"/>
          <w:sz w:val="24"/>
          <w:szCs w:val="24"/>
        </w:rPr>
        <w:t>МРОТ) на 20% — до 9489 руб. Ра</w:t>
      </w:r>
      <w:r w:rsidRPr="006B7598">
        <w:rPr>
          <w:rFonts w:asciiTheme="majorHAnsi" w:hAnsiTheme="majorHAnsi"/>
          <w:sz w:val="24"/>
          <w:szCs w:val="24"/>
        </w:rPr>
        <w:t>ботникам бюджетной сферы повысят долж</w:t>
      </w:r>
      <w:r>
        <w:rPr>
          <w:rFonts w:asciiTheme="majorHAnsi" w:hAnsiTheme="majorHAnsi"/>
          <w:sz w:val="24"/>
          <w:szCs w:val="24"/>
        </w:rPr>
        <w:t>ностные оклады на 4%. (Не каса</w:t>
      </w:r>
      <w:r w:rsidRPr="006B7598">
        <w:rPr>
          <w:rFonts w:asciiTheme="majorHAnsi" w:hAnsiTheme="majorHAnsi"/>
          <w:sz w:val="24"/>
          <w:szCs w:val="24"/>
        </w:rPr>
        <w:t>етс</w:t>
      </w:r>
      <w:r>
        <w:rPr>
          <w:rFonts w:asciiTheme="majorHAnsi" w:hAnsiTheme="majorHAnsi"/>
          <w:sz w:val="24"/>
          <w:szCs w:val="24"/>
        </w:rPr>
        <w:t>я лиц, замещающих должности фе</w:t>
      </w:r>
      <w:r w:rsidRPr="006B7598">
        <w:rPr>
          <w:rFonts w:asciiTheme="majorHAnsi" w:hAnsiTheme="majorHAnsi"/>
          <w:sz w:val="24"/>
          <w:szCs w:val="24"/>
        </w:rPr>
        <w:t>дер</w:t>
      </w:r>
      <w:r>
        <w:rPr>
          <w:rFonts w:asciiTheme="majorHAnsi" w:hAnsiTheme="majorHAnsi"/>
          <w:sz w:val="24"/>
          <w:szCs w:val="24"/>
        </w:rPr>
        <w:t>альной государственной граждан</w:t>
      </w:r>
      <w:r w:rsidRPr="006B7598">
        <w:rPr>
          <w:rFonts w:asciiTheme="majorHAnsi" w:hAnsiTheme="majorHAnsi"/>
          <w:sz w:val="24"/>
          <w:szCs w:val="24"/>
        </w:rPr>
        <w:t xml:space="preserve">ской службы.) </w:t>
      </w:r>
    </w:p>
    <w:p w:rsidR="006B7598" w:rsidRDefault="006B7598" w:rsidP="00BE2728">
      <w:pPr>
        <w:spacing w:after="0" w:line="240" w:lineRule="auto"/>
        <w:jc w:val="both"/>
        <w:rPr>
          <w:rFonts w:asciiTheme="majorHAnsi" w:hAnsiTheme="majorHAnsi"/>
          <w:sz w:val="24"/>
          <w:szCs w:val="24"/>
        </w:rPr>
      </w:pPr>
      <w:r>
        <w:rPr>
          <w:rFonts w:asciiTheme="majorHAnsi" w:hAnsiTheme="majorHAnsi"/>
          <w:sz w:val="24"/>
          <w:szCs w:val="24"/>
        </w:rPr>
        <w:t xml:space="preserve">     Максимальный размер компенса</w:t>
      </w:r>
      <w:r w:rsidRPr="006B7598">
        <w:rPr>
          <w:rFonts w:asciiTheme="majorHAnsi" w:hAnsiTheme="majorHAnsi"/>
          <w:sz w:val="24"/>
          <w:szCs w:val="24"/>
        </w:rPr>
        <w:t>ции по больничному листу с начала 2018 года увеличится на 116 руб. — до 2017,81 руб. в день. Кроме того, теперь больничный лист будут предоставлять как в бумажном, так и в цифровом вид</w:t>
      </w:r>
      <w:r>
        <w:rPr>
          <w:rFonts w:asciiTheme="majorHAnsi" w:hAnsiTheme="majorHAnsi"/>
          <w:sz w:val="24"/>
          <w:szCs w:val="24"/>
        </w:rPr>
        <w:t>е. Пользоваться последним вари</w:t>
      </w:r>
      <w:r w:rsidRPr="006B7598">
        <w:rPr>
          <w:rFonts w:asciiTheme="majorHAnsi" w:hAnsiTheme="majorHAnsi"/>
          <w:sz w:val="24"/>
          <w:szCs w:val="24"/>
        </w:rPr>
        <w:t xml:space="preserve">антом </w:t>
      </w:r>
      <w:r>
        <w:rPr>
          <w:rFonts w:asciiTheme="majorHAnsi" w:hAnsiTheme="majorHAnsi"/>
          <w:sz w:val="24"/>
          <w:szCs w:val="24"/>
        </w:rPr>
        <w:t>будет легче, так как за продле</w:t>
      </w:r>
      <w:r w:rsidRPr="006B7598">
        <w:rPr>
          <w:rFonts w:asciiTheme="majorHAnsi" w:hAnsiTheme="majorHAnsi"/>
          <w:sz w:val="24"/>
          <w:szCs w:val="24"/>
        </w:rPr>
        <w:t>ни</w:t>
      </w:r>
      <w:r>
        <w:rPr>
          <w:rFonts w:asciiTheme="majorHAnsi" w:hAnsiTheme="majorHAnsi"/>
          <w:sz w:val="24"/>
          <w:szCs w:val="24"/>
        </w:rPr>
        <w:t>ем документа не нужно будет об</w:t>
      </w:r>
      <w:r w:rsidRPr="006B7598">
        <w:rPr>
          <w:rFonts w:asciiTheme="majorHAnsi" w:hAnsiTheme="majorHAnsi"/>
          <w:sz w:val="24"/>
          <w:szCs w:val="24"/>
        </w:rPr>
        <w:t>ращаться в поликлинику и по месту работы цифров</w:t>
      </w:r>
      <w:r>
        <w:rPr>
          <w:rFonts w:asciiTheme="majorHAnsi" w:hAnsiTheme="majorHAnsi"/>
          <w:sz w:val="24"/>
          <w:szCs w:val="24"/>
        </w:rPr>
        <w:t>ой документ дойдет са</w:t>
      </w:r>
      <w:r w:rsidRPr="006B7598">
        <w:rPr>
          <w:rFonts w:asciiTheme="majorHAnsi" w:hAnsiTheme="majorHAnsi"/>
          <w:sz w:val="24"/>
          <w:szCs w:val="24"/>
        </w:rPr>
        <w:t xml:space="preserve">мостоятельно. </w:t>
      </w:r>
    </w:p>
    <w:p w:rsidR="006B7598" w:rsidRDefault="006B7598"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Pr="006B7598">
        <w:rPr>
          <w:rFonts w:asciiTheme="majorHAnsi" w:hAnsiTheme="majorHAnsi"/>
          <w:sz w:val="24"/>
          <w:szCs w:val="24"/>
        </w:rPr>
        <w:t>С 1</w:t>
      </w:r>
      <w:r>
        <w:rPr>
          <w:rFonts w:asciiTheme="majorHAnsi" w:hAnsiTheme="majorHAnsi"/>
          <w:sz w:val="24"/>
          <w:szCs w:val="24"/>
        </w:rPr>
        <w:t xml:space="preserve"> января, за исключением отдель</w:t>
      </w:r>
      <w:r w:rsidRPr="006B7598">
        <w:rPr>
          <w:rFonts w:asciiTheme="majorHAnsi" w:hAnsiTheme="majorHAnsi"/>
          <w:sz w:val="24"/>
          <w:szCs w:val="24"/>
        </w:rPr>
        <w:t>ных положений, вступает в силу закон о т</w:t>
      </w:r>
      <w:r w:rsidRPr="006B7598">
        <w:rPr>
          <w:rFonts w:asciiTheme="majorHAnsi" w:hAnsiTheme="majorHAnsi"/>
          <w:sz w:val="24"/>
          <w:szCs w:val="24"/>
        </w:rPr>
        <w:t>е</w:t>
      </w:r>
      <w:r w:rsidRPr="006B7598">
        <w:rPr>
          <w:rFonts w:asciiTheme="majorHAnsi" w:hAnsiTheme="majorHAnsi"/>
          <w:sz w:val="24"/>
          <w:szCs w:val="24"/>
        </w:rPr>
        <w:t>ле</w:t>
      </w:r>
      <w:r>
        <w:rPr>
          <w:rFonts w:asciiTheme="majorHAnsi" w:hAnsiTheme="majorHAnsi"/>
          <w:sz w:val="24"/>
          <w:szCs w:val="24"/>
        </w:rPr>
        <w:t>медицине. Теперь станет возмож</w:t>
      </w:r>
      <w:r w:rsidRPr="006B7598">
        <w:rPr>
          <w:rFonts w:asciiTheme="majorHAnsi" w:hAnsiTheme="majorHAnsi"/>
          <w:sz w:val="24"/>
          <w:szCs w:val="24"/>
        </w:rPr>
        <w:t>но удаленно проводить консультации пацие</w:t>
      </w:r>
      <w:r w:rsidRPr="006B7598">
        <w:rPr>
          <w:rFonts w:asciiTheme="majorHAnsi" w:hAnsiTheme="majorHAnsi"/>
          <w:sz w:val="24"/>
          <w:szCs w:val="24"/>
        </w:rPr>
        <w:t>н</w:t>
      </w:r>
      <w:r>
        <w:rPr>
          <w:rFonts w:asciiTheme="majorHAnsi" w:hAnsiTheme="majorHAnsi"/>
          <w:sz w:val="24"/>
          <w:szCs w:val="24"/>
        </w:rPr>
        <w:t>та и его представителей, оцени</w:t>
      </w:r>
      <w:r w:rsidRPr="006B7598">
        <w:rPr>
          <w:rFonts w:asciiTheme="majorHAnsi" w:hAnsiTheme="majorHAnsi"/>
          <w:sz w:val="24"/>
          <w:szCs w:val="24"/>
        </w:rPr>
        <w:t>вать</w:t>
      </w:r>
      <w:r>
        <w:rPr>
          <w:rFonts w:asciiTheme="majorHAnsi" w:hAnsiTheme="majorHAnsi"/>
          <w:sz w:val="24"/>
          <w:szCs w:val="24"/>
        </w:rPr>
        <w:t xml:space="preserve"> эффективность лечения и </w:t>
      </w:r>
      <w:proofErr w:type="spellStart"/>
      <w:proofErr w:type="gramStart"/>
      <w:r>
        <w:rPr>
          <w:rFonts w:asciiTheme="majorHAnsi" w:hAnsiTheme="majorHAnsi"/>
          <w:sz w:val="24"/>
          <w:szCs w:val="24"/>
        </w:rPr>
        <w:t>коррек</w:t>
      </w:r>
      <w:proofErr w:type="spellEnd"/>
      <w:r>
        <w:rPr>
          <w:rFonts w:asciiTheme="majorHAnsi" w:hAnsiTheme="majorHAnsi"/>
          <w:sz w:val="24"/>
          <w:szCs w:val="24"/>
        </w:rPr>
        <w:t>-</w:t>
      </w:r>
      <w:r w:rsidRPr="006B7598">
        <w:rPr>
          <w:rFonts w:asciiTheme="majorHAnsi" w:hAnsiTheme="majorHAnsi"/>
          <w:sz w:val="24"/>
          <w:szCs w:val="24"/>
        </w:rPr>
        <w:t>тировать</w:t>
      </w:r>
      <w:proofErr w:type="gramEnd"/>
      <w:r w:rsidRPr="006B7598">
        <w:rPr>
          <w:rFonts w:asciiTheme="majorHAnsi" w:hAnsiTheme="majorHAnsi"/>
          <w:sz w:val="24"/>
          <w:szCs w:val="24"/>
        </w:rPr>
        <w:t xml:space="preserve"> диагноз, принимать решение о необходимости назначения очного при</w:t>
      </w:r>
      <w:r>
        <w:rPr>
          <w:rFonts w:asciiTheme="majorHAnsi" w:hAnsiTheme="majorHAnsi"/>
          <w:sz w:val="24"/>
          <w:szCs w:val="24"/>
        </w:rPr>
        <w:t>ема. Пац</w:t>
      </w:r>
      <w:r>
        <w:rPr>
          <w:rFonts w:asciiTheme="majorHAnsi" w:hAnsiTheme="majorHAnsi"/>
          <w:sz w:val="24"/>
          <w:szCs w:val="24"/>
        </w:rPr>
        <w:t>и</w:t>
      </w:r>
      <w:r>
        <w:rPr>
          <w:rFonts w:asciiTheme="majorHAnsi" w:hAnsiTheme="majorHAnsi"/>
          <w:sz w:val="24"/>
          <w:szCs w:val="24"/>
        </w:rPr>
        <w:t>ент или его представи</w:t>
      </w:r>
      <w:r w:rsidRPr="006B7598">
        <w:rPr>
          <w:rFonts w:asciiTheme="majorHAnsi" w:hAnsiTheme="majorHAnsi"/>
          <w:sz w:val="24"/>
          <w:szCs w:val="24"/>
        </w:rPr>
        <w:t xml:space="preserve">тель </w:t>
      </w:r>
      <w:r>
        <w:rPr>
          <w:rFonts w:asciiTheme="majorHAnsi" w:hAnsiTheme="majorHAnsi"/>
          <w:sz w:val="24"/>
          <w:szCs w:val="24"/>
        </w:rPr>
        <w:t>смогут получать медицинские до</w:t>
      </w:r>
      <w:r w:rsidRPr="006B7598">
        <w:rPr>
          <w:rFonts w:asciiTheme="majorHAnsi" w:hAnsiTheme="majorHAnsi"/>
          <w:sz w:val="24"/>
          <w:szCs w:val="24"/>
        </w:rPr>
        <w:t xml:space="preserve">кументы, их копии и выписки из них, в том числе в электронном виде. </w:t>
      </w:r>
    </w:p>
    <w:p w:rsidR="006B7598" w:rsidRDefault="006B7598"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Pr="006B7598">
        <w:rPr>
          <w:rFonts w:asciiTheme="majorHAnsi" w:hAnsiTheme="majorHAnsi"/>
          <w:sz w:val="24"/>
          <w:szCs w:val="24"/>
        </w:rPr>
        <w:t>Также вступают в силу поправки, которые продл</w:t>
      </w:r>
      <w:r>
        <w:rPr>
          <w:rFonts w:asciiTheme="majorHAnsi" w:hAnsiTheme="majorHAnsi"/>
          <w:sz w:val="24"/>
          <w:szCs w:val="24"/>
        </w:rPr>
        <w:t>евают до 2020 года за</w:t>
      </w:r>
      <w:r w:rsidRPr="006B7598">
        <w:rPr>
          <w:rFonts w:asciiTheme="majorHAnsi" w:hAnsiTheme="majorHAnsi"/>
          <w:sz w:val="24"/>
          <w:szCs w:val="24"/>
        </w:rPr>
        <w:t>морозку накопительной части пенсии. В 20</w:t>
      </w:r>
      <w:r>
        <w:rPr>
          <w:rFonts w:asciiTheme="majorHAnsi" w:hAnsiTheme="majorHAnsi"/>
          <w:sz w:val="24"/>
          <w:szCs w:val="24"/>
        </w:rPr>
        <w:t>18 году планировалось «разморо</w:t>
      </w:r>
      <w:r w:rsidRPr="006B7598">
        <w:rPr>
          <w:rFonts w:asciiTheme="majorHAnsi" w:hAnsiTheme="majorHAnsi"/>
          <w:sz w:val="24"/>
          <w:szCs w:val="24"/>
        </w:rPr>
        <w:t>зить» нако</w:t>
      </w:r>
      <w:r w:rsidRPr="006B7598">
        <w:rPr>
          <w:rFonts w:asciiTheme="majorHAnsi" w:hAnsiTheme="majorHAnsi"/>
          <w:sz w:val="24"/>
          <w:szCs w:val="24"/>
        </w:rPr>
        <w:t>п</w:t>
      </w:r>
      <w:r w:rsidRPr="006B7598">
        <w:rPr>
          <w:rFonts w:asciiTheme="majorHAnsi" w:hAnsiTheme="majorHAnsi"/>
          <w:sz w:val="24"/>
          <w:szCs w:val="24"/>
        </w:rPr>
        <w:t xml:space="preserve">ленные средства (а это 412 </w:t>
      </w:r>
      <w:proofErr w:type="gramStart"/>
      <w:r w:rsidRPr="006B7598">
        <w:rPr>
          <w:rFonts w:asciiTheme="majorHAnsi" w:hAnsiTheme="majorHAnsi"/>
          <w:sz w:val="24"/>
          <w:szCs w:val="24"/>
        </w:rPr>
        <w:t>млрд</w:t>
      </w:r>
      <w:proofErr w:type="gramEnd"/>
      <w:r>
        <w:rPr>
          <w:rFonts w:asciiTheme="majorHAnsi" w:hAnsiTheme="majorHAnsi"/>
          <w:sz w:val="24"/>
          <w:szCs w:val="24"/>
        </w:rPr>
        <w:t xml:space="preserve"> руб.), однако было принято ре</w:t>
      </w:r>
      <w:r w:rsidRPr="006B7598">
        <w:rPr>
          <w:rFonts w:asciiTheme="majorHAnsi" w:hAnsiTheme="majorHAnsi"/>
          <w:sz w:val="24"/>
          <w:szCs w:val="24"/>
        </w:rPr>
        <w:t>шение высвоб</w:t>
      </w:r>
      <w:r w:rsidRPr="006B7598">
        <w:rPr>
          <w:rFonts w:asciiTheme="majorHAnsi" w:hAnsiTheme="majorHAnsi"/>
          <w:sz w:val="24"/>
          <w:szCs w:val="24"/>
        </w:rPr>
        <w:t>о</w:t>
      </w:r>
      <w:r w:rsidRPr="006B7598">
        <w:rPr>
          <w:rFonts w:asciiTheme="majorHAnsi" w:hAnsiTheme="majorHAnsi"/>
          <w:sz w:val="24"/>
          <w:szCs w:val="24"/>
        </w:rPr>
        <w:t xml:space="preserve">дить только 1% средств. Также </w:t>
      </w:r>
      <w:r>
        <w:rPr>
          <w:rFonts w:asciiTheme="majorHAnsi" w:hAnsiTheme="majorHAnsi"/>
          <w:sz w:val="24"/>
          <w:szCs w:val="24"/>
        </w:rPr>
        <w:t>с нового года произойдет индек</w:t>
      </w:r>
      <w:r w:rsidRPr="006B7598">
        <w:rPr>
          <w:rFonts w:asciiTheme="majorHAnsi" w:hAnsiTheme="majorHAnsi"/>
          <w:sz w:val="24"/>
          <w:szCs w:val="24"/>
        </w:rPr>
        <w:t>сация пенсий</w:t>
      </w:r>
      <w:r>
        <w:rPr>
          <w:rFonts w:asciiTheme="majorHAnsi" w:hAnsiTheme="majorHAnsi"/>
          <w:sz w:val="24"/>
          <w:szCs w:val="24"/>
        </w:rPr>
        <w:t xml:space="preserve"> на 3,7%. Ее среднегодо</w:t>
      </w:r>
      <w:r w:rsidRPr="006B7598">
        <w:rPr>
          <w:rFonts w:asciiTheme="majorHAnsi" w:hAnsiTheme="majorHAnsi"/>
          <w:sz w:val="24"/>
          <w:szCs w:val="24"/>
        </w:rPr>
        <w:t xml:space="preserve">вой размер увеличится до 14 137 руб. Социальные пенсии на 4,1% увеличат с апреля. </w:t>
      </w:r>
    </w:p>
    <w:p w:rsidR="006B7598" w:rsidRDefault="006B7598"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Pr="006B7598">
        <w:rPr>
          <w:rFonts w:asciiTheme="majorHAnsi" w:hAnsiTheme="majorHAnsi"/>
          <w:sz w:val="24"/>
          <w:szCs w:val="24"/>
        </w:rPr>
        <w:t>Семь</w:t>
      </w:r>
      <w:r>
        <w:rPr>
          <w:rFonts w:asciiTheme="majorHAnsi" w:hAnsiTheme="majorHAnsi"/>
          <w:sz w:val="24"/>
          <w:szCs w:val="24"/>
        </w:rPr>
        <w:t>и, в которых после 1 января по</w:t>
      </w:r>
      <w:r w:rsidRPr="006B7598">
        <w:rPr>
          <w:rFonts w:asciiTheme="majorHAnsi" w:hAnsiTheme="majorHAnsi"/>
          <w:sz w:val="24"/>
          <w:szCs w:val="24"/>
        </w:rPr>
        <w:t>явились первенцы, будут ежемесячно пол</w:t>
      </w:r>
      <w:r w:rsidRPr="006B7598">
        <w:rPr>
          <w:rFonts w:asciiTheme="majorHAnsi" w:hAnsiTheme="majorHAnsi"/>
          <w:sz w:val="24"/>
          <w:szCs w:val="24"/>
        </w:rPr>
        <w:t>у</w:t>
      </w:r>
      <w:r w:rsidRPr="006B7598">
        <w:rPr>
          <w:rFonts w:asciiTheme="majorHAnsi" w:hAnsiTheme="majorHAnsi"/>
          <w:sz w:val="24"/>
          <w:szCs w:val="24"/>
        </w:rPr>
        <w:t>ча</w:t>
      </w:r>
      <w:r>
        <w:rPr>
          <w:rFonts w:asciiTheme="majorHAnsi" w:hAnsiTheme="majorHAnsi"/>
          <w:sz w:val="24"/>
          <w:szCs w:val="24"/>
        </w:rPr>
        <w:t>ть федеральное пособие в разме</w:t>
      </w:r>
      <w:r w:rsidRPr="006B7598">
        <w:rPr>
          <w:rFonts w:asciiTheme="majorHAnsi" w:hAnsiTheme="majorHAnsi"/>
          <w:sz w:val="24"/>
          <w:szCs w:val="24"/>
        </w:rPr>
        <w:t>ре 10,5 тыс. руб., а семьи, в которых родился второй и третий ребенок, смогут взять ип</w:t>
      </w:r>
      <w:r>
        <w:rPr>
          <w:rFonts w:asciiTheme="majorHAnsi" w:hAnsiTheme="majorHAnsi"/>
          <w:sz w:val="24"/>
          <w:szCs w:val="24"/>
        </w:rPr>
        <w:t>отеку по льготной ставке. Пред</w:t>
      </w:r>
      <w:r w:rsidRPr="006B7598">
        <w:rPr>
          <w:rFonts w:asciiTheme="majorHAnsi" w:hAnsiTheme="majorHAnsi"/>
          <w:sz w:val="24"/>
          <w:szCs w:val="24"/>
        </w:rPr>
        <w:t>полаг</w:t>
      </w:r>
      <w:r w:rsidRPr="006B7598">
        <w:rPr>
          <w:rFonts w:asciiTheme="majorHAnsi" w:hAnsiTheme="majorHAnsi"/>
          <w:sz w:val="24"/>
          <w:szCs w:val="24"/>
        </w:rPr>
        <w:t>а</w:t>
      </w:r>
      <w:r w:rsidRPr="006B7598">
        <w:rPr>
          <w:rFonts w:asciiTheme="majorHAnsi" w:hAnsiTheme="majorHAnsi"/>
          <w:sz w:val="24"/>
          <w:szCs w:val="24"/>
        </w:rPr>
        <w:lastRenderedPageBreak/>
        <w:t>ется, что при покупке жилья или рефи</w:t>
      </w:r>
      <w:r>
        <w:rPr>
          <w:rFonts w:asciiTheme="majorHAnsi" w:hAnsiTheme="majorHAnsi"/>
          <w:sz w:val="24"/>
          <w:szCs w:val="24"/>
        </w:rPr>
        <w:t>нансировании кредита семьи смо</w:t>
      </w:r>
      <w:r w:rsidRPr="006B7598">
        <w:rPr>
          <w:rFonts w:asciiTheme="majorHAnsi" w:hAnsiTheme="majorHAnsi"/>
          <w:sz w:val="24"/>
          <w:szCs w:val="24"/>
        </w:rPr>
        <w:t>гут ра</w:t>
      </w:r>
      <w:r w:rsidRPr="006B7598">
        <w:rPr>
          <w:rFonts w:asciiTheme="majorHAnsi" w:hAnsiTheme="majorHAnsi"/>
          <w:sz w:val="24"/>
          <w:szCs w:val="24"/>
        </w:rPr>
        <w:t>с</w:t>
      </w:r>
      <w:r w:rsidRPr="006B7598">
        <w:rPr>
          <w:rFonts w:asciiTheme="majorHAnsi" w:hAnsiTheme="majorHAnsi"/>
          <w:sz w:val="24"/>
          <w:szCs w:val="24"/>
        </w:rPr>
        <w:t xml:space="preserve">считывать на ставку 6% </w:t>
      </w:r>
      <w:proofErr w:type="gramStart"/>
      <w:r w:rsidRPr="006B7598">
        <w:rPr>
          <w:rFonts w:asciiTheme="majorHAnsi" w:hAnsiTheme="majorHAnsi"/>
          <w:sz w:val="24"/>
          <w:szCs w:val="24"/>
        </w:rPr>
        <w:t>годовых</w:t>
      </w:r>
      <w:proofErr w:type="gramEnd"/>
      <w:r w:rsidRPr="006B7598">
        <w:rPr>
          <w:rFonts w:asciiTheme="majorHAnsi" w:hAnsiTheme="majorHAnsi"/>
          <w:sz w:val="24"/>
          <w:szCs w:val="24"/>
        </w:rPr>
        <w:t xml:space="preserve"> (при с</w:t>
      </w:r>
      <w:r>
        <w:rPr>
          <w:rFonts w:asciiTheme="majorHAnsi" w:hAnsiTheme="majorHAnsi"/>
          <w:sz w:val="24"/>
          <w:szCs w:val="24"/>
        </w:rPr>
        <w:t>реднероссийской 10,5%), осталь</w:t>
      </w:r>
      <w:r w:rsidRPr="006B7598">
        <w:rPr>
          <w:rFonts w:asciiTheme="majorHAnsi" w:hAnsiTheme="majorHAnsi"/>
          <w:sz w:val="24"/>
          <w:szCs w:val="24"/>
        </w:rPr>
        <w:t>ные пр</w:t>
      </w:r>
      <w:r w:rsidRPr="006B7598">
        <w:rPr>
          <w:rFonts w:asciiTheme="majorHAnsi" w:hAnsiTheme="majorHAnsi"/>
          <w:sz w:val="24"/>
          <w:szCs w:val="24"/>
        </w:rPr>
        <w:t>о</w:t>
      </w:r>
      <w:r w:rsidRPr="006B7598">
        <w:rPr>
          <w:rFonts w:asciiTheme="majorHAnsi" w:hAnsiTheme="majorHAnsi"/>
          <w:sz w:val="24"/>
          <w:szCs w:val="24"/>
        </w:rPr>
        <w:t xml:space="preserve">центы погасит государство. </w:t>
      </w:r>
    </w:p>
    <w:p w:rsidR="006B7598" w:rsidRDefault="006B7598" w:rsidP="00BE2728">
      <w:pPr>
        <w:spacing w:after="0" w:line="240" w:lineRule="auto"/>
        <w:jc w:val="both"/>
        <w:rPr>
          <w:rFonts w:asciiTheme="majorHAnsi" w:hAnsiTheme="majorHAnsi"/>
          <w:sz w:val="24"/>
          <w:szCs w:val="24"/>
        </w:rPr>
      </w:pPr>
      <w:r>
        <w:rPr>
          <w:rFonts w:asciiTheme="majorHAnsi" w:hAnsiTheme="majorHAnsi"/>
          <w:sz w:val="24"/>
          <w:szCs w:val="24"/>
        </w:rPr>
        <w:t xml:space="preserve">     Распоряжаться средствами </w:t>
      </w:r>
      <w:proofErr w:type="spellStart"/>
      <w:r>
        <w:rPr>
          <w:rFonts w:asciiTheme="majorHAnsi" w:hAnsiTheme="majorHAnsi"/>
          <w:sz w:val="24"/>
          <w:szCs w:val="24"/>
        </w:rPr>
        <w:t>мат</w:t>
      </w:r>
      <w:r w:rsidRPr="006B7598">
        <w:rPr>
          <w:rFonts w:asciiTheme="majorHAnsi" w:hAnsiTheme="majorHAnsi"/>
          <w:sz w:val="24"/>
          <w:szCs w:val="24"/>
        </w:rPr>
        <w:t>капитала</w:t>
      </w:r>
      <w:proofErr w:type="spellEnd"/>
      <w:r w:rsidRPr="006B7598">
        <w:rPr>
          <w:rFonts w:asciiTheme="majorHAnsi" w:hAnsiTheme="majorHAnsi"/>
          <w:sz w:val="24"/>
          <w:szCs w:val="24"/>
        </w:rPr>
        <w:t xml:space="preserve"> с нового года можно будет ежемеся</w:t>
      </w:r>
      <w:r w:rsidRPr="006B7598">
        <w:rPr>
          <w:rFonts w:asciiTheme="majorHAnsi" w:hAnsiTheme="majorHAnsi"/>
          <w:sz w:val="24"/>
          <w:szCs w:val="24"/>
        </w:rPr>
        <w:t>ч</w:t>
      </w:r>
      <w:r w:rsidRPr="006B7598">
        <w:rPr>
          <w:rFonts w:asciiTheme="majorHAnsi" w:hAnsiTheme="majorHAnsi"/>
          <w:sz w:val="24"/>
          <w:szCs w:val="24"/>
        </w:rPr>
        <w:t>но при условии, если размер среднедушевого дохода семьи не будет превышать полуторакратную величину пр</w:t>
      </w:r>
      <w:r>
        <w:rPr>
          <w:rFonts w:asciiTheme="majorHAnsi" w:hAnsiTheme="majorHAnsi"/>
          <w:sz w:val="24"/>
          <w:szCs w:val="24"/>
        </w:rPr>
        <w:t xml:space="preserve">ожиточного минимума. Также </w:t>
      </w:r>
      <w:proofErr w:type="spellStart"/>
      <w:r>
        <w:rPr>
          <w:rFonts w:asciiTheme="majorHAnsi" w:hAnsiTheme="majorHAnsi"/>
          <w:sz w:val="24"/>
          <w:szCs w:val="24"/>
        </w:rPr>
        <w:t>мат</w:t>
      </w:r>
      <w:r w:rsidRPr="006B7598">
        <w:rPr>
          <w:rFonts w:asciiTheme="majorHAnsi" w:hAnsiTheme="majorHAnsi"/>
          <w:sz w:val="24"/>
          <w:szCs w:val="24"/>
        </w:rPr>
        <w:t>капит</w:t>
      </w:r>
      <w:r>
        <w:rPr>
          <w:rFonts w:asciiTheme="majorHAnsi" w:hAnsiTheme="majorHAnsi"/>
          <w:sz w:val="24"/>
          <w:szCs w:val="24"/>
        </w:rPr>
        <w:t>ал</w:t>
      </w:r>
      <w:proofErr w:type="spellEnd"/>
      <w:r>
        <w:rPr>
          <w:rFonts w:asciiTheme="majorHAnsi" w:hAnsiTheme="majorHAnsi"/>
          <w:sz w:val="24"/>
          <w:szCs w:val="24"/>
        </w:rPr>
        <w:t xml:space="preserve"> можно будет потратить на оп</w:t>
      </w:r>
      <w:r w:rsidRPr="006B7598">
        <w:rPr>
          <w:rFonts w:asciiTheme="majorHAnsi" w:hAnsiTheme="majorHAnsi"/>
          <w:sz w:val="24"/>
          <w:szCs w:val="24"/>
        </w:rPr>
        <w:t xml:space="preserve">лату дошкольного образования. </w:t>
      </w:r>
    </w:p>
    <w:p w:rsidR="006B7598" w:rsidRDefault="006B7598" w:rsidP="00BE2728">
      <w:pPr>
        <w:spacing w:after="0" w:line="240" w:lineRule="auto"/>
        <w:jc w:val="both"/>
        <w:rPr>
          <w:rFonts w:asciiTheme="majorHAnsi" w:hAnsiTheme="majorHAnsi"/>
          <w:sz w:val="24"/>
          <w:szCs w:val="24"/>
        </w:rPr>
      </w:pPr>
    </w:p>
    <w:p w:rsidR="006B7598" w:rsidRPr="006B7598" w:rsidRDefault="006B7598" w:rsidP="00BE2728">
      <w:pPr>
        <w:spacing w:after="0" w:line="240" w:lineRule="auto"/>
        <w:jc w:val="both"/>
        <w:rPr>
          <w:rFonts w:asciiTheme="majorHAnsi" w:hAnsiTheme="majorHAnsi"/>
          <w:sz w:val="28"/>
          <w:szCs w:val="28"/>
        </w:rPr>
      </w:pPr>
      <w:r w:rsidRPr="006B7598">
        <w:rPr>
          <w:rFonts w:asciiTheme="majorHAnsi" w:hAnsiTheme="majorHAnsi"/>
          <w:sz w:val="28"/>
          <w:szCs w:val="28"/>
        </w:rPr>
        <w:t xml:space="preserve">Автомобилистам на заметку </w:t>
      </w:r>
    </w:p>
    <w:p w:rsidR="006B7598" w:rsidRDefault="006B7598"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Pr="006B7598">
        <w:rPr>
          <w:rFonts w:asciiTheme="majorHAnsi" w:hAnsiTheme="majorHAnsi"/>
          <w:sz w:val="24"/>
          <w:szCs w:val="24"/>
        </w:rPr>
        <w:t xml:space="preserve">В </w:t>
      </w:r>
      <w:r>
        <w:rPr>
          <w:rFonts w:asciiTheme="majorHAnsi" w:hAnsiTheme="majorHAnsi"/>
          <w:sz w:val="24"/>
          <w:szCs w:val="24"/>
        </w:rPr>
        <w:t>новом году водителей обяжут но</w:t>
      </w:r>
      <w:r w:rsidRPr="006B7598">
        <w:rPr>
          <w:rFonts w:asciiTheme="majorHAnsi" w:hAnsiTheme="majorHAnsi"/>
          <w:sz w:val="24"/>
          <w:szCs w:val="24"/>
        </w:rPr>
        <w:t>сить</w:t>
      </w:r>
      <w:r>
        <w:rPr>
          <w:rFonts w:asciiTheme="majorHAnsi" w:hAnsiTheme="majorHAnsi"/>
          <w:sz w:val="24"/>
          <w:szCs w:val="24"/>
        </w:rPr>
        <w:t xml:space="preserve"> одежду со светоотражающими ма</w:t>
      </w:r>
      <w:r w:rsidRPr="006B7598">
        <w:rPr>
          <w:rFonts w:asciiTheme="majorHAnsi" w:hAnsiTheme="majorHAnsi"/>
          <w:sz w:val="24"/>
          <w:szCs w:val="24"/>
        </w:rPr>
        <w:t>тер</w:t>
      </w:r>
      <w:r w:rsidRPr="006B7598">
        <w:rPr>
          <w:rFonts w:asciiTheme="majorHAnsi" w:hAnsiTheme="majorHAnsi"/>
          <w:sz w:val="24"/>
          <w:szCs w:val="24"/>
        </w:rPr>
        <w:t>и</w:t>
      </w:r>
      <w:r w:rsidRPr="006B7598">
        <w:rPr>
          <w:rFonts w:asciiTheme="majorHAnsi" w:hAnsiTheme="majorHAnsi"/>
          <w:sz w:val="24"/>
          <w:szCs w:val="24"/>
        </w:rPr>
        <w:t>а</w:t>
      </w:r>
      <w:r>
        <w:rPr>
          <w:rFonts w:asciiTheme="majorHAnsi" w:hAnsiTheme="majorHAnsi"/>
          <w:sz w:val="24"/>
          <w:szCs w:val="24"/>
        </w:rPr>
        <w:t>лами. Такое правило будет необ</w:t>
      </w:r>
      <w:r w:rsidRPr="006B7598">
        <w:rPr>
          <w:rFonts w:asciiTheme="majorHAnsi" w:hAnsiTheme="majorHAnsi"/>
          <w:sz w:val="24"/>
          <w:szCs w:val="24"/>
        </w:rPr>
        <w:t>ходимо выполнять при выезде в темное вре</w:t>
      </w:r>
      <w:r>
        <w:rPr>
          <w:rFonts w:asciiTheme="majorHAnsi" w:hAnsiTheme="majorHAnsi"/>
          <w:sz w:val="24"/>
          <w:szCs w:val="24"/>
        </w:rPr>
        <w:t>мя суток, при вынужденной оста</w:t>
      </w:r>
      <w:r w:rsidRPr="006B7598">
        <w:rPr>
          <w:rFonts w:asciiTheme="majorHAnsi" w:hAnsiTheme="majorHAnsi"/>
          <w:sz w:val="24"/>
          <w:szCs w:val="24"/>
        </w:rPr>
        <w:t>новке, в условиях плохой видимости и за пределами населенных пунктов. Водителям, которые часто нарушают ПДД</w:t>
      </w:r>
      <w:r>
        <w:rPr>
          <w:rFonts w:asciiTheme="majorHAnsi" w:hAnsiTheme="majorHAnsi"/>
          <w:sz w:val="24"/>
          <w:szCs w:val="24"/>
        </w:rPr>
        <w:t>, придется пл</w:t>
      </w:r>
      <w:r>
        <w:rPr>
          <w:rFonts w:asciiTheme="majorHAnsi" w:hAnsiTheme="majorHAnsi"/>
          <w:sz w:val="24"/>
          <w:szCs w:val="24"/>
        </w:rPr>
        <w:t>а</w:t>
      </w:r>
      <w:r>
        <w:rPr>
          <w:rFonts w:asciiTheme="majorHAnsi" w:hAnsiTheme="majorHAnsi"/>
          <w:sz w:val="24"/>
          <w:szCs w:val="24"/>
        </w:rPr>
        <w:t>тить по ОСАГО на</w:t>
      </w:r>
      <w:r w:rsidRPr="006B7598">
        <w:rPr>
          <w:rFonts w:asciiTheme="majorHAnsi" w:hAnsiTheme="majorHAnsi"/>
          <w:sz w:val="24"/>
          <w:szCs w:val="24"/>
        </w:rPr>
        <w:t>много больше, чем тем, кто правила соблюдает. Стоимость стр</w:t>
      </w:r>
      <w:r w:rsidRPr="006B7598">
        <w:rPr>
          <w:rFonts w:asciiTheme="majorHAnsi" w:hAnsiTheme="majorHAnsi"/>
          <w:sz w:val="24"/>
          <w:szCs w:val="24"/>
        </w:rPr>
        <w:t>а</w:t>
      </w:r>
      <w:r w:rsidRPr="006B7598">
        <w:rPr>
          <w:rFonts w:asciiTheme="majorHAnsi" w:hAnsiTheme="majorHAnsi"/>
          <w:sz w:val="24"/>
          <w:szCs w:val="24"/>
        </w:rPr>
        <w:t>ховки будет напр</w:t>
      </w:r>
      <w:r>
        <w:rPr>
          <w:rFonts w:asciiTheme="majorHAnsi" w:hAnsiTheme="majorHAnsi"/>
          <w:sz w:val="24"/>
          <w:szCs w:val="24"/>
        </w:rPr>
        <w:t>ямую зависеть от количества на</w:t>
      </w:r>
      <w:r w:rsidRPr="006B7598">
        <w:rPr>
          <w:rFonts w:asciiTheme="majorHAnsi" w:hAnsiTheme="majorHAnsi"/>
          <w:sz w:val="24"/>
          <w:szCs w:val="24"/>
        </w:rPr>
        <w:t xml:space="preserve">рушений. </w:t>
      </w:r>
    </w:p>
    <w:p w:rsidR="006B7598" w:rsidRDefault="006B7598"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Pr="006B7598">
        <w:rPr>
          <w:rFonts w:asciiTheme="majorHAnsi" w:hAnsiTheme="majorHAnsi"/>
          <w:sz w:val="24"/>
          <w:szCs w:val="24"/>
        </w:rPr>
        <w:t>С нового года штрафы за н</w:t>
      </w:r>
      <w:r>
        <w:rPr>
          <w:rFonts w:asciiTheme="majorHAnsi" w:hAnsiTheme="majorHAnsi"/>
          <w:sz w:val="24"/>
          <w:szCs w:val="24"/>
        </w:rPr>
        <w:t>езакон</w:t>
      </w:r>
      <w:r w:rsidRPr="006B7598">
        <w:rPr>
          <w:rFonts w:asciiTheme="majorHAnsi" w:hAnsiTheme="majorHAnsi"/>
          <w:sz w:val="24"/>
          <w:szCs w:val="24"/>
        </w:rPr>
        <w:t>ное использование опознавательных знаков («Инвалид» или «Такси») — 500</w:t>
      </w:r>
      <w:r>
        <w:rPr>
          <w:rFonts w:asciiTheme="majorHAnsi" w:hAnsiTheme="majorHAnsi"/>
          <w:sz w:val="24"/>
          <w:szCs w:val="24"/>
        </w:rPr>
        <w:t xml:space="preserve">0 рублей. За </w:t>
      </w:r>
      <w:proofErr w:type="spellStart"/>
      <w:r>
        <w:rPr>
          <w:rFonts w:asciiTheme="majorHAnsi" w:hAnsiTheme="majorHAnsi"/>
          <w:sz w:val="24"/>
          <w:szCs w:val="24"/>
        </w:rPr>
        <w:t>непристёгнутый</w:t>
      </w:r>
      <w:proofErr w:type="spellEnd"/>
      <w:r>
        <w:rPr>
          <w:rFonts w:asciiTheme="majorHAnsi" w:hAnsiTheme="majorHAnsi"/>
          <w:sz w:val="24"/>
          <w:szCs w:val="24"/>
        </w:rPr>
        <w:t xml:space="preserve"> ре</w:t>
      </w:r>
      <w:r w:rsidRPr="006B7598">
        <w:rPr>
          <w:rFonts w:asciiTheme="majorHAnsi" w:hAnsiTheme="majorHAnsi"/>
          <w:sz w:val="24"/>
          <w:szCs w:val="24"/>
        </w:rPr>
        <w:t>мень безопасн</w:t>
      </w:r>
      <w:r w:rsidRPr="006B7598">
        <w:rPr>
          <w:rFonts w:asciiTheme="majorHAnsi" w:hAnsiTheme="majorHAnsi"/>
          <w:sz w:val="24"/>
          <w:szCs w:val="24"/>
        </w:rPr>
        <w:t>о</w:t>
      </w:r>
      <w:r w:rsidRPr="006B7598">
        <w:rPr>
          <w:rFonts w:asciiTheme="majorHAnsi" w:hAnsiTheme="majorHAnsi"/>
          <w:sz w:val="24"/>
          <w:szCs w:val="24"/>
        </w:rPr>
        <w:t>сти, езду на мотоцикле без шлема — 1000 рублей. За выезд на поло</w:t>
      </w:r>
      <w:r>
        <w:rPr>
          <w:rFonts w:asciiTheme="majorHAnsi" w:hAnsiTheme="majorHAnsi"/>
          <w:sz w:val="24"/>
          <w:szCs w:val="24"/>
        </w:rPr>
        <w:t>су встречного движения и значи</w:t>
      </w:r>
      <w:r w:rsidRPr="006B7598">
        <w:rPr>
          <w:rFonts w:asciiTheme="majorHAnsi" w:hAnsiTheme="majorHAnsi"/>
          <w:sz w:val="24"/>
          <w:szCs w:val="24"/>
        </w:rPr>
        <w:t xml:space="preserve">тельное превышение скорости — 5000 рублей или лишение прав на 6 месяцев. </w:t>
      </w:r>
    </w:p>
    <w:p w:rsidR="006B7598" w:rsidRDefault="006B7598"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Pr="006B7598">
        <w:rPr>
          <w:rFonts w:asciiTheme="majorHAnsi" w:hAnsiTheme="majorHAnsi"/>
          <w:sz w:val="24"/>
          <w:szCs w:val="24"/>
        </w:rPr>
        <w:t>Желающим приобрести автомобиль следует знать, что при покупке авто в кр</w:t>
      </w:r>
      <w:r>
        <w:rPr>
          <w:rFonts w:asciiTheme="majorHAnsi" w:hAnsiTheme="majorHAnsi"/>
          <w:sz w:val="24"/>
          <w:szCs w:val="24"/>
        </w:rPr>
        <w:t>е</w:t>
      </w:r>
      <w:r>
        <w:rPr>
          <w:rFonts w:asciiTheme="majorHAnsi" w:hAnsiTheme="majorHAnsi"/>
          <w:sz w:val="24"/>
          <w:szCs w:val="24"/>
        </w:rPr>
        <w:t>дит компенсация части первона</w:t>
      </w:r>
      <w:r w:rsidRPr="006B7598">
        <w:rPr>
          <w:rFonts w:asciiTheme="majorHAnsi" w:hAnsiTheme="majorHAnsi"/>
          <w:sz w:val="24"/>
          <w:szCs w:val="24"/>
        </w:rPr>
        <w:t>чальн</w:t>
      </w:r>
      <w:r>
        <w:rPr>
          <w:rFonts w:asciiTheme="majorHAnsi" w:hAnsiTheme="majorHAnsi"/>
          <w:sz w:val="24"/>
          <w:szCs w:val="24"/>
        </w:rPr>
        <w:t>ого взноса, полученная из феде</w:t>
      </w:r>
      <w:r w:rsidRPr="006B7598">
        <w:rPr>
          <w:rFonts w:asciiTheme="majorHAnsi" w:hAnsiTheme="majorHAnsi"/>
          <w:sz w:val="24"/>
          <w:szCs w:val="24"/>
        </w:rPr>
        <w:t>рального бюджета, облагаться налогом не будет. К тому же, ставки акцизов на лит</w:t>
      </w:r>
      <w:r>
        <w:rPr>
          <w:rFonts w:asciiTheme="majorHAnsi" w:hAnsiTheme="majorHAnsi"/>
          <w:sz w:val="24"/>
          <w:szCs w:val="24"/>
        </w:rPr>
        <w:t>р авт</w:t>
      </w:r>
      <w:r>
        <w:rPr>
          <w:rFonts w:asciiTheme="majorHAnsi" w:hAnsiTheme="majorHAnsi"/>
          <w:sz w:val="24"/>
          <w:szCs w:val="24"/>
        </w:rPr>
        <w:t>о</w:t>
      </w:r>
      <w:r>
        <w:rPr>
          <w:rFonts w:asciiTheme="majorHAnsi" w:hAnsiTheme="majorHAnsi"/>
          <w:sz w:val="24"/>
          <w:szCs w:val="24"/>
        </w:rPr>
        <w:t>мобильного бензина и ди</w:t>
      </w:r>
      <w:r w:rsidRPr="006B7598">
        <w:rPr>
          <w:rFonts w:asciiTheme="majorHAnsi" w:hAnsiTheme="majorHAnsi"/>
          <w:sz w:val="24"/>
          <w:szCs w:val="24"/>
        </w:rPr>
        <w:t>зельного топлива будут увеличены на 50 копеек. Ско</w:t>
      </w:r>
      <w:r w:rsidRPr="006B7598">
        <w:rPr>
          <w:rFonts w:asciiTheme="majorHAnsi" w:hAnsiTheme="majorHAnsi"/>
          <w:sz w:val="24"/>
          <w:szCs w:val="24"/>
        </w:rPr>
        <w:t>р</w:t>
      </w:r>
      <w:r w:rsidRPr="006B7598">
        <w:rPr>
          <w:rFonts w:asciiTheme="majorHAnsi" w:hAnsiTheme="majorHAnsi"/>
          <w:sz w:val="24"/>
          <w:szCs w:val="24"/>
        </w:rPr>
        <w:t xml:space="preserve">ректируют в большую сторону и ставки акцизов для легковых автомобилей. </w:t>
      </w:r>
    </w:p>
    <w:p w:rsidR="006B7598" w:rsidRDefault="006B7598"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Pr="006B7598">
        <w:rPr>
          <w:rFonts w:asciiTheme="majorHAnsi" w:hAnsiTheme="majorHAnsi"/>
          <w:sz w:val="24"/>
          <w:szCs w:val="24"/>
        </w:rPr>
        <w:t>С 1 января штрафы за тонировку стекол авто возросли в 3 раза. Если лобовое стекло имеет тонировку со световым пропусканием темнее 75%, а боковые сте</w:t>
      </w:r>
      <w:r w:rsidRPr="006B7598">
        <w:rPr>
          <w:rFonts w:asciiTheme="majorHAnsi" w:hAnsiTheme="majorHAnsi"/>
          <w:sz w:val="24"/>
          <w:szCs w:val="24"/>
        </w:rPr>
        <w:t>к</w:t>
      </w:r>
      <w:r w:rsidRPr="006B7598">
        <w:rPr>
          <w:rFonts w:asciiTheme="majorHAnsi" w:hAnsiTheme="majorHAnsi"/>
          <w:sz w:val="24"/>
          <w:szCs w:val="24"/>
        </w:rPr>
        <w:t>ла имеют тонировку со световым пропусканием темнее 70%, пр</w:t>
      </w:r>
      <w:r>
        <w:rPr>
          <w:rFonts w:asciiTheme="majorHAnsi" w:hAnsiTheme="majorHAnsi"/>
          <w:sz w:val="24"/>
          <w:szCs w:val="24"/>
        </w:rPr>
        <w:t>авонарушение наказывается штра</w:t>
      </w:r>
      <w:r w:rsidRPr="006B7598">
        <w:rPr>
          <w:rFonts w:asciiTheme="majorHAnsi" w:hAnsiTheme="majorHAnsi"/>
          <w:sz w:val="24"/>
          <w:szCs w:val="24"/>
        </w:rPr>
        <w:t>фом в</w:t>
      </w:r>
      <w:r>
        <w:rPr>
          <w:rFonts w:asciiTheme="majorHAnsi" w:hAnsiTheme="majorHAnsi"/>
          <w:sz w:val="24"/>
          <w:szCs w:val="24"/>
        </w:rPr>
        <w:t xml:space="preserve"> 1500 руб., а повторное наруше</w:t>
      </w:r>
      <w:r w:rsidRPr="006B7598">
        <w:rPr>
          <w:rFonts w:asciiTheme="majorHAnsi" w:hAnsiTheme="majorHAnsi"/>
          <w:sz w:val="24"/>
          <w:szCs w:val="24"/>
        </w:rPr>
        <w:t xml:space="preserve">ние — в 5000 руб. </w:t>
      </w:r>
    </w:p>
    <w:p w:rsidR="006B7598" w:rsidRDefault="006B7598"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Pr="006B7598">
        <w:rPr>
          <w:rFonts w:asciiTheme="majorHAnsi" w:hAnsiTheme="majorHAnsi"/>
          <w:sz w:val="24"/>
          <w:szCs w:val="24"/>
        </w:rPr>
        <w:t>Еще одно важное изменение: ярые неплательщики штрафов, алиментов и до</w:t>
      </w:r>
      <w:r w:rsidRPr="006B7598">
        <w:rPr>
          <w:rFonts w:asciiTheme="majorHAnsi" w:hAnsiTheme="majorHAnsi"/>
          <w:sz w:val="24"/>
          <w:szCs w:val="24"/>
        </w:rPr>
        <w:t>л</w:t>
      </w:r>
      <w:r w:rsidRPr="006B7598">
        <w:rPr>
          <w:rFonts w:asciiTheme="majorHAnsi" w:hAnsiTheme="majorHAnsi"/>
          <w:sz w:val="24"/>
          <w:szCs w:val="24"/>
        </w:rPr>
        <w:t>гов по кредитам могут лишиться пра</w:t>
      </w:r>
      <w:r>
        <w:rPr>
          <w:rFonts w:asciiTheme="majorHAnsi" w:hAnsiTheme="majorHAnsi"/>
          <w:sz w:val="24"/>
          <w:szCs w:val="24"/>
        </w:rPr>
        <w:t>в управления транспортным сред</w:t>
      </w:r>
      <w:r w:rsidRPr="006B7598">
        <w:rPr>
          <w:rFonts w:asciiTheme="majorHAnsi" w:hAnsiTheme="majorHAnsi"/>
          <w:sz w:val="24"/>
          <w:szCs w:val="24"/>
        </w:rPr>
        <w:t xml:space="preserve">ством по решению службы судебных приставов. </w:t>
      </w:r>
    </w:p>
    <w:p w:rsidR="006B7598" w:rsidRDefault="006B7598" w:rsidP="00BE2728">
      <w:pPr>
        <w:spacing w:after="0" w:line="240" w:lineRule="auto"/>
        <w:jc w:val="both"/>
        <w:rPr>
          <w:rFonts w:asciiTheme="majorHAnsi" w:hAnsiTheme="majorHAnsi"/>
          <w:sz w:val="24"/>
          <w:szCs w:val="24"/>
        </w:rPr>
      </w:pPr>
    </w:p>
    <w:p w:rsidR="006B7598" w:rsidRPr="006B7598" w:rsidRDefault="006B7598" w:rsidP="00BE2728">
      <w:pPr>
        <w:spacing w:after="0" w:line="240" w:lineRule="auto"/>
        <w:jc w:val="both"/>
        <w:rPr>
          <w:rFonts w:asciiTheme="majorHAnsi" w:hAnsiTheme="majorHAnsi"/>
          <w:sz w:val="28"/>
          <w:szCs w:val="28"/>
        </w:rPr>
      </w:pPr>
      <w:r w:rsidRPr="006B7598">
        <w:rPr>
          <w:rFonts w:asciiTheme="majorHAnsi" w:hAnsiTheme="majorHAnsi"/>
          <w:sz w:val="28"/>
          <w:szCs w:val="28"/>
        </w:rPr>
        <w:t xml:space="preserve">Законность во всем </w:t>
      </w:r>
    </w:p>
    <w:p w:rsidR="006B7598" w:rsidRDefault="006B7598"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Pr="006B7598">
        <w:rPr>
          <w:rFonts w:asciiTheme="majorHAnsi" w:hAnsiTheme="majorHAnsi"/>
          <w:sz w:val="24"/>
          <w:szCs w:val="24"/>
        </w:rPr>
        <w:t>В начале этого года вступают в силу поправки в статью закона «Заведомо ло</w:t>
      </w:r>
      <w:r w:rsidRPr="006B7598">
        <w:rPr>
          <w:rFonts w:asciiTheme="majorHAnsi" w:hAnsiTheme="majorHAnsi"/>
          <w:sz w:val="24"/>
          <w:szCs w:val="24"/>
        </w:rPr>
        <w:t>ж</w:t>
      </w:r>
      <w:r>
        <w:rPr>
          <w:rFonts w:asciiTheme="majorHAnsi" w:hAnsiTheme="majorHAnsi"/>
          <w:sz w:val="24"/>
          <w:szCs w:val="24"/>
        </w:rPr>
        <w:t>ное сообщение об акте террориз</w:t>
      </w:r>
      <w:r w:rsidRPr="006B7598">
        <w:rPr>
          <w:rFonts w:asciiTheme="majorHAnsi" w:hAnsiTheme="majorHAnsi"/>
          <w:sz w:val="24"/>
          <w:szCs w:val="24"/>
        </w:rPr>
        <w:t>ма». За обман о готовящемся теракте будут нак</w:t>
      </w:r>
      <w:r w:rsidRPr="006B7598">
        <w:rPr>
          <w:rFonts w:asciiTheme="majorHAnsi" w:hAnsiTheme="majorHAnsi"/>
          <w:sz w:val="24"/>
          <w:szCs w:val="24"/>
        </w:rPr>
        <w:t>а</w:t>
      </w:r>
      <w:r w:rsidRPr="006B7598">
        <w:rPr>
          <w:rFonts w:asciiTheme="majorHAnsi" w:hAnsiTheme="majorHAnsi"/>
          <w:sz w:val="24"/>
          <w:szCs w:val="24"/>
        </w:rPr>
        <w:t>зывать лишением свободы сроком</w:t>
      </w:r>
      <w:r>
        <w:rPr>
          <w:rFonts w:asciiTheme="majorHAnsi" w:hAnsiTheme="majorHAnsi"/>
          <w:sz w:val="24"/>
          <w:szCs w:val="24"/>
        </w:rPr>
        <w:t xml:space="preserve"> от 3 до 5 лет. Если из-за лож</w:t>
      </w:r>
      <w:r w:rsidRPr="006B7598">
        <w:rPr>
          <w:rFonts w:asciiTheme="majorHAnsi" w:hAnsiTheme="majorHAnsi"/>
          <w:sz w:val="24"/>
          <w:szCs w:val="24"/>
        </w:rPr>
        <w:t>ного</w:t>
      </w:r>
      <w:r>
        <w:rPr>
          <w:rFonts w:asciiTheme="majorHAnsi" w:hAnsiTheme="majorHAnsi"/>
          <w:sz w:val="24"/>
          <w:szCs w:val="24"/>
        </w:rPr>
        <w:t xml:space="preserve"> сообщения наступила смерть че</w:t>
      </w:r>
      <w:r w:rsidRPr="006B7598">
        <w:rPr>
          <w:rFonts w:asciiTheme="majorHAnsi" w:hAnsiTheme="majorHAnsi"/>
          <w:sz w:val="24"/>
          <w:szCs w:val="24"/>
        </w:rPr>
        <w:t>ловека или другие тяжкие последствия, сро</w:t>
      </w:r>
      <w:r>
        <w:rPr>
          <w:rFonts w:asciiTheme="majorHAnsi" w:hAnsiTheme="majorHAnsi"/>
          <w:sz w:val="24"/>
          <w:szCs w:val="24"/>
        </w:rPr>
        <w:t>к заключения т</w:t>
      </w:r>
      <w:r>
        <w:rPr>
          <w:rFonts w:asciiTheme="majorHAnsi" w:hAnsiTheme="majorHAnsi"/>
          <w:sz w:val="24"/>
          <w:szCs w:val="24"/>
        </w:rPr>
        <w:t>е</w:t>
      </w:r>
      <w:r>
        <w:rPr>
          <w:rFonts w:asciiTheme="majorHAnsi" w:hAnsiTheme="majorHAnsi"/>
          <w:sz w:val="24"/>
          <w:szCs w:val="24"/>
        </w:rPr>
        <w:t>лефонных террори</w:t>
      </w:r>
      <w:r w:rsidRPr="006B7598">
        <w:rPr>
          <w:rFonts w:asciiTheme="majorHAnsi" w:hAnsiTheme="majorHAnsi"/>
          <w:sz w:val="24"/>
          <w:szCs w:val="24"/>
        </w:rPr>
        <w:t xml:space="preserve">стов составит от 8 до 10 лет. </w:t>
      </w:r>
    </w:p>
    <w:p w:rsidR="006B7598" w:rsidRDefault="006B7598"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Pr="006B7598">
        <w:rPr>
          <w:rFonts w:asciiTheme="majorHAnsi" w:hAnsiTheme="majorHAnsi"/>
          <w:sz w:val="24"/>
          <w:szCs w:val="24"/>
        </w:rPr>
        <w:t>Подписан закон, ужесточающий нака</w:t>
      </w:r>
      <w:r>
        <w:rPr>
          <w:rFonts w:asciiTheme="majorHAnsi" w:hAnsiTheme="majorHAnsi"/>
          <w:sz w:val="24"/>
          <w:szCs w:val="24"/>
        </w:rPr>
        <w:t xml:space="preserve">зание за </w:t>
      </w:r>
      <w:proofErr w:type="gramStart"/>
      <w:r>
        <w:rPr>
          <w:rFonts w:asciiTheme="majorHAnsi" w:hAnsiTheme="majorHAnsi"/>
          <w:sz w:val="24"/>
          <w:szCs w:val="24"/>
        </w:rPr>
        <w:t>живодерство</w:t>
      </w:r>
      <w:proofErr w:type="gramEnd"/>
      <w:r>
        <w:rPr>
          <w:rFonts w:asciiTheme="majorHAnsi" w:hAnsiTheme="majorHAnsi"/>
          <w:sz w:val="24"/>
          <w:szCs w:val="24"/>
        </w:rPr>
        <w:t>. За причи</w:t>
      </w:r>
      <w:r w:rsidRPr="006B7598">
        <w:rPr>
          <w:rFonts w:asciiTheme="majorHAnsi" w:hAnsiTheme="majorHAnsi"/>
          <w:sz w:val="24"/>
          <w:szCs w:val="24"/>
        </w:rPr>
        <w:t>нение б</w:t>
      </w:r>
      <w:r w:rsidRPr="006B7598">
        <w:rPr>
          <w:rFonts w:asciiTheme="majorHAnsi" w:hAnsiTheme="majorHAnsi"/>
          <w:sz w:val="24"/>
          <w:szCs w:val="24"/>
        </w:rPr>
        <w:t>о</w:t>
      </w:r>
      <w:r w:rsidRPr="006B7598">
        <w:rPr>
          <w:rFonts w:asciiTheme="majorHAnsi" w:hAnsiTheme="majorHAnsi"/>
          <w:sz w:val="24"/>
          <w:szCs w:val="24"/>
        </w:rPr>
        <w:t>ли и страданий, повлекшие ги</w:t>
      </w:r>
      <w:r>
        <w:rPr>
          <w:rFonts w:asciiTheme="majorHAnsi" w:hAnsiTheme="majorHAnsi"/>
          <w:sz w:val="24"/>
          <w:szCs w:val="24"/>
        </w:rPr>
        <w:t>бель или увечье животным, мини</w:t>
      </w:r>
      <w:r w:rsidRPr="006B7598">
        <w:rPr>
          <w:rFonts w:asciiTheme="majorHAnsi" w:hAnsiTheme="majorHAnsi"/>
          <w:sz w:val="24"/>
          <w:szCs w:val="24"/>
        </w:rPr>
        <w:t>мальной санкцией станет штраф в разм</w:t>
      </w:r>
      <w:r>
        <w:rPr>
          <w:rFonts w:asciiTheme="majorHAnsi" w:hAnsiTheme="majorHAnsi"/>
          <w:sz w:val="24"/>
          <w:szCs w:val="24"/>
        </w:rPr>
        <w:t>ере до 80 тыс. руб., максималь</w:t>
      </w:r>
      <w:r w:rsidRPr="006B7598">
        <w:rPr>
          <w:rFonts w:asciiTheme="majorHAnsi" w:hAnsiTheme="majorHAnsi"/>
          <w:sz w:val="24"/>
          <w:szCs w:val="24"/>
        </w:rPr>
        <w:t>ной — лишение свободы до 3 лет. В от</w:t>
      </w:r>
      <w:r>
        <w:rPr>
          <w:rFonts w:asciiTheme="majorHAnsi" w:hAnsiTheme="majorHAnsi"/>
          <w:sz w:val="24"/>
          <w:szCs w:val="24"/>
        </w:rPr>
        <w:t>дельных случаях жестокого отно</w:t>
      </w:r>
      <w:r w:rsidRPr="006B7598">
        <w:rPr>
          <w:rFonts w:asciiTheme="majorHAnsi" w:hAnsiTheme="majorHAnsi"/>
          <w:sz w:val="24"/>
          <w:szCs w:val="24"/>
        </w:rPr>
        <w:t xml:space="preserve">шения к животным наказание в виде лишения свободы может составить от 3 до 5 лет. </w:t>
      </w:r>
    </w:p>
    <w:p w:rsidR="000B5E34" w:rsidRDefault="006B7598"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Pr="006B7598">
        <w:rPr>
          <w:rFonts w:asciiTheme="majorHAnsi" w:hAnsiTheme="majorHAnsi"/>
          <w:sz w:val="24"/>
          <w:szCs w:val="24"/>
        </w:rPr>
        <w:t>Вступил в силу принятый полгода назад закон, который обязывает все мессе</w:t>
      </w:r>
      <w:r w:rsidRPr="006B7598">
        <w:rPr>
          <w:rFonts w:asciiTheme="majorHAnsi" w:hAnsiTheme="majorHAnsi"/>
          <w:sz w:val="24"/>
          <w:szCs w:val="24"/>
        </w:rPr>
        <w:t>н</w:t>
      </w:r>
      <w:r w:rsidRPr="006B7598">
        <w:rPr>
          <w:rFonts w:asciiTheme="majorHAnsi" w:hAnsiTheme="majorHAnsi"/>
          <w:sz w:val="24"/>
          <w:szCs w:val="24"/>
        </w:rPr>
        <w:t>джеры («организаторов обмена мг</w:t>
      </w:r>
      <w:r>
        <w:rPr>
          <w:rFonts w:asciiTheme="majorHAnsi" w:hAnsiTheme="majorHAnsi"/>
          <w:sz w:val="24"/>
          <w:szCs w:val="24"/>
        </w:rPr>
        <w:t>новенными сообщениями») под уг</w:t>
      </w:r>
      <w:r w:rsidRPr="006B7598">
        <w:rPr>
          <w:rFonts w:asciiTheme="majorHAnsi" w:hAnsiTheme="majorHAnsi"/>
          <w:sz w:val="24"/>
          <w:szCs w:val="24"/>
        </w:rPr>
        <w:t>розой бл</w:t>
      </w:r>
      <w:r w:rsidRPr="006B7598">
        <w:rPr>
          <w:rFonts w:asciiTheme="majorHAnsi" w:hAnsiTheme="majorHAnsi"/>
          <w:sz w:val="24"/>
          <w:szCs w:val="24"/>
        </w:rPr>
        <w:t>о</w:t>
      </w:r>
      <w:r w:rsidRPr="006B7598">
        <w:rPr>
          <w:rFonts w:asciiTheme="majorHAnsi" w:hAnsiTheme="majorHAnsi"/>
          <w:sz w:val="24"/>
          <w:szCs w:val="24"/>
        </w:rPr>
        <w:t xml:space="preserve">кировки идентифицировать своих пользователей через сим-карты и </w:t>
      </w:r>
      <w:r>
        <w:rPr>
          <w:rFonts w:asciiTheme="majorHAnsi" w:hAnsiTheme="majorHAnsi"/>
          <w:sz w:val="24"/>
          <w:szCs w:val="24"/>
        </w:rPr>
        <w:t>смс-сообщение. Одновременно ра</w:t>
      </w:r>
      <w:r w:rsidRPr="006B7598">
        <w:rPr>
          <w:rFonts w:asciiTheme="majorHAnsi" w:hAnsiTheme="majorHAnsi"/>
          <w:sz w:val="24"/>
          <w:szCs w:val="24"/>
        </w:rPr>
        <w:t>бо</w:t>
      </w:r>
      <w:r>
        <w:rPr>
          <w:rFonts w:asciiTheme="majorHAnsi" w:hAnsiTheme="majorHAnsi"/>
          <w:sz w:val="24"/>
          <w:szCs w:val="24"/>
        </w:rPr>
        <w:t>тает закон, запрещающий исполь</w:t>
      </w:r>
      <w:r w:rsidRPr="006B7598">
        <w:rPr>
          <w:rFonts w:asciiTheme="majorHAnsi" w:hAnsiTheme="majorHAnsi"/>
          <w:sz w:val="24"/>
          <w:szCs w:val="24"/>
        </w:rPr>
        <w:t>зоват</w:t>
      </w:r>
      <w:r>
        <w:rPr>
          <w:rFonts w:asciiTheme="majorHAnsi" w:hAnsiTheme="majorHAnsi"/>
          <w:sz w:val="24"/>
          <w:szCs w:val="24"/>
        </w:rPr>
        <w:t>ь технол</w:t>
      </w:r>
      <w:r>
        <w:rPr>
          <w:rFonts w:asciiTheme="majorHAnsi" w:hAnsiTheme="majorHAnsi"/>
          <w:sz w:val="24"/>
          <w:szCs w:val="24"/>
        </w:rPr>
        <w:t>о</w:t>
      </w:r>
      <w:r>
        <w:rPr>
          <w:rFonts w:asciiTheme="majorHAnsi" w:hAnsiTheme="majorHAnsi"/>
          <w:sz w:val="24"/>
          <w:szCs w:val="24"/>
        </w:rPr>
        <w:t>гии доступа к заблоки</w:t>
      </w:r>
      <w:r w:rsidRPr="006B7598">
        <w:rPr>
          <w:rFonts w:asciiTheme="majorHAnsi" w:hAnsiTheme="majorHAnsi"/>
          <w:sz w:val="24"/>
          <w:szCs w:val="24"/>
        </w:rPr>
        <w:t>рованным сайтам, а также вводится уголов</w:t>
      </w:r>
      <w:r>
        <w:rPr>
          <w:rFonts w:asciiTheme="majorHAnsi" w:hAnsiTheme="majorHAnsi"/>
          <w:sz w:val="24"/>
          <w:szCs w:val="24"/>
        </w:rPr>
        <w:t>ная ответстве</w:t>
      </w:r>
      <w:r>
        <w:rPr>
          <w:rFonts w:asciiTheme="majorHAnsi" w:hAnsiTheme="majorHAnsi"/>
          <w:sz w:val="24"/>
          <w:szCs w:val="24"/>
        </w:rPr>
        <w:t>н</w:t>
      </w:r>
      <w:r>
        <w:rPr>
          <w:rFonts w:asciiTheme="majorHAnsi" w:hAnsiTheme="majorHAnsi"/>
          <w:sz w:val="24"/>
          <w:szCs w:val="24"/>
        </w:rPr>
        <w:lastRenderedPageBreak/>
        <w:t>ность за неправо</w:t>
      </w:r>
      <w:r w:rsidRPr="006B7598">
        <w:rPr>
          <w:rFonts w:asciiTheme="majorHAnsi" w:hAnsiTheme="majorHAnsi"/>
          <w:sz w:val="24"/>
          <w:szCs w:val="24"/>
        </w:rPr>
        <w:t>мерный доступ к системам управления атомной и химической пр</w:t>
      </w:r>
      <w:r>
        <w:rPr>
          <w:rFonts w:asciiTheme="majorHAnsi" w:hAnsiTheme="majorHAnsi"/>
          <w:sz w:val="24"/>
          <w:szCs w:val="24"/>
        </w:rPr>
        <w:t>омышленно</w:t>
      </w:r>
      <w:r w:rsidRPr="006B7598">
        <w:rPr>
          <w:rFonts w:asciiTheme="majorHAnsi" w:hAnsiTheme="majorHAnsi"/>
          <w:sz w:val="24"/>
          <w:szCs w:val="24"/>
        </w:rPr>
        <w:t>сти, э</w:t>
      </w:r>
      <w:r>
        <w:rPr>
          <w:rFonts w:asciiTheme="majorHAnsi" w:hAnsiTheme="majorHAnsi"/>
          <w:sz w:val="24"/>
          <w:szCs w:val="24"/>
        </w:rPr>
        <w:t>нергетики, ОПК и других страте</w:t>
      </w:r>
      <w:r w:rsidRPr="006B7598">
        <w:rPr>
          <w:rFonts w:asciiTheme="majorHAnsi" w:hAnsiTheme="majorHAnsi"/>
          <w:sz w:val="24"/>
          <w:szCs w:val="24"/>
        </w:rPr>
        <w:t>гически важных отраслей</w:t>
      </w:r>
      <w:r w:rsidR="000B5E34">
        <w:rPr>
          <w:rFonts w:asciiTheme="majorHAnsi" w:hAnsiTheme="majorHAnsi"/>
          <w:sz w:val="24"/>
          <w:szCs w:val="24"/>
        </w:rPr>
        <w:t>.</w:t>
      </w:r>
      <w:r w:rsidRPr="006B7598">
        <w:rPr>
          <w:rFonts w:asciiTheme="majorHAnsi" w:hAnsiTheme="majorHAnsi"/>
          <w:sz w:val="24"/>
          <w:szCs w:val="24"/>
        </w:rPr>
        <w:t xml:space="preserve"> </w:t>
      </w:r>
    </w:p>
    <w:p w:rsidR="000B5E34" w:rsidRDefault="000B5E34" w:rsidP="00BE2728">
      <w:pPr>
        <w:spacing w:after="0" w:line="240" w:lineRule="auto"/>
        <w:jc w:val="both"/>
        <w:rPr>
          <w:rFonts w:asciiTheme="majorHAnsi" w:hAnsiTheme="majorHAnsi"/>
          <w:sz w:val="24"/>
          <w:szCs w:val="24"/>
        </w:rPr>
      </w:pPr>
    </w:p>
    <w:p w:rsidR="000B5E34" w:rsidRPr="000B5E34" w:rsidRDefault="006B7598" w:rsidP="00BE2728">
      <w:pPr>
        <w:spacing w:after="0" w:line="240" w:lineRule="auto"/>
        <w:jc w:val="both"/>
        <w:rPr>
          <w:rFonts w:asciiTheme="majorHAnsi" w:hAnsiTheme="majorHAnsi"/>
          <w:sz w:val="28"/>
          <w:szCs w:val="28"/>
        </w:rPr>
      </w:pPr>
      <w:r w:rsidRPr="000B5E34">
        <w:rPr>
          <w:rFonts w:asciiTheme="majorHAnsi" w:hAnsiTheme="majorHAnsi"/>
          <w:sz w:val="28"/>
          <w:szCs w:val="28"/>
        </w:rPr>
        <w:t xml:space="preserve">Жилищный вопрос </w:t>
      </w:r>
    </w:p>
    <w:p w:rsidR="000B5E34" w:rsidRDefault="000B5E34"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006B7598" w:rsidRPr="006B7598">
        <w:rPr>
          <w:rFonts w:asciiTheme="majorHAnsi" w:hAnsiTheme="majorHAnsi"/>
          <w:sz w:val="24"/>
          <w:szCs w:val="24"/>
        </w:rPr>
        <w:t>С</w:t>
      </w:r>
      <w:r w:rsidR="006B7598">
        <w:rPr>
          <w:rFonts w:asciiTheme="majorHAnsi" w:hAnsiTheme="majorHAnsi"/>
          <w:sz w:val="24"/>
          <w:szCs w:val="24"/>
        </w:rPr>
        <w:t xml:space="preserve"> начала января закончилось дей</w:t>
      </w:r>
      <w:r w:rsidR="006B7598" w:rsidRPr="006B7598">
        <w:rPr>
          <w:rFonts w:asciiTheme="majorHAnsi" w:hAnsiTheme="majorHAnsi"/>
          <w:sz w:val="24"/>
          <w:szCs w:val="24"/>
        </w:rPr>
        <w:t>ствие бесплатной приватизации жилья. И</w:t>
      </w:r>
      <w:r w:rsidR="006B7598" w:rsidRPr="006B7598">
        <w:rPr>
          <w:rFonts w:asciiTheme="majorHAnsi" w:hAnsiTheme="majorHAnsi"/>
          <w:sz w:val="24"/>
          <w:szCs w:val="24"/>
        </w:rPr>
        <w:t>с</w:t>
      </w:r>
      <w:r>
        <w:rPr>
          <w:rFonts w:asciiTheme="majorHAnsi" w:hAnsiTheme="majorHAnsi"/>
          <w:sz w:val="24"/>
          <w:szCs w:val="24"/>
        </w:rPr>
        <w:t>ключение сделано лишь для жите</w:t>
      </w:r>
      <w:r w:rsidR="006B7598" w:rsidRPr="006B7598">
        <w:rPr>
          <w:rFonts w:asciiTheme="majorHAnsi" w:hAnsiTheme="majorHAnsi"/>
          <w:sz w:val="24"/>
          <w:szCs w:val="24"/>
        </w:rPr>
        <w:t>лей Крыма, детей-сирот и граждан, подавших заявку до 2005 года. С начала года нельзя распоряжаться земельным участком, если на нем не проведено межевание и не определены границы. Запрет налагае</w:t>
      </w:r>
      <w:r w:rsidR="006B7598" w:rsidRPr="006B7598">
        <w:rPr>
          <w:rFonts w:asciiTheme="majorHAnsi" w:hAnsiTheme="majorHAnsi"/>
          <w:sz w:val="24"/>
          <w:szCs w:val="24"/>
        </w:rPr>
        <w:t>т</w:t>
      </w:r>
      <w:r w:rsidR="006B7598" w:rsidRPr="006B7598">
        <w:rPr>
          <w:rFonts w:asciiTheme="majorHAnsi" w:hAnsiTheme="majorHAnsi"/>
          <w:sz w:val="24"/>
          <w:szCs w:val="24"/>
        </w:rPr>
        <w:t>ся на любые операции, в том числе и на дарение. Еще одно нововведение — ро</w:t>
      </w:r>
      <w:r w:rsidR="006B7598" w:rsidRPr="006B7598">
        <w:rPr>
          <w:rFonts w:asciiTheme="majorHAnsi" w:hAnsiTheme="majorHAnsi"/>
          <w:sz w:val="24"/>
          <w:szCs w:val="24"/>
        </w:rPr>
        <w:t>с</w:t>
      </w:r>
      <w:r w:rsidR="006B7598" w:rsidRPr="006B7598">
        <w:rPr>
          <w:rFonts w:asciiTheme="majorHAnsi" w:hAnsiTheme="majorHAnsi"/>
          <w:sz w:val="24"/>
          <w:szCs w:val="24"/>
        </w:rPr>
        <w:t xml:space="preserve">сиянам придется платить </w:t>
      </w:r>
      <w:proofErr w:type="gramStart"/>
      <w:r w:rsidR="006B7598" w:rsidRPr="006B7598">
        <w:rPr>
          <w:rFonts w:asciiTheme="majorHAnsi" w:hAnsiTheme="majorHAnsi"/>
          <w:sz w:val="24"/>
          <w:szCs w:val="24"/>
        </w:rPr>
        <w:t>налог</w:t>
      </w:r>
      <w:proofErr w:type="gramEnd"/>
      <w:r w:rsidR="006B7598" w:rsidRPr="006B7598">
        <w:rPr>
          <w:rFonts w:asciiTheme="majorHAnsi" w:hAnsiTheme="majorHAnsi"/>
          <w:sz w:val="24"/>
          <w:szCs w:val="24"/>
        </w:rPr>
        <w:t xml:space="preserve"> на имущество исходя из его кадастровой стоим</w:t>
      </w:r>
      <w:r w:rsidR="006B7598" w:rsidRPr="006B7598">
        <w:rPr>
          <w:rFonts w:asciiTheme="majorHAnsi" w:hAnsiTheme="majorHAnsi"/>
          <w:sz w:val="24"/>
          <w:szCs w:val="24"/>
        </w:rPr>
        <w:t>о</w:t>
      </w:r>
      <w:r w:rsidR="006B7598" w:rsidRPr="006B7598">
        <w:rPr>
          <w:rFonts w:asciiTheme="majorHAnsi" w:hAnsiTheme="majorHAnsi"/>
          <w:sz w:val="24"/>
          <w:szCs w:val="24"/>
        </w:rPr>
        <w:t>сти. До 2018 года з</w:t>
      </w:r>
      <w:r>
        <w:rPr>
          <w:rFonts w:asciiTheme="majorHAnsi" w:hAnsiTheme="majorHAnsi"/>
          <w:sz w:val="24"/>
          <w:szCs w:val="24"/>
        </w:rPr>
        <w:t>а базу принималась инвентариза</w:t>
      </w:r>
      <w:r w:rsidR="006B7598" w:rsidRPr="006B7598">
        <w:rPr>
          <w:rFonts w:asciiTheme="majorHAnsi" w:hAnsiTheme="majorHAnsi"/>
          <w:sz w:val="24"/>
          <w:szCs w:val="24"/>
        </w:rPr>
        <w:t>ционная стоимость имущ</w:t>
      </w:r>
      <w:r w:rsidR="006B7598" w:rsidRPr="006B7598">
        <w:rPr>
          <w:rFonts w:asciiTheme="majorHAnsi" w:hAnsiTheme="majorHAnsi"/>
          <w:sz w:val="24"/>
          <w:szCs w:val="24"/>
        </w:rPr>
        <w:t>е</w:t>
      </w:r>
      <w:r w:rsidR="006B7598" w:rsidRPr="006B7598">
        <w:rPr>
          <w:rFonts w:asciiTheme="majorHAnsi" w:hAnsiTheme="majorHAnsi"/>
          <w:sz w:val="24"/>
          <w:szCs w:val="24"/>
        </w:rPr>
        <w:t xml:space="preserve">ства. </w:t>
      </w:r>
    </w:p>
    <w:p w:rsidR="000B5E34" w:rsidRDefault="000B5E34" w:rsidP="00BE2728">
      <w:pPr>
        <w:spacing w:after="0" w:line="240" w:lineRule="auto"/>
        <w:jc w:val="both"/>
        <w:rPr>
          <w:rFonts w:asciiTheme="majorHAnsi" w:hAnsiTheme="majorHAnsi"/>
          <w:sz w:val="24"/>
          <w:szCs w:val="24"/>
        </w:rPr>
      </w:pPr>
    </w:p>
    <w:p w:rsidR="000B5E34" w:rsidRPr="000B5E34" w:rsidRDefault="006B7598" w:rsidP="00BE2728">
      <w:pPr>
        <w:spacing w:after="0" w:line="240" w:lineRule="auto"/>
        <w:jc w:val="both"/>
        <w:rPr>
          <w:rFonts w:asciiTheme="majorHAnsi" w:hAnsiTheme="majorHAnsi"/>
          <w:sz w:val="28"/>
          <w:szCs w:val="28"/>
        </w:rPr>
      </w:pPr>
      <w:r w:rsidRPr="000B5E34">
        <w:rPr>
          <w:rFonts w:asciiTheme="majorHAnsi" w:hAnsiTheme="majorHAnsi"/>
          <w:sz w:val="28"/>
          <w:szCs w:val="28"/>
        </w:rPr>
        <w:t xml:space="preserve">Что будет дальше </w:t>
      </w:r>
    </w:p>
    <w:p w:rsidR="000B5E34" w:rsidRDefault="000B5E34"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006B7598" w:rsidRPr="006B7598">
        <w:rPr>
          <w:rFonts w:asciiTheme="majorHAnsi" w:hAnsiTheme="majorHAnsi"/>
          <w:sz w:val="24"/>
          <w:szCs w:val="24"/>
        </w:rPr>
        <w:t>В</w:t>
      </w:r>
      <w:r>
        <w:rPr>
          <w:rFonts w:asciiTheme="majorHAnsi" w:hAnsiTheme="majorHAnsi"/>
          <w:sz w:val="24"/>
          <w:szCs w:val="24"/>
        </w:rPr>
        <w:t xml:space="preserve"> середине года ожидаются следу</w:t>
      </w:r>
      <w:r w:rsidR="006B7598" w:rsidRPr="006B7598">
        <w:rPr>
          <w:rFonts w:asciiTheme="majorHAnsi" w:hAnsiTheme="majorHAnsi"/>
          <w:sz w:val="24"/>
          <w:szCs w:val="24"/>
        </w:rPr>
        <w:t>ющи</w:t>
      </w:r>
      <w:r>
        <w:rPr>
          <w:rFonts w:asciiTheme="majorHAnsi" w:hAnsiTheme="majorHAnsi"/>
          <w:sz w:val="24"/>
          <w:szCs w:val="24"/>
        </w:rPr>
        <w:t>е изменения: с 1 июля увеличит</w:t>
      </w:r>
      <w:r w:rsidR="006B7598" w:rsidRPr="006B7598">
        <w:rPr>
          <w:rFonts w:asciiTheme="majorHAnsi" w:hAnsiTheme="majorHAnsi"/>
          <w:sz w:val="24"/>
          <w:szCs w:val="24"/>
        </w:rPr>
        <w:t>ся размер тарифов на коммунальные услуги. В среднем по России повы</w:t>
      </w:r>
      <w:r>
        <w:rPr>
          <w:rFonts w:asciiTheme="majorHAnsi" w:hAnsiTheme="majorHAnsi"/>
          <w:sz w:val="24"/>
          <w:szCs w:val="24"/>
        </w:rPr>
        <w:t>ше</w:t>
      </w:r>
      <w:r w:rsidR="006B7598" w:rsidRPr="006B7598">
        <w:rPr>
          <w:rFonts w:asciiTheme="majorHAnsi" w:hAnsiTheme="majorHAnsi"/>
          <w:sz w:val="24"/>
          <w:szCs w:val="24"/>
        </w:rPr>
        <w:t xml:space="preserve">ние составит 4,1%, в Новосибирской области — 3%. </w:t>
      </w:r>
    </w:p>
    <w:p w:rsidR="000B5E34" w:rsidRDefault="000B5E34" w:rsidP="00BE2728">
      <w:pPr>
        <w:spacing w:after="0" w:line="240" w:lineRule="auto"/>
        <w:jc w:val="both"/>
        <w:rPr>
          <w:rFonts w:asciiTheme="majorHAnsi" w:hAnsiTheme="majorHAnsi"/>
          <w:sz w:val="24"/>
          <w:szCs w:val="24"/>
        </w:rPr>
      </w:pPr>
      <w:r>
        <w:rPr>
          <w:rFonts w:asciiTheme="majorHAnsi" w:hAnsiTheme="majorHAnsi"/>
          <w:sz w:val="24"/>
          <w:szCs w:val="24"/>
        </w:rPr>
        <w:t xml:space="preserve">     В июле вступят в силу нормы за</w:t>
      </w:r>
      <w:r w:rsidR="006B7598" w:rsidRPr="006B7598">
        <w:rPr>
          <w:rFonts w:asciiTheme="majorHAnsi" w:hAnsiTheme="majorHAnsi"/>
          <w:sz w:val="24"/>
          <w:szCs w:val="24"/>
        </w:rPr>
        <w:t>ко</w:t>
      </w:r>
      <w:r>
        <w:rPr>
          <w:rFonts w:asciiTheme="majorHAnsi" w:hAnsiTheme="majorHAnsi"/>
          <w:sz w:val="24"/>
          <w:szCs w:val="24"/>
        </w:rPr>
        <w:t>на, касающиеся хранения и пере</w:t>
      </w:r>
      <w:r w:rsidR="006B7598" w:rsidRPr="006B7598">
        <w:rPr>
          <w:rFonts w:asciiTheme="majorHAnsi" w:hAnsiTheme="majorHAnsi"/>
          <w:sz w:val="24"/>
          <w:szCs w:val="24"/>
        </w:rPr>
        <w:t>дачи инфо</w:t>
      </w:r>
      <w:r w:rsidR="006B7598" w:rsidRPr="006B7598">
        <w:rPr>
          <w:rFonts w:asciiTheme="majorHAnsi" w:hAnsiTheme="majorHAnsi"/>
          <w:sz w:val="24"/>
          <w:szCs w:val="24"/>
        </w:rPr>
        <w:t>р</w:t>
      </w:r>
      <w:r w:rsidR="006B7598" w:rsidRPr="006B7598">
        <w:rPr>
          <w:rFonts w:asciiTheme="majorHAnsi" w:hAnsiTheme="majorHAnsi"/>
          <w:sz w:val="24"/>
          <w:szCs w:val="24"/>
        </w:rPr>
        <w:t xml:space="preserve">мации о пользователях в </w:t>
      </w:r>
      <w:proofErr w:type="spellStart"/>
      <w:r w:rsidR="006B7598" w:rsidRPr="006B7598">
        <w:rPr>
          <w:rFonts w:asciiTheme="majorHAnsi" w:hAnsiTheme="majorHAnsi"/>
          <w:sz w:val="24"/>
          <w:szCs w:val="24"/>
        </w:rPr>
        <w:t>соцсетях</w:t>
      </w:r>
      <w:proofErr w:type="spellEnd"/>
      <w:r w:rsidR="006B7598" w:rsidRPr="006B7598">
        <w:rPr>
          <w:rFonts w:asciiTheme="majorHAnsi" w:hAnsiTheme="majorHAnsi"/>
          <w:sz w:val="24"/>
          <w:szCs w:val="24"/>
        </w:rPr>
        <w:t>. Теперь все мессенджеры будут обязаны по з</w:t>
      </w:r>
      <w:r w:rsidR="006B7598" w:rsidRPr="006B7598">
        <w:rPr>
          <w:rFonts w:asciiTheme="majorHAnsi" w:hAnsiTheme="majorHAnsi"/>
          <w:sz w:val="24"/>
          <w:szCs w:val="24"/>
        </w:rPr>
        <w:t>а</w:t>
      </w:r>
      <w:r w:rsidR="006B7598" w:rsidRPr="006B7598">
        <w:rPr>
          <w:rFonts w:asciiTheme="majorHAnsi" w:hAnsiTheme="majorHAnsi"/>
          <w:sz w:val="24"/>
          <w:szCs w:val="24"/>
        </w:rPr>
        <w:t>просу спецслужб пр</w:t>
      </w:r>
      <w:r>
        <w:rPr>
          <w:rFonts w:asciiTheme="majorHAnsi" w:hAnsiTheme="majorHAnsi"/>
          <w:sz w:val="24"/>
          <w:szCs w:val="24"/>
        </w:rPr>
        <w:t xml:space="preserve">едоставлять переписки </w:t>
      </w:r>
      <w:proofErr w:type="gramStart"/>
      <w:r>
        <w:rPr>
          <w:rFonts w:asciiTheme="majorHAnsi" w:hAnsiTheme="majorHAnsi"/>
          <w:sz w:val="24"/>
          <w:szCs w:val="24"/>
        </w:rPr>
        <w:t>интернет-</w:t>
      </w:r>
      <w:r w:rsidR="006B7598" w:rsidRPr="006B7598">
        <w:rPr>
          <w:rFonts w:asciiTheme="majorHAnsi" w:hAnsiTheme="majorHAnsi"/>
          <w:sz w:val="24"/>
          <w:szCs w:val="24"/>
        </w:rPr>
        <w:t>пользователей</w:t>
      </w:r>
      <w:proofErr w:type="gramEnd"/>
      <w:r w:rsidR="006B7598" w:rsidRPr="006B7598">
        <w:rPr>
          <w:rFonts w:asciiTheme="majorHAnsi" w:hAnsiTheme="majorHAnsi"/>
          <w:sz w:val="24"/>
          <w:szCs w:val="24"/>
        </w:rPr>
        <w:t xml:space="preserve">. Также с лета 2018 года регистрироваться в </w:t>
      </w:r>
      <w:proofErr w:type="spellStart"/>
      <w:r w:rsidR="006B7598" w:rsidRPr="006B7598">
        <w:rPr>
          <w:rFonts w:asciiTheme="majorHAnsi" w:hAnsiTheme="majorHAnsi"/>
          <w:sz w:val="24"/>
          <w:szCs w:val="24"/>
        </w:rPr>
        <w:t>соцсетях</w:t>
      </w:r>
      <w:proofErr w:type="spellEnd"/>
      <w:r w:rsidR="006B7598" w:rsidRPr="006B7598">
        <w:rPr>
          <w:rFonts w:asciiTheme="majorHAnsi" w:hAnsiTheme="majorHAnsi"/>
          <w:sz w:val="24"/>
          <w:szCs w:val="24"/>
        </w:rPr>
        <w:t xml:space="preserve"> запретят тем, кому не исполнилось 14 лет. При регист</w:t>
      </w:r>
      <w:r>
        <w:rPr>
          <w:rFonts w:asciiTheme="majorHAnsi" w:hAnsiTheme="majorHAnsi"/>
          <w:sz w:val="24"/>
          <w:szCs w:val="24"/>
        </w:rPr>
        <w:t xml:space="preserve">рации </w:t>
      </w:r>
      <w:proofErr w:type="spellStart"/>
      <w:r>
        <w:rPr>
          <w:rFonts w:asciiTheme="majorHAnsi" w:hAnsiTheme="majorHAnsi"/>
          <w:sz w:val="24"/>
          <w:szCs w:val="24"/>
        </w:rPr>
        <w:t>соцсети</w:t>
      </w:r>
      <w:proofErr w:type="spellEnd"/>
      <w:r>
        <w:rPr>
          <w:rFonts w:asciiTheme="majorHAnsi" w:hAnsiTheme="majorHAnsi"/>
          <w:sz w:val="24"/>
          <w:szCs w:val="24"/>
        </w:rPr>
        <w:t xml:space="preserve"> будут в электрон</w:t>
      </w:r>
      <w:r w:rsidR="006B7598" w:rsidRPr="006B7598">
        <w:rPr>
          <w:rFonts w:asciiTheme="majorHAnsi" w:hAnsiTheme="majorHAnsi"/>
          <w:sz w:val="24"/>
          <w:szCs w:val="24"/>
        </w:rPr>
        <w:t>ной ф</w:t>
      </w:r>
      <w:r>
        <w:rPr>
          <w:rFonts w:asciiTheme="majorHAnsi" w:hAnsiTheme="majorHAnsi"/>
          <w:sz w:val="24"/>
          <w:szCs w:val="24"/>
        </w:rPr>
        <w:t>орме запрашивать документ, удо</w:t>
      </w:r>
      <w:r w:rsidR="006B7598" w:rsidRPr="006B7598">
        <w:rPr>
          <w:rFonts w:asciiTheme="majorHAnsi" w:hAnsiTheme="majorHAnsi"/>
          <w:sz w:val="24"/>
          <w:szCs w:val="24"/>
        </w:rPr>
        <w:t>стоверяющий личность.</w:t>
      </w:r>
    </w:p>
    <w:p w:rsidR="006B7598" w:rsidRDefault="006B7598" w:rsidP="00BE2728">
      <w:pPr>
        <w:spacing w:after="0" w:line="240" w:lineRule="auto"/>
        <w:jc w:val="both"/>
        <w:rPr>
          <w:rFonts w:asciiTheme="majorHAnsi" w:hAnsiTheme="majorHAnsi"/>
          <w:b/>
          <w:sz w:val="20"/>
          <w:szCs w:val="20"/>
        </w:rPr>
      </w:pPr>
      <w:r w:rsidRPr="000B5E34">
        <w:rPr>
          <w:rFonts w:asciiTheme="majorHAnsi" w:hAnsiTheme="majorHAnsi"/>
          <w:b/>
          <w:sz w:val="20"/>
          <w:szCs w:val="20"/>
        </w:rPr>
        <w:t xml:space="preserve"> </w:t>
      </w:r>
      <w:r w:rsidR="000B5E34">
        <w:rPr>
          <w:rFonts w:asciiTheme="majorHAnsi" w:hAnsiTheme="majorHAnsi"/>
          <w:b/>
          <w:sz w:val="20"/>
          <w:szCs w:val="20"/>
        </w:rPr>
        <w:t xml:space="preserve">                                                                                               </w:t>
      </w:r>
      <w:r w:rsidRPr="000B5E34">
        <w:rPr>
          <w:rFonts w:asciiTheme="majorHAnsi" w:hAnsiTheme="majorHAnsi"/>
          <w:b/>
          <w:sz w:val="20"/>
          <w:szCs w:val="20"/>
        </w:rPr>
        <w:t xml:space="preserve">По материалам </w:t>
      </w:r>
      <w:proofErr w:type="gramStart"/>
      <w:r w:rsidRPr="000B5E34">
        <w:rPr>
          <w:rFonts w:asciiTheme="majorHAnsi" w:hAnsiTheme="majorHAnsi"/>
          <w:b/>
          <w:sz w:val="20"/>
          <w:szCs w:val="20"/>
        </w:rPr>
        <w:t>открытых</w:t>
      </w:r>
      <w:proofErr w:type="gramEnd"/>
      <w:r w:rsidRPr="000B5E34">
        <w:rPr>
          <w:rFonts w:asciiTheme="majorHAnsi" w:hAnsiTheme="majorHAnsi"/>
          <w:b/>
          <w:sz w:val="20"/>
          <w:szCs w:val="20"/>
        </w:rPr>
        <w:t xml:space="preserve"> интернет-источников</w:t>
      </w:r>
    </w:p>
    <w:p w:rsidR="000B5E34" w:rsidRDefault="000B5E34" w:rsidP="00BE2728">
      <w:pPr>
        <w:spacing w:after="0" w:line="240" w:lineRule="auto"/>
        <w:jc w:val="both"/>
        <w:rPr>
          <w:rFonts w:asciiTheme="majorHAnsi" w:hAnsiTheme="majorHAnsi"/>
          <w:b/>
          <w:sz w:val="20"/>
          <w:szCs w:val="20"/>
        </w:rPr>
      </w:pPr>
    </w:p>
    <w:p w:rsidR="000B5E34" w:rsidRPr="00766B11" w:rsidRDefault="000B5E34" w:rsidP="00BE2728">
      <w:pPr>
        <w:spacing w:line="240" w:lineRule="auto"/>
        <w:jc w:val="both"/>
        <w:rPr>
          <w:rFonts w:asciiTheme="majorHAnsi" w:hAnsiTheme="majorHAnsi"/>
          <w:sz w:val="24"/>
          <w:szCs w:val="24"/>
        </w:rPr>
      </w:pPr>
      <w:r>
        <w:rPr>
          <w:rFonts w:asciiTheme="majorHAnsi" w:hAnsiTheme="majorHAnsi"/>
          <w:sz w:val="24"/>
          <w:szCs w:val="24"/>
        </w:rPr>
        <w:t>Год новый: растут зарплаты, акцизы и штрафы</w:t>
      </w:r>
      <w:r w:rsidRPr="00766B11">
        <w:rPr>
          <w:rFonts w:asciiTheme="majorHAnsi" w:hAnsiTheme="majorHAnsi"/>
          <w:sz w:val="24"/>
          <w:szCs w:val="24"/>
        </w:rPr>
        <w:t xml:space="preserve"> // Новосибирский рай</w:t>
      </w:r>
      <w:r>
        <w:rPr>
          <w:rFonts w:asciiTheme="majorHAnsi" w:hAnsiTheme="majorHAnsi"/>
          <w:sz w:val="24"/>
          <w:szCs w:val="24"/>
        </w:rPr>
        <w:t>он – терр</w:t>
      </w:r>
      <w:r>
        <w:rPr>
          <w:rFonts w:asciiTheme="majorHAnsi" w:hAnsiTheme="majorHAnsi"/>
          <w:sz w:val="24"/>
          <w:szCs w:val="24"/>
        </w:rPr>
        <w:t>и</w:t>
      </w:r>
      <w:r>
        <w:rPr>
          <w:rFonts w:asciiTheme="majorHAnsi" w:hAnsiTheme="majorHAnsi"/>
          <w:sz w:val="24"/>
          <w:szCs w:val="24"/>
        </w:rPr>
        <w:t>тория развития. – 2018</w:t>
      </w:r>
      <w:r w:rsidRPr="00766B11">
        <w:rPr>
          <w:rFonts w:asciiTheme="majorHAnsi" w:hAnsiTheme="majorHAnsi"/>
          <w:sz w:val="24"/>
          <w:szCs w:val="24"/>
        </w:rPr>
        <w:t xml:space="preserve">, № </w:t>
      </w:r>
      <w:r>
        <w:rPr>
          <w:rFonts w:asciiTheme="majorHAnsi" w:hAnsiTheme="majorHAnsi"/>
          <w:sz w:val="24"/>
          <w:szCs w:val="24"/>
        </w:rPr>
        <w:t>1</w:t>
      </w:r>
      <w:r w:rsidRPr="00766B11">
        <w:rPr>
          <w:rFonts w:asciiTheme="majorHAnsi" w:hAnsiTheme="majorHAnsi"/>
          <w:sz w:val="24"/>
          <w:szCs w:val="24"/>
        </w:rPr>
        <w:t xml:space="preserve"> (18</w:t>
      </w:r>
      <w:r>
        <w:rPr>
          <w:rFonts w:asciiTheme="majorHAnsi" w:hAnsiTheme="majorHAnsi"/>
          <w:sz w:val="24"/>
          <w:szCs w:val="24"/>
        </w:rPr>
        <w:t>6</w:t>
      </w:r>
      <w:r w:rsidRPr="00766B11">
        <w:rPr>
          <w:rFonts w:asciiTheme="majorHAnsi" w:hAnsiTheme="majorHAnsi"/>
          <w:sz w:val="24"/>
          <w:szCs w:val="24"/>
        </w:rPr>
        <w:t>) (</w:t>
      </w:r>
      <w:r>
        <w:rPr>
          <w:rFonts w:asciiTheme="majorHAnsi" w:hAnsiTheme="majorHAnsi"/>
          <w:sz w:val="24"/>
          <w:szCs w:val="24"/>
        </w:rPr>
        <w:t>10 янв.). – С. 11</w:t>
      </w:r>
    </w:p>
    <w:p w:rsidR="000B5E34" w:rsidRPr="000B5E34" w:rsidRDefault="000B5E34" w:rsidP="00BE2728">
      <w:pPr>
        <w:spacing w:after="0" w:line="240" w:lineRule="auto"/>
        <w:jc w:val="both"/>
        <w:rPr>
          <w:rFonts w:asciiTheme="majorHAnsi" w:hAnsiTheme="majorHAnsi"/>
          <w:b/>
          <w:sz w:val="20"/>
          <w:szCs w:val="20"/>
        </w:rPr>
      </w:pPr>
    </w:p>
    <w:p w:rsidR="00B73611" w:rsidRPr="00673B0C" w:rsidRDefault="00B73611" w:rsidP="00BE2728">
      <w:pPr>
        <w:pStyle w:val="1"/>
        <w:spacing w:line="240" w:lineRule="auto"/>
        <w:rPr>
          <w:color w:val="auto"/>
          <w:sz w:val="36"/>
          <w:szCs w:val="36"/>
        </w:rPr>
      </w:pPr>
      <w:bookmarkStart w:id="7" w:name="_Toc505174892"/>
      <w:proofErr w:type="spellStart"/>
      <w:r w:rsidRPr="00673B0C">
        <w:rPr>
          <w:color w:val="auto"/>
          <w:sz w:val="36"/>
          <w:szCs w:val="36"/>
        </w:rPr>
        <w:t>Госуслуги</w:t>
      </w:r>
      <w:proofErr w:type="spellEnd"/>
      <w:r w:rsidRPr="00673B0C">
        <w:rPr>
          <w:color w:val="auto"/>
          <w:sz w:val="36"/>
          <w:szCs w:val="36"/>
        </w:rPr>
        <w:t xml:space="preserve"> стали ближе</w:t>
      </w:r>
      <w:bookmarkEnd w:id="7"/>
    </w:p>
    <w:p w:rsidR="001970F8" w:rsidRDefault="001970F8" w:rsidP="00BE2728">
      <w:pPr>
        <w:spacing w:after="0" w:line="240" w:lineRule="auto"/>
        <w:jc w:val="both"/>
        <w:rPr>
          <w:rFonts w:asciiTheme="majorHAnsi" w:hAnsiTheme="majorHAnsi"/>
          <w:b/>
          <w:sz w:val="24"/>
          <w:szCs w:val="24"/>
        </w:rPr>
      </w:pPr>
    </w:p>
    <w:p w:rsidR="00B73611" w:rsidRDefault="00B73611" w:rsidP="00BE2728">
      <w:pPr>
        <w:spacing w:after="0" w:line="240" w:lineRule="auto"/>
        <w:jc w:val="both"/>
        <w:rPr>
          <w:rFonts w:asciiTheme="majorHAnsi" w:hAnsiTheme="majorHAnsi"/>
          <w:b/>
          <w:sz w:val="24"/>
          <w:szCs w:val="24"/>
        </w:rPr>
      </w:pPr>
      <w:r>
        <w:rPr>
          <w:rFonts w:asciiTheme="majorHAnsi" w:hAnsiTheme="majorHAnsi"/>
          <w:b/>
          <w:sz w:val="24"/>
          <w:szCs w:val="24"/>
        </w:rPr>
        <w:t>В Новосибирской области открылись два новых филиала ГАУ НСО «МФЦ», расположившиеся в Центральном и Дзержинском районах областного це</w:t>
      </w:r>
      <w:r>
        <w:rPr>
          <w:rFonts w:asciiTheme="majorHAnsi" w:hAnsiTheme="majorHAnsi"/>
          <w:b/>
          <w:sz w:val="24"/>
          <w:szCs w:val="24"/>
        </w:rPr>
        <w:t>н</w:t>
      </w:r>
      <w:r>
        <w:rPr>
          <w:rFonts w:asciiTheme="majorHAnsi" w:hAnsiTheme="majorHAnsi"/>
          <w:b/>
          <w:sz w:val="24"/>
          <w:szCs w:val="24"/>
        </w:rPr>
        <w:t>тра.</w:t>
      </w:r>
    </w:p>
    <w:p w:rsidR="00B73611" w:rsidRDefault="00B73611" w:rsidP="00BE2728">
      <w:pPr>
        <w:spacing w:after="0" w:line="240" w:lineRule="auto"/>
        <w:jc w:val="both"/>
        <w:rPr>
          <w:rFonts w:asciiTheme="majorHAnsi" w:hAnsiTheme="majorHAnsi"/>
          <w:sz w:val="24"/>
          <w:szCs w:val="24"/>
        </w:rPr>
      </w:pPr>
      <w:r>
        <w:rPr>
          <w:rFonts w:asciiTheme="majorHAnsi" w:hAnsiTheme="majorHAnsi"/>
          <w:sz w:val="24"/>
          <w:szCs w:val="24"/>
        </w:rPr>
        <w:t xml:space="preserve">     Специалисты филиалов работают уже две недели и готовы оказать жителям региона 320 государственных и муниципальных услуг.</w:t>
      </w:r>
    </w:p>
    <w:p w:rsidR="00B438C7" w:rsidRDefault="00B73611"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Pr="00B73611">
        <w:rPr>
          <w:rFonts w:asciiTheme="majorHAnsi" w:hAnsiTheme="majorHAnsi"/>
          <w:sz w:val="24"/>
          <w:szCs w:val="24"/>
        </w:rPr>
        <w:t xml:space="preserve">Филиал </w:t>
      </w:r>
      <w:r>
        <w:rPr>
          <w:rFonts w:asciiTheme="majorHAnsi" w:hAnsiTheme="majorHAnsi"/>
          <w:sz w:val="24"/>
          <w:szCs w:val="24"/>
        </w:rPr>
        <w:t>МФЦ в Центральном районе распо</w:t>
      </w:r>
      <w:r w:rsidRPr="00B73611">
        <w:rPr>
          <w:rFonts w:asciiTheme="majorHAnsi" w:hAnsiTheme="majorHAnsi"/>
          <w:sz w:val="24"/>
          <w:szCs w:val="24"/>
        </w:rPr>
        <w:t>ложен по адр</w:t>
      </w:r>
      <w:r>
        <w:rPr>
          <w:rFonts w:asciiTheme="majorHAnsi" w:hAnsiTheme="majorHAnsi"/>
          <w:sz w:val="24"/>
          <w:szCs w:val="24"/>
        </w:rPr>
        <w:t>есу: ул. Державина, 28. В фили</w:t>
      </w:r>
      <w:r w:rsidRPr="00B73611">
        <w:rPr>
          <w:rFonts w:asciiTheme="majorHAnsi" w:hAnsiTheme="majorHAnsi"/>
          <w:sz w:val="24"/>
          <w:szCs w:val="24"/>
        </w:rPr>
        <w:t>але работают 11 окон приема для заявителей. Помещение обустроено комфортным залом ожидания,</w:t>
      </w:r>
      <w:r>
        <w:rPr>
          <w:rFonts w:asciiTheme="majorHAnsi" w:hAnsiTheme="majorHAnsi"/>
          <w:sz w:val="24"/>
          <w:szCs w:val="24"/>
        </w:rPr>
        <w:t xml:space="preserve"> оснащено современным мультиме</w:t>
      </w:r>
      <w:r w:rsidRPr="00B73611">
        <w:rPr>
          <w:rFonts w:asciiTheme="majorHAnsi" w:hAnsiTheme="majorHAnsi"/>
          <w:sz w:val="24"/>
          <w:szCs w:val="24"/>
        </w:rPr>
        <w:t>дийным обор</w:t>
      </w:r>
      <w:r w:rsidRPr="00B73611">
        <w:rPr>
          <w:rFonts w:asciiTheme="majorHAnsi" w:hAnsiTheme="majorHAnsi"/>
          <w:sz w:val="24"/>
          <w:szCs w:val="24"/>
        </w:rPr>
        <w:t>у</w:t>
      </w:r>
      <w:r w:rsidRPr="00B73611">
        <w:rPr>
          <w:rFonts w:asciiTheme="majorHAnsi" w:hAnsiTheme="majorHAnsi"/>
          <w:sz w:val="24"/>
          <w:szCs w:val="24"/>
        </w:rPr>
        <w:t>дованием (система электронной очереди, система оповещения). В зале приема заявителей на</w:t>
      </w:r>
      <w:r>
        <w:rPr>
          <w:rFonts w:asciiTheme="majorHAnsi" w:hAnsiTheme="majorHAnsi"/>
          <w:sz w:val="24"/>
          <w:szCs w:val="24"/>
        </w:rPr>
        <w:t>ходится администратор – сотруд</w:t>
      </w:r>
      <w:r w:rsidRPr="00B73611">
        <w:rPr>
          <w:rFonts w:asciiTheme="majorHAnsi" w:hAnsiTheme="majorHAnsi"/>
          <w:sz w:val="24"/>
          <w:szCs w:val="24"/>
        </w:rPr>
        <w:t>ник МФЦ, который качественно и оперативно информирует заяв</w:t>
      </w:r>
      <w:r w:rsidR="00B438C7">
        <w:rPr>
          <w:rFonts w:asciiTheme="majorHAnsi" w:hAnsiTheme="majorHAnsi"/>
          <w:sz w:val="24"/>
          <w:szCs w:val="24"/>
        </w:rPr>
        <w:t>ителей по возникающим вопросам.</w:t>
      </w:r>
    </w:p>
    <w:p w:rsidR="00B73611" w:rsidRDefault="00B438C7"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00B73611" w:rsidRPr="00B73611">
        <w:rPr>
          <w:rFonts w:asciiTheme="majorHAnsi" w:hAnsiTheme="majorHAnsi"/>
          <w:sz w:val="24"/>
          <w:szCs w:val="24"/>
        </w:rPr>
        <w:t>Филиал МФЦ в Дзержинском районе открыт на базе офиса Сибирского филиала ВТБ24 по адресу: ул. Фрунзе, 234/1. Предоставление государствен</w:t>
      </w:r>
      <w:r>
        <w:rPr>
          <w:rFonts w:asciiTheme="majorHAnsi" w:hAnsiTheme="majorHAnsi"/>
          <w:sz w:val="24"/>
          <w:szCs w:val="24"/>
        </w:rPr>
        <w:t>ных и муниц</w:t>
      </w:r>
      <w:r>
        <w:rPr>
          <w:rFonts w:asciiTheme="majorHAnsi" w:hAnsiTheme="majorHAnsi"/>
          <w:sz w:val="24"/>
          <w:szCs w:val="24"/>
        </w:rPr>
        <w:t>и</w:t>
      </w:r>
      <w:r>
        <w:rPr>
          <w:rFonts w:asciiTheme="majorHAnsi" w:hAnsiTheme="majorHAnsi"/>
          <w:sz w:val="24"/>
          <w:szCs w:val="24"/>
        </w:rPr>
        <w:t>пальных услуг орга</w:t>
      </w:r>
      <w:r w:rsidR="00B73611" w:rsidRPr="00B73611">
        <w:rPr>
          <w:rFonts w:asciiTheme="majorHAnsi" w:hAnsiTheme="majorHAnsi"/>
          <w:sz w:val="24"/>
          <w:szCs w:val="24"/>
        </w:rPr>
        <w:t xml:space="preserve">низовано в шести окнах. </w:t>
      </w:r>
    </w:p>
    <w:p w:rsidR="00B73611" w:rsidRDefault="00B73611" w:rsidP="00BE2728">
      <w:pPr>
        <w:spacing w:after="0" w:line="240" w:lineRule="auto"/>
        <w:jc w:val="both"/>
        <w:rPr>
          <w:rFonts w:asciiTheme="majorHAnsi" w:hAnsiTheme="majorHAnsi"/>
          <w:sz w:val="20"/>
          <w:szCs w:val="20"/>
        </w:rPr>
      </w:pPr>
      <w:r>
        <w:rPr>
          <w:rFonts w:asciiTheme="majorHAnsi" w:hAnsiTheme="majorHAnsi"/>
          <w:sz w:val="24"/>
          <w:szCs w:val="24"/>
        </w:rPr>
        <w:t xml:space="preserve">       </w:t>
      </w:r>
      <w:r w:rsidR="00C02D9C">
        <w:rPr>
          <w:rFonts w:asciiTheme="majorHAnsi" w:hAnsiTheme="majorHAnsi"/>
          <w:sz w:val="24"/>
          <w:szCs w:val="24"/>
        </w:rPr>
        <w:t xml:space="preserve">                          </w:t>
      </w:r>
      <w:r>
        <w:rPr>
          <w:rFonts w:asciiTheme="majorHAnsi" w:hAnsiTheme="majorHAnsi"/>
          <w:sz w:val="24"/>
          <w:szCs w:val="24"/>
        </w:rPr>
        <w:t xml:space="preserve">                </w:t>
      </w:r>
      <w:r w:rsidRPr="00B73611">
        <w:rPr>
          <w:rFonts w:asciiTheme="majorHAnsi" w:hAnsiTheme="majorHAnsi"/>
          <w:sz w:val="20"/>
          <w:szCs w:val="20"/>
        </w:rPr>
        <w:t>По информации пресс-службы правительства Новосибирской области</w:t>
      </w:r>
    </w:p>
    <w:p w:rsidR="00B73611" w:rsidRDefault="00B73611" w:rsidP="00BE2728">
      <w:pPr>
        <w:spacing w:after="0" w:line="240" w:lineRule="auto"/>
        <w:jc w:val="both"/>
        <w:rPr>
          <w:rFonts w:asciiTheme="majorHAnsi" w:hAnsiTheme="majorHAnsi"/>
          <w:sz w:val="20"/>
          <w:szCs w:val="20"/>
        </w:rPr>
      </w:pPr>
    </w:p>
    <w:p w:rsidR="00B73611" w:rsidRDefault="00B73611" w:rsidP="00BE2728">
      <w:pPr>
        <w:spacing w:line="240" w:lineRule="auto"/>
        <w:jc w:val="both"/>
        <w:rPr>
          <w:rFonts w:asciiTheme="majorHAnsi" w:hAnsiTheme="majorHAnsi"/>
          <w:sz w:val="24"/>
          <w:szCs w:val="24"/>
        </w:rPr>
      </w:pPr>
      <w:proofErr w:type="spellStart"/>
      <w:r>
        <w:rPr>
          <w:rFonts w:asciiTheme="majorHAnsi" w:hAnsiTheme="majorHAnsi"/>
          <w:sz w:val="24"/>
          <w:szCs w:val="24"/>
        </w:rPr>
        <w:lastRenderedPageBreak/>
        <w:t>Госуслуги</w:t>
      </w:r>
      <w:proofErr w:type="spellEnd"/>
      <w:r>
        <w:rPr>
          <w:rFonts w:asciiTheme="majorHAnsi" w:hAnsiTheme="majorHAnsi"/>
          <w:sz w:val="24"/>
          <w:szCs w:val="24"/>
        </w:rPr>
        <w:t xml:space="preserve"> стали ближе</w:t>
      </w:r>
      <w:r w:rsidRPr="00766B11">
        <w:rPr>
          <w:rFonts w:asciiTheme="majorHAnsi" w:hAnsiTheme="majorHAnsi"/>
          <w:sz w:val="24"/>
          <w:szCs w:val="24"/>
        </w:rPr>
        <w:t xml:space="preserve"> // Новосибирский рай</w:t>
      </w:r>
      <w:r>
        <w:rPr>
          <w:rFonts w:asciiTheme="majorHAnsi" w:hAnsiTheme="majorHAnsi"/>
          <w:sz w:val="24"/>
          <w:szCs w:val="24"/>
        </w:rPr>
        <w:t>он – территория развития. – 2018</w:t>
      </w:r>
      <w:r w:rsidRPr="00766B11">
        <w:rPr>
          <w:rFonts w:asciiTheme="majorHAnsi" w:hAnsiTheme="majorHAnsi"/>
          <w:sz w:val="24"/>
          <w:szCs w:val="24"/>
        </w:rPr>
        <w:t xml:space="preserve">, № </w:t>
      </w:r>
      <w:r>
        <w:rPr>
          <w:rFonts w:asciiTheme="majorHAnsi" w:hAnsiTheme="majorHAnsi"/>
          <w:sz w:val="24"/>
          <w:szCs w:val="24"/>
        </w:rPr>
        <w:t>1</w:t>
      </w:r>
      <w:r w:rsidRPr="00766B11">
        <w:rPr>
          <w:rFonts w:asciiTheme="majorHAnsi" w:hAnsiTheme="majorHAnsi"/>
          <w:sz w:val="24"/>
          <w:szCs w:val="24"/>
        </w:rPr>
        <w:t xml:space="preserve"> (18</w:t>
      </w:r>
      <w:r>
        <w:rPr>
          <w:rFonts w:asciiTheme="majorHAnsi" w:hAnsiTheme="majorHAnsi"/>
          <w:sz w:val="24"/>
          <w:szCs w:val="24"/>
        </w:rPr>
        <w:t>6</w:t>
      </w:r>
      <w:r w:rsidRPr="00766B11">
        <w:rPr>
          <w:rFonts w:asciiTheme="majorHAnsi" w:hAnsiTheme="majorHAnsi"/>
          <w:sz w:val="24"/>
          <w:szCs w:val="24"/>
        </w:rPr>
        <w:t>) (</w:t>
      </w:r>
      <w:r>
        <w:rPr>
          <w:rFonts w:asciiTheme="majorHAnsi" w:hAnsiTheme="majorHAnsi"/>
          <w:sz w:val="24"/>
          <w:szCs w:val="24"/>
        </w:rPr>
        <w:t xml:space="preserve">10 янв.). – С. </w:t>
      </w:r>
      <w:r w:rsidRPr="00766B11">
        <w:rPr>
          <w:rFonts w:asciiTheme="majorHAnsi" w:hAnsiTheme="majorHAnsi"/>
          <w:sz w:val="24"/>
          <w:szCs w:val="24"/>
        </w:rPr>
        <w:t>2</w:t>
      </w:r>
    </w:p>
    <w:p w:rsidR="00C02D9C" w:rsidRPr="00C02D9C" w:rsidRDefault="00C02D9C" w:rsidP="00BE2728">
      <w:pPr>
        <w:spacing w:line="240" w:lineRule="auto"/>
        <w:jc w:val="both"/>
        <w:rPr>
          <w:rFonts w:asciiTheme="majorHAnsi" w:hAnsiTheme="majorHAnsi"/>
          <w:sz w:val="24"/>
          <w:szCs w:val="24"/>
        </w:rPr>
      </w:pPr>
    </w:p>
    <w:p w:rsidR="00E468B2" w:rsidRPr="00E468B2" w:rsidRDefault="00E468B2" w:rsidP="00BE2728">
      <w:pPr>
        <w:pStyle w:val="1"/>
        <w:spacing w:line="240" w:lineRule="auto"/>
        <w:rPr>
          <w:color w:val="auto"/>
          <w:sz w:val="36"/>
          <w:szCs w:val="36"/>
        </w:rPr>
      </w:pPr>
      <w:bookmarkStart w:id="8" w:name="_Toc505174893"/>
      <w:r w:rsidRPr="00E468B2">
        <w:rPr>
          <w:color w:val="auto"/>
          <w:sz w:val="36"/>
          <w:szCs w:val="36"/>
        </w:rPr>
        <w:t>Договор о пожизненном содержании с иждивением</w:t>
      </w:r>
      <w:bookmarkEnd w:id="8"/>
    </w:p>
    <w:p w:rsidR="001970F8" w:rsidRDefault="001970F8" w:rsidP="00BE2728">
      <w:pPr>
        <w:spacing w:after="0" w:line="240" w:lineRule="auto"/>
        <w:jc w:val="both"/>
        <w:rPr>
          <w:rFonts w:asciiTheme="majorHAnsi" w:hAnsiTheme="majorHAnsi"/>
          <w:b/>
          <w:sz w:val="24"/>
          <w:szCs w:val="24"/>
        </w:rPr>
      </w:pPr>
    </w:p>
    <w:p w:rsidR="00E468B2" w:rsidRDefault="00E468B2" w:rsidP="00BE2728">
      <w:pPr>
        <w:spacing w:after="0" w:line="240" w:lineRule="auto"/>
        <w:jc w:val="both"/>
        <w:rPr>
          <w:rFonts w:asciiTheme="majorHAnsi" w:hAnsiTheme="majorHAnsi"/>
          <w:b/>
          <w:sz w:val="24"/>
          <w:szCs w:val="24"/>
        </w:rPr>
      </w:pPr>
      <w:r w:rsidRPr="00E468B2">
        <w:rPr>
          <w:rFonts w:asciiTheme="majorHAnsi" w:hAnsiTheme="majorHAnsi"/>
          <w:b/>
          <w:sz w:val="24"/>
          <w:szCs w:val="24"/>
        </w:rPr>
        <w:t>Газета «Ведомости» и Уполномоченный по правам человека в Новосиби</w:t>
      </w:r>
      <w:r w:rsidRPr="00E468B2">
        <w:rPr>
          <w:rFonts w:asciiTheme="majorHAnsi" w:hAnsiTheme="majorHAnsi"/>
          <w:b/>
          <w:sz w:val="24"/>
          <w:szCs w:val="24"/>
        </w:rPr>
        <w:t>р</w:t>
      </w:r>
      <w:r w:rsidRPr="00E468B2">
        <w:rPr>
          <w:rFonts w:asciiTheme="majorHAnsi" w:hAnsiTheme="majorHAnsi"/>
          <w:b/>
          <w:sz w:val="24"/>
          <w:szCs w:val="24"/>
        </w:rPr>
        <w:t>ской области продолжают информационно-просветительский проект «Им</w:t>
      </w:r>
      <w:r w:rsidRPr="00E468B2">
        <w:rPr>
          <w:rFonts w:asciiTheme="majorHAnsi" w:hAnsiTheme="majorHAnsi"/>
          <w:b/>
          <w:sz w:val="24"/>
          <w:szCs w:val="24"/>
        </w:rPr>
        <w:t>е</w:t>
      </w:r>
      <w:r w:rsidRPr="00E468B2">
        <w:rPr>
          <w:rFonts w:asciiTheme="majorHAnsi" w:hAnsiTheme="majorHAnsi"/>
          <w:b/>
          <w:sz w:val="24"/>
          <w:szCs w:val="24"/>
        </w:rPr>
        <w:t>ете право».</w:t>
      </w:r>
    </w:p>
    <w:p w:rsidR="006C5BDD" w:rsidRDefault="006C5BDD"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00E468B2" w:rsidRPr="00E468B2">
        <w:rPr>
          <w:rFonts w:asciiTheme="majorHAnsi" w:hAnsiTheme="majorHAnsi"/>
          <w:sz w:val="24"/>
          <w:szCs w:val="24"/>
        </w:rPr>
        <w:t>На практике часто встречаются заключения соглашений о пожизненном с</w:t>
      </w:r>
      <w:r w:rsidR="00E468B2" w:rsidRPr="00E468B2">
        <w:rPr>
          <w:rFonts w:asciiTheme="majorHAnsi" w:hAnsiTheme="majorHAnsi"/>
          <w:sz w:val="24"/>
          <w:szCs w:val="24"/>
        </w:rPr>
        <w:t>о</w:t>
      </w:r>
      <w:r w:rsidR="00E468B2" w:rsidRPr="00E468B2">
        <w:rPr>
          <w:rFonts w:asciiTheme="majorHAnsi" w:hAnsiTheme="majorHAnsi"/>
          <w:sz w:val="24"/>
          <w:szCs w:val="24"/>
        </w:rPr>
        <w:t>держании с иждивением. Это связано чаще всего с высокими ценами на недв</w:t>
      </w:r>
      <w:r w:rsidR="00E468B2" w:rsidRPr="00E468B2">
        <w:rPr>
          <w:rFonts w:asciiTheme="majorHAnsi" w:hAnsiTheme="majorHAnsi"/>
          <w:sz w:val="24"/>
          <w:szCs w:val="24"/>
        </w:rPr>
        <w:t>и</w:t>
      </w:r>
      <w:r w:rsidR="00E468B2" w:rsidRPr="00E468B2">
        <w:rPr>
          <w:rFonts w:asciiTheme="majorHAnsi" w:hAnsiTheme="majorHAnsi"/>
          <w:sz w:val="24"/>
          <w:szCs w:val="24"/>
        </w:rPr>
        <w:t>жимость и невозможностью для подавляющего числа граждан приобрести её д</w:t>
      </w:r>
      <w:r w:rsidR="00E468B2" w:rsidRPr="00E468B2">
        <w:rPr>
          <w:rFonts w:asciiTheme="majorHAnsi" w:hAnsiTheme="majorHAnsi"/>
          <w:sz w:val="24"/>
          <w:szCs w:val="24"/>
        </w:rPr>
        <w:t>а</w:t>
      </w:r>
      <w:r w:rsidR="00E468B2" w:rsidRPr="00E468B2">
        <w:rPr>
          <w:rFonts w:asciiTheme="majorHAnsi" w:hAnsiTheme="majorHAnsi"/>
          <w:sz w:val="24"/>
          <w:szCs w:val="24"/>
        </w:rPr>
        <w:t>же в ипотеку. Необходимо понимать, что заключение таких договоров имеет свои особенности.</w:t>
      </w:r>
    </w:p>
    <w:p w:rsidR="00E468B2" w:rsidRPr="00E468B2" w:rsidRDefault="006C5BDD"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00E468B2" w:rsidRPr="00E468B2">
        <w:rPr>
          <w:rFonts w:asciiTheme="majorHAnsi" w:hAnsiTheme="majorHAnsi"/>
          <w:sz w:val="24"/>
          <w:szCs w:val="24"/>
        </w:rPr>
        <w:t>Так, по договору пожизненного содержания с иждивением получатель ренты передаёт принадлежащие ему жилой дом, квартиру, земельный участок или иную недвижимость в собственность плательщика ренты, который обязуется ос</w:t>
      </w:r>
      <w:r w:rsidR="00E468B2" w:rsidRPr="00E468B2">
        <w:rPr>
          <w:rFonts w:asciiTheme="majorHAnsi" w:hAnsiTheme="majorHAnsi"/>
          <w:sz w:val="24"/>
          <w:szCs w:val="24"/>
        </w:rPr>
        <w:t>у</w:t>
      </w:r>
      <w:r w:rsidR="00E468B2" w:rsidRPr="00E468B2">
        <w:rPr>
          <w:rFonts w:asciiTheme="majorHAnsi" w:hAnsiTheme="majorHAnsi"/>
          <w:sz w:val="24"/>
          <w:szCs w:val="24"/>
        </w:rPr>
        <w:t>ществлять пожизненное содержание с иждивением гражданина и (или) указа</w:t>
      </w:r>
      <w:r w:rsidR="00E468B2" w:rsidRPr="00E468B2">
        <w:rPr>
          <w:rFonts w:asciiTheme="majorHAnsi" w:hAnsiTheme="majorHAnsi"/>
          <w:sz w:val="24"/>
          <w:szCs w:val="24"/>
        </w:rPr>
        <w:t>н</w:t>
      </w:r>
      <w:r w:rsidR="00E468B2" w:rsidRPr="00E468B2">
        <w:rPr>
          <w:rFonts w:asciiTheme="majorHAnsi" w:hAnsiTheme="majorHAnsi"/>
          <w:sz w:val="24"/>
          <w:szCs w:val="24"/>
        </w:rPr>
        <w:t>ного им третьего лица (лиц).</w:t>
      </w:r>
    </w:p>
    <w:p w:rsidR="006C5BDD" w:rsidRDefault="006C5BDD" w:rsidP="00BE2728">
      <w:pPr>
        <w:spacing w:after="0" w:line="240" w:lineRule="auto"/>
        <w:jc w:val="both"/>
        <w:rPr>
          <w:rFonts w:asciiTheme="majorHAnsi" w:hAnsiTheme="majorHAnsi"/>
          <w:sz w:val="24"/>
          <w:szCs w:val="24"/>
        </w:rPr>
      </w:pPr>
      <w:r>
        <w:rPr>
          <w:rFonts w:asciiTheme="majorHAnsi" w:hAnsiTheme="majorHAnsi"/>
          <w:b/>
          <w:bCs/>
          <w:sz w:val="24"/>
          <w:szCs w:val="24"/>
        </w:rPr>
        <w:t xml:space="preserve">     </w:t>
      </w:r>
      <w:r w:rsidR="00E468B2" w:rsidRPr="00E468B2">
        <w:rPr>
          <w:rFonts w:asciiTheme="majorHAnsi" w:hAnsiTheme="majorHAnsi"/>
          <w:b/>
          <w:bCs/>
          <w:sz w:val="24"/>
          <w:szCs w:val="24"/>
        </w:rPr>
        <w:t>Такой договор в обязательном порядке подлежит государственной рег</w:t>
      </w:r>
      <w:r w:rsidR="00E468B2" w:rsidRPr="00E468B2">
        <w:rPr>
          <w:rFonts w:asciiTheme="majorHAnsi" w:hAnsiTheme="majorHAnsi"/>
          <w:b/>
          <w:bCs/>
          <w:sz w:val="24"/>
          <w:szCs w:val="24"/>
        </w:rPr>
        <w:t>и</w:t>
      </w:r>
      <w:r w:rsidR="00E468B2" w:rsidRPr="00E468B2">
        <w:rPr>
          <w:rFonts w:asciiTheme="majorHAnsi" w:hAnsiTheme="majorHAnsi"/>
          <w:b/>
          <w:bCs/>
          <w:sz w:val="24"/>
          <w:szCs w:val="24"/>
        </w:rPr>
        <w:t>страции.</w:t>
      </w:r>
      <w:r w:rsidR="00E468B2" w:rsidRPr="00E468B2">
        <w:rPr>
          <w:rFonts w:asciiTheme="majorHAnsi" w:hAnsiTheme="majorHAnsi"/>
          <w:sz w:val="24"/>
          <w:szCs w:val="24"/>
        </w:rPr>
        <w:t> Кроме того, регистрации подлежит не только договор, но и право со</w:t>
      </w:r>
      <w:r w:rsidR="00E468B2" w:rsidRPr="00E468B2">
        <w:rPr>
          <w:rFonts w:asciiTheme="majorHAnsi" w:hAnsiTheme="majorHAnsi"/>
          <w:sz w:val="24"/>
          <w:szCs w:val="24"/>
        </w:rPr>
        <w:t>б</w:t>
      </w:r>
      <w:r w:rsidR="00E468B2" w:rsidRPr="00E468B2">
        <w:rPr>
          <w:rFonts w:asciiTheme="majorHAnsi" w:hAnsiTheme="majorHAnsi"/>
          <w:sz w:val="24"/>
          <w:szCs w:val="24"/>
        </w:rPr>
        <w:t>ственности плательщика, а также факт выплаты залога в пользу получателя, п</w:t>
      </w:r>
      <w:r w:rsidR="00E468B2" w:rsidRPr="00E468B2">
        <w:rPr>
          <w:rFonts w:asciiTheme="majorHAnsi" w:hAnsiTheme="majorHAnsi"/>
          <w:sz w:val="24"/>
          <w:szCs w:val="24"/>
        </w:rPr>
        <w:t>о</w:t>
      </w:r>
      <w:r w:rsidR="00E468B2" w:rsidRPr="00E468B2">
        <w:rPr>
          <w:rFonts w:asciiTheme="majorHAnsi" w:hAnsiTheme="majorHAnsi"/>
          <w:sz w:val="24"/>
          <w:szCs w:val="24"/>
        </w:rPr>
        <w:t>сле чего регистрирующий орган делает отметку о наличии у недвижимости обременения.</w:t>
      </w:r>
    </w:p>
    <w:p w:rsidR="00E468B2" w:rsidRPr="00E468B2" w:rsidRDefault="006C5BDD"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00E468B2" w:rsidRPr="00E468B2">
        <w:rPr>
          <w:rFonts w:asciiTheme="majorHAnsi" w:hAnsiTheme="majorHAnsi"/>
          <w:sz w:val="24"/>
          <w:szCs w:val="24"/>
        </w:rPr>
        <w:t>Обязанность плательщика ренты по предоставлению содержания с иждивен</w:t>
      </w:r>
      <w:r w:rsidR="00E468B2" w:rsidRPr="00E468B2">
        <w:rPr>
          <w:rFonts w:asciiTheme="majorHAnsi" w:hAnsiTheme="majorHAnsi"/>
          <w:sz w:val="24"/>
          <w:szCs w:val="24"/>
        </w:rPr>
        <w:t>и</w:t>
      </w:r>
      <w:r w:rsidR="00E468B2" w:rsidRPr="00E468B2">
        <w:rPr>
          <w:rFonts w:asciiTheme="majorHAnsi" w:hAnsiTheme="majorHAnsi"/>
          <w:sz w:val="24"/>
          <w:szCs w:val="24"/>
        </w:rPr>
        <w:t>ем может включать обеспечение потребностей в жилище, питании и одежде, а е</w:t>
      </w:r>
      <w:r w:rsidR="00E468B2" w:rsidRPr="00E468B2">
        <w:rPr>
          <w:rFonts w:asciiTheme="majorHAnsi" w:hAnsiTheme="majorHAnsi"/>
          <w:sz w:val="24"/>
          <w:szCs w:val="24"/>
        </w:rPr>
        <w:t>с</w:t>
      </w:r>
      <w:r w:rsidR="00E468B2" w:rsidRPr="00E468B2">
        <w:rPr>
          <w:rFonts w:asciiTheme="majorHAnsi" w:hAnsiTheme="majorHAnsi"/>
          <w:sz w:val="24"/>
          <w:szCs w:val="24"/>
        </w:rPr>
        <w:t>ли этого требует состояние здоровья гражданина, то и уход за ним. Договором пожизненного содержания с иждивением может быть также предусмотрена оплата плательщиком ренты ритуальных услуг.</w:t>
      </w:r>
    </w:p>
    <w:p w:rsidR="006C5BDD" w:rsidRDefault="00E468B2" w:rsidP="00BE2728">
      <w:pPr>
        <w:spacing w:after="0" w:line="240" w:lineRule="auto"/>
        <w:jc w:val="both"/>
        <w:rPr>
          <w:rFonts w:asciiTheme="majorHAnsi" w:hAnsiTheme="majorHAnsi"/>
          <w:sz w:val="24"/>
          <w:szCs w:val="24"/>
        </w:rPr>
      </w:pPr>
      <w:r w:rsidRPr="00E468B2">
        <w:rPr>
          <w:rFonts w:asciiTheme="majorHAnsi" w:hAnsiTheme="majorHAnsi"/>
          <w:sz w:val="24"/>
          <w:szCs w:val="24"/>
        </w:rPr>
        <w:t> </w:t>
      </w:r>
      <w:r w:rsidR="006C5BDD">
        <w:rPr>
          <w:rFonts w:asciiTheme="majorHAnsi" w:hAnsiTheme="majorHAnsi"/>
          <w:sz w:val="24"/>
          <w:szCs w:val="24"/>
        </w:rPr>
        <w:t xml:space="preserve">     </w:t>
      </w:r>
      <w:r w:rsidRPr="00E468B2">
        <w:rPr>
          <w:rFonts w:asciiTheme="majorHAnsi" w:hAnsiTheme="majorHAnsi"/>
          <w:sz w:val="24"/>
          <w:szCs w:val="24"/>
        </w:rPr>
        <w:t>В договоре пожизненного содержания с иждивением должна быть определена стоимость всего объёма содержания с иждивением. При этом стоимость объёма содержания в месяц по договору пожизненного содержания с иждивением, предусматривающему отчуждение имущества бесплатно, не может быть менее двух величин прожиточного минимума на душу населения в соответствующем субъекте РФ по месту нахождения имущества, являющегося предметом договора пожизненного содержания с иждивением. При отсутствии в соответствующем субъекте РФ указанной величины — не менее двух установленных в соотве</w:t>
      </w:r>
      <w:r w:rsidRPr="00E468B2">
        <w:rPr>
          <w:rFonts w:asciiTheme="majorHAnsi" w:hAnsiTheme="majorHAnsi"/>
          <w:sz w:val="24"/>
          <w:szCs w:val="24"/>
        </w:rPr>
        <w:t>т</w:t>
      </w:r>
      <w:r w:rsidRPr="00E468B2">
        <w:rPr>
          <w:rFonts w:asciiTheme="majorHAnsi" w:hAnsiTheme="majorHAnsi"/>
          <w:sz w:val="24"/>
          <w:szCs w:val="24"/>
        </w:rPr>
        <w:t>ствии с законом величин прожиточного минимума на душу населения в целом по Российской Федерации.</w:t>
      </w:r>
    </w:p>
    <w:p w:rsidR="006C5BDD" w:rsidRDefault="006C5BDD" w:rsidP="00BE2728">
      <w:pPr>
        <w:spacing w:after="0" w:line="240" w:lineRule="auto"/>
        <w:jc w:val="both"/>
        <w:rPr>
          <w:rFonts w:asciiTheme="majorHAnsi" w:hAnsiTheme="majorHAnsi"/>
          <w:sz w:val="24"/>
          <w:szCs w:val="24"/>
        </w:rPr>
      </w:pPr>
      <w:r>
        <w:rPr>
          <w:rFonts w:asciiTheme="majorHAnsi" w:hAnsiTheme="majorHAnsi"/>
          <w:b/>
          <w:bCs/>
          <w:sz w:val="24"/>
          <w:szCs w:val="24"/>
        </w:rPr>
        <w:t xml:space="preserve">     </w:t>
      </w:r>
      <w:r w:rsidR="00E468B2" w:rsidRPr="00E468B2">
        <w:rPr>
          <w:rFonts w:asciiTheme="majorHAnsi" w:hAnsiTheme="majorHAnsi"/>
          <w:b/>
          <w:bCs/>
          <w:sz w:val="24"/>
          <w:szCs w:val="24"/>
        </w:rPr>
        <w:t>Договором пожизненного содержания с иждивением может быть пред</w:t>
      </w:r>
      <w:r w:rsidR="00E468B2" w:rsidRPr="00E468B2">
        <w:rPr>
          <w:rFonts w:asciiTheme="majorHAnsi" w:hAnsiTheme="majorHAnsi"/>
          <w:b/>
          <w:bCs/>
          <w:sz w:val="24"/>
          <w:szCs w:val="24"/>
        </w:rPr>
        <w:t>у</w:t>
      </w:r>
      <w:r w:rsidR="00E468B2" w:rsidRPr="00E468B2">
        <w:rPr>
          <w:rFonts w:asciiTheme="majorHAnsi" w:hAnsiTheme="majorHAnsi"/>
          <w:b/>
          <w:bCs/>
          <w:sz w:val="24"/>
          <w:szCs w:val="24"/>
        </w:rPr>
        <w:t>смотрена возможность замены предоставления содержания с иждивением в натуре выплатой в течение жизни гражданина периодических платежей в деньгах.</w:t>
      </w:r>
    </w:p>
    <w:p w:rsidR="00E468B2" w:rsidRPr="00E468B2" w:rsidRDefault="006C5BDD"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00E468B2" w:rsidRPr="00E468B2">
        <w:rPr>
          <w:rFonts w:asciiTheme="majorHAnsi" w:hAnsiTheme="majorHAnsi"/>
          <w:sz w:val="24"/>
          <w:szCs w:val="24"/>
        </w:rPr>
        <w:t>Расторгнуть такой договор можно в судебном порядке по причине невыполн</w:t>
      </w:r>
      <w:r w:rsidR="00E468B2" w:rsidRPr="00E468B2">
        <w:rPr>
          <w:rFonts w:asciiTheme="majorHAnsi" w:hAnsiTheme="majorHAnsi"/>
          <w:sz w:val="24"/>
          <w:szCs w:val="24"/>
        </w:rPr>
        <w:t>е</w:t>
      </w:r>
      <w:r w:rsidR="00E468B2" w:rsidRPr="00E468B2">
        <w:rPr>
          <w:rFonts w:asciiTheme="majorHAnsi" w:hAnsiTheme="majorHAnsi"/>
          <w:sz w:val="24"/>
          <w:szCs w:val="24"/>
        </w:rPr>
        <w:t>ния плательщиком ренты своих обязательств. Основаниями для расторжения д</w:t>
      </w:r>
      <w:r w:rsidR="00E468B2" w:rsidRPr="00E468B2">
        <w:rPr>
          <w:rFonts w:asciiTheme="majorHAnsi" w:hAnsiTheme="majorHAnsi"/>
          <w:sz w:val="24"/>
          <w:szCs w:val="24"/>
        </w:rPr>
        <w:t>о</w:t>
      </w:r>
      <w:r w:rsidR="00E468B2" w:rsidRPr="00E468B2">
        <w:rPr>
          <w:rFonts w:asciiTheme="majorHAnsi" w:hAnsiTheme="majorHAnsi"/>
          <w:sz w:val="24"/>
          <w:szCs w:val="24"/>
        </w:rPr>
        <w:t>говора также являются невыполнение условий договора качественно или в соо</w:t>
      </w:r>
      <w:r w:rsidR="00E468B2" w:rsidRPr="00E468B2">
        <w:rPr>
          <w:rFonts w:asciiTheme="majorHAnsi" w:hAnsiTheme="majorHAnsi"/>
          <w:sz w:val="24"/>
          <w:szCs w:val="24"/>
        </w:rPr>
        <w:t>т</w:t>
      </w:r>
      <w:r w:rsidR="00E468B2" w:rsidRPr="00E468B2">
        <w:rPr>
          <w:rFonts w:asciiTheme="majorHAnsi" w:hAnsiTheme="majorHAnsi"/>
          <w:sz w:val="24"/>
          <w:szCs w:val="24"/>
        </w:rPr>
        <w:t>ветствии с требованиями получателя ренты.</w:t>
      </w:r>
    </w:p>
    <w:p w:rsidR="006C5BDD" w:rsidRDefault="006C5BDD" w:rsidP="00BE2728">
      <w:pPr>
        <w:spacing w:after="0" w:line="240" w:lineRule="auto"/>
        <w:jc w:val="both"/>
        <w:rPr>
          <w:rFonts w:asciiTheme="majorHAnsi" w:hAnsiTheme="majorHAnsi"/>
          <w:sz w:val="24"/>
          <w:szCs w:val="24"/>
        </w:rPr>
      </w:pPr>
      <w:r>
        <w:rPr>
          <w:rFonts w:asciiTheme="majorHAnsi" w:hAnsiTheme="majorHAnsi"/>
          <w:sz w:val="24"/>
          <w:szCs w:val="24"/>
        </w:rPr>
        <w:lastRenderedPageBreak/>
        <w:t xml:space="preserve">     </w:t>
      </w:r>
      <w:r w:rsidR="00E468B2" w:rsidRPr="00E468B2">
        <w:rPr>
          <w:rFonts w:asciiTheme="majorHAnsi" w:hAnsiTheme="majorHAnsi"/>
          <w:sz w:val="24"/>
          <w:szCs w:val="24"/>
        </w:rPr>
        <w:t>Важно помнить, что, при указании в договоре на денежное содержание получ</w:t>
      </w:r>
      <w:r w:rsidR="00E468B2" w:rsidRPr="00E468B2">
        <w:rPr>
          <w:rFonts w:asciiTheme="majorHAnsi" w:hAnsiTheme="majorHAnsi"/>
          <w:sz w:val="24"/>
          <w:szCs w:val="24"/>
        </w:rPr>
        <w:t>а</w:t>
      </w:r>
      <w:r w:rsidR="00E468B2" w:rsidRPr="00E468B2">
        <w:rPr>
          <w:rFonts w:asciiTheme="majorHAnsi" w:hAnsiTheme="majorHAnsi"/>
          <w:sz w:val="24"/>
          <w:szCs w:val="24"/>
        </w:rPr>
        <w:t>теля ренты, ему необходимо подавать сведения о получаемом доходе.</w:t>
      </w:r>
    </w:p>
    <w:p w:rsidR="006C5BDD" w:rsidRDefault="006C5BDD" w:rsidP="00BE2728">
      <w:pPr>
        <w:spacing w:after="0" w:line="240" w:lineRule="auto"/>
        <w:jc w:val="both"/>
        <w:rPr>
          <w:rFonts w:asciiTheme="majorHAnsi" w:hAnsiTheme="majorHAnsi"/>
          <w:sz w:val="24"/>
          <w:szCs w:val="24"/>
        </w:rPr>
      </w:pPr>
      <w:r>
        <w:rPr>
          <w:rFonts w:asciiTheme="majorHAnsi" w:hAnsiTheme="majorHAnsi"/>
          <w:b/>
          <w:bCs/>
          <w:sz w:val="24"/>
          <w:szCs w:val="24"/>
        </w:rPr>
        <w:t xml:space="preserve">     </w:t>
      </w:r>
      <w:r w:rsidR="00E468B2" w:rsidRPr="00E468B2">
        <w:rPr>
          <w:rFonts w:asciiTheme="majorHAnsi" w:hAnsiTheme="majorHAnsi"/>
          <w:b/>
          <w:bCs/>
          <w:sz w:val="24"/>
          <w:szCs w:val="24"/>
        </w:rPr>
        <w:t>Уплачивать налоги не нужно, если и плательщик, и получатель ренты я</w:t>
      </w:r>
      <w:r w:rsidR="00E468B2" w:rsidRPr="00E468B2">
        <w:rPr>
          <w:rFonts w:asciiTheme="majorHAnsi" w:hAnsiTheme="majorHAnsi"/>
          <w:b/>
          <w:bCs/>
          <w:sz w:val="24"/>
          <w:szCs w:val="24"/>
        </w:rPr>
        <w:t>в</w:t>
      </w:r>
      <w:r w:rsidR="00E468B2" w:rsidRPr="00E468B2">
        <w:rPr>
          <w:rFonts w:asciiTheme="majorHAnsi" w:hAnsiTheme="majorHAnsi"/>
          <w:b/>
          <w:bCs/>
          <w:sz w:val="24"/>
          <w:szCs w:val="24"/>
        </w:rPr>
        <w:t>ляются родственниками.</w:t>
      </w:r>
    </w:p>
    <w:p w:rsidR="00E468B2" w:rsidRDefault="006C5BDD"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00E468B2" w:rsidRPr="00E468B2">
        <w:rPr>
          <w:rFonts w:asciiTheme="majorHAnsi" w:hAnsiTheme="majorHAnsi"/>
          <w:sz w:val="24"/>
          <w:szCs w:val="24"/>
        </w:rPr>
        <w:t>Договор ренты подлежит нотариальному удостоверению. Отсюда следует, что договор должен заключаться в письменной форме. Нотариальное удостоверение представляет собой совершение нотариусом удостоверительной надписи на д</w:t>
      </w:r>
      <w:r w:rsidR="00E468B2" w:rsidRPr="00E468B2">
        <w:rPr>
          <w:rFonts w:asciiTheme="majorHAnsi" w:hAnsiTheme="majorHAnsi"/>
          <w:sz w:val="24"/>
          <w:szCs w:val="24"/>
        </w:rPr>
        <w:t>о</w:t>
      </w:r>
      <w:r w:rsidR="00E468B2" w:rsidRPr="00E468B2">
        <w:rPr>
          <w:rFonts w:asciiTheme="majorHAnsi" w:hAnsiTheme="majorHAnsi"/>
          <w:sz w:val="24"/>
          <w:szCs w:val="24"/>
        </w:rPr>
        <w:t>говоре (в одном или обоих экземплярах), поскольку в данном случае речь идёт об удостоверении сделки по отчуждению имущества.</w:t>
      </w:r>
    </w:p>
    <w:p w:rsidR="006C5BDD" w:rsidRDefault="006C5BDD" w:rsidP="00BE2728">
      <w:pPr>
        <w:spacing w:after="0" w:line="240" w:lineRule="auto"/>
        <w:jc w:val="both"/>
        <w:rPr>
          <w:rFonts w:asciiTheme="majorHAnsi" w:hAnsiTheme="majorHAnsi"/>
          <w:sz w:val="24"/>
          <w:szCs w:val="24"/>
        </w:rPr>
      </w:pPr>
    </w:p>
    <w:p w:rsidR="00E468B2" w:rsidRPr="00CF1BD8" w:rsidRDefault="006C5BDD" w:rsidP="00BE2728">
      <w:pPr>
        <w:spacing w:after="0" w:line="240" w:lineRule="auto"/>
        <w:jc w:val="both"/>
        <w:rPr>
          <w:rFonts w:asciiTheme="majorHAnsi" w:hAnsiTheme="majorHAnsi"/>
          <w:sz w:val="24"/>
          <w:szCs w:val="24"/>
        </w:rPr>
      </w:pPr>
      <w:r>
        <w:rPr>
          <w:rFonts w:asciiTheme="majorHAnsi" w:hAnsiTheme="majorHAnsi"/>
          <w:sz w:val="24"/>
          <w:szCs w:val="24"/>
        </w:rPr>
        <w:t>Договор о пожизненном содержании с иждивением // Ведомости Законодател</w:t>
      </w:r>
      <w:r>
        <w:rPr>
          <w:rFonts w:asciiTheme="majorHAnsi" w:hAnsiTheme="majorHAnsi"/>
          <w:sz w:val="24"/>
          <w:szCs w:val="24"/>
        </w:rPr>
        <w:t>ь</w:t>
      </w:r>
      <w:r>
        <w:rPr>
          <w:rFonts w:asciiTheme="majorHAnsi" w:hAnsiTheme="majorHAnsi"/>
          <w:sz w:val="24"/>
          <w:szCs w:val="24"/>
        </w:rPr>
        <w:t>ного Собрания Новосибирской области. – 2018, № 1 (1622) (03 янв.). – С. 14</w:t>
      </w:r>
    </w:p>
    <w:p w:rsidR="00E468B2" w:rsidRDefault="00E468B2" w:rsidP="00BE2728">
      <w:pPr>
        <w:spacing w:line="240" w:lineRule="auto"/>
      </w:pPr>
    </w:p>
    <w:p w:rsidR="00FB218D" w:rsidRDefault="00FB218D" w:rsidP="00BE2728">
      <w:pPr>
        <w:spacing w:line="240" w:lineRule="auto"/>
      </w:pPr>
    </w:p>
    <w:p w:rsidR="00673B0C" w:rsidRPr="00673B0C" w:rsidRDefault="007C1CA4" w:rsidP="00BE2728">
      <w:pPr>
        <w:pStyle w:val="1"/>
        <w:spacing w:line="240" w:lineRule="auto"/>
        <w:rPr>
          <w:color w:val="auto"/>
          <w:sz w:val="36"/>
          <w:szCs w:val="36"/>
        </w:rPr>
      </w:pPr>
      <w:bookmarkStart w:id="9" w:name="_Toc505174894"/>
      <w:r w:rsidRPr="00673B0C">
        <w:rPr>
          <w:color w:val="auto"/>
          <w:sz w:val="36"/>
          <w:szCs w:val="36"/>
        </w:rPr>
        <w:t>Доплата к пенсии</w:t>
      </w:r>
      <w:bookmarkEnd w:id="9"/>
      <w:r w:rsidRPr="00673B0C">
        <w:rPr>
          <w:color w:val="auto"/>
          <w:sz w:val="36"/>
          <w:szCs w:val="36"/>
        </w:rPr>
        <w:t xml:space="preserve"> </w:t>
      </w:r>
    </w:p>
    <w:p w:rsidR="001970F8" w:rsidRDefault="001970F8" w:rsidP="00BE2728">
      <w:pPr>
        <w:spacing w:after="0" w:line="240" w:lineRule="auto"/>
        <w:jc w:val="both"/>
        <w:rPr>
          <w:rFonts w:asciiTheme="majorHAnsi" w:hAnsiTheme="majorHAnsi"/>
          <w:b/>
          <w:sz w:val="24"/>
          <w:szCs w:val="24"/>
        </w:rPr>
      </w:pPr>
    </w:p>
    <w:p w:rsidR="007C1CA4" w:rsidRPr="00766B11" w:rsidRDefault="007C1CA4" w:rsidP="00BE2728">
      <w:pPr>
        <w:spacing w:after="0" w:line="240" w:lineRule="auto"/>
        <w:jc w:val="both"/>
        <w:rPr>
          <w:rFonts w:asciiTheme="majorHAnsi" w:hAnsiTheme="majorHAnsi"/>
          <w:b/>
          <w:sz w:val="24"/>
          <w:szCs w:val="24"/>
        </w:rPr>
      </w:pPr>
      <w:r w:rsidRPr="00766B11">
        <w:rPr>
          <w:rFonts w:asciiTheme="majorHAnsi" w:hAnsiTheme="majorHAnsi"/>
          <w:b/>
          <w:sz w:val="24"/>
          <w:szCs w:val="24"/>
        </w:rPr>
        <w:t xml:space="preserve">С 1 января 2018 года новое назначение федеральной социальной доплаты к пенсии неработающим пенсионерам будет производиться с </w:t>
      </w:r>
      <w:proofErr w:type="gramStart"/>
      <w:r w:rsidRPr="00766B11">
        <w:rPr>
          <w:rFonts w:asciiTheme="majorHAnsi" w:hAnsiTheme="majorHAnsi"/>
          <w:b/>
          <w:sz w:val="24"/>
          <w:szCs w:val="24"/>
        </w:rPr>
        <w:t>учетом</w:t>
      </w:r>
      <w:proofErr w:type="gramEnd"/>
      <w:r w:rsidRPr="00766B11">
        <w:rPr>
          <w:rFonts w:asciiTheme="majorHAnsi" w:hAnsiTheme="majorHAnsi"/>
          <w:b/>
          <w:sz w:val="24"/>
          <w:szCs w:val="24"/>
        </w:rPr>
        <w:t xml:space="preserve"> устано</w:t>
      </w:r>
      <w:r w:rsidRPr="00766B11">
        <w:rPr>
          <w:rFonts w:asciiTheme="majorHAnsi" w:hAnsiTheme="majorHAnsi"/>
          <w:b/>
          <w:sz w:val="24"/>
          <w:szCs w:val="24"/>
        </w:rPr>
        <w:t>в</w:t>
      </w:r>
      <w:r w:rsidRPr="00766B11">
        <w:rPr>
          <w:rFonts w:asciiTheme="majorHAnsi" w:hAnsiTheme="majorHAnsi"/>
          <w:b/>
          <w:sz w:val="24"/>
          <w:szCs w:val="24"/>
        </w:rPr>
        <w:t xml:space="preserve">ленного на 2018 год прожиточного минимума — 8725 рублей. </w:t>
      </w:r>
    </w:p>
    <w:p w:rsidR="007C1CA4" w:rsidRPr="00766B11" w:rsidRDefault="007C1CA4" w:rsidP="00BE2728">
      <w:pPr>
        <w:spacing w:after="0" w:line="240" w:lineRule="auto"/>
        <w:jc w:val="both"/>
        <w:rPr>
          <w:rFonts w:asciiTheme="majorHAnsi" w:hAnsiTheme="majorHAnsi"/>
          <w:sz w:val="24"/>
          <w:szCs w:val="24"/>
        </w:rPr>
      </w:pPr>
      <w:r w:rsidRPr="00766B11">
        <w:rPr>
          <w:rFonts w:asciiTheme="majorHAnsi" w:hAnsiTheme="majorHAnsi"/>
          <w:sz w:val="24"/>
          <w:szCs w:val="24"/>
        </w:rPr>
        <w:t xml:space="preserve">     Социальная доплата к пенсии неработающим пенсионерам введена в России с 1 января 2010 года. Это одна из мер социальной поддержки граждан старшего п</w:t>
      </w:r>
      <w:r w:rsidRPr="00766B11">
        <w:rPr>
          <w:rFonts w:asciiTheme="majorHAnsi" w:hAnsiTheme="majorHAnsi"/>
          <w:sz w:val="24"/>
          <w:szCs w:val="24"/>
        </w:rPr>
        <w:t>о</w:t>
      </w:r>
      <w:r w:rsidRPr="00766B11">
        <w:rPr>
          <w:rFonts w:asciiTheme="majorHAnsi" w:hAnsiTheme="majorHAnsi"/>
          <w:sz w:val="24"/>
          <w:szCs w:val="24"/>
        </w:rPr>
        <w:t>коления и инвалидов. В соответствии с Законом* Новосибирской области вел</w:t>
      </w:r>
      <w:r w:rsidRPr="00766B11">
        <w:rPr>
          <w:rFonts w:asciiTheme="majorHAnsi" w:hAnsiTheme="majorHAnsi"/>
          <w:sz w:val="24"/>
          <w:szCs w:val="24"/>
        </w:rPr>
        <w:t>и</w:t>
      </w:r>
      <w:r w:rsidRPr="00766B11">
        <w:rPr>
          <w:rFonts w:asciiTheme="majorHAnsi" w:hAnsiTheme="majorHAnsi"/>
          <w:sz w:val="24"/>
          <w:szCs w:val="24"/>
        </w:rPr>
        <w:t>чина прожиточного минимума пенсионера в целях установления социальной д</w:t>
      </w:r>
      <w:r w:rsidRPr="00766B11">
        <w:rPr>
          <w:rFonts w:asciiTheme="majorHAnsi" w:hAnsiTheme="majorHAnsi"/>
          <w:sz w:val="24"/>
          <w:szCs w:val="24"/>
        </w:rPr>
        <w:t>о</w:t>
      </w:r>
      <w:r w:rsidRPr="00766B11">
        <w:rPr>
          <w:rFonts w:asciiTheme="majorHAnsi" w:hAnsiTheme="majorHAnsi"/>
          <w:sz w:val="24"/>
          <w:szCs w:val="24"/>
        </w:rPr>
        <w:t>платы к пенсии неработающим пенсионерам на 2018 год установлена в размере 8725 руб. В целом по России величина прожиточного минимума пенсионера с</w:t>
      </w:r>
      <w:r w:rsidRPr="00766B11">
        <w:rPr>
          <w:rFonts w:asciiTheme="majorHAnsi" w:hAnsiTheme="majorHAnsi"/>
          <w:sz w:val="24"/>
          <w:szCs w:val="24"/>
        </w:rPr>
        <w:t>о</w:t>
      </w:r>
      <w:r w:rsidRPr="00766B11">
        <w:rPr>
          <w:rFonts w:asciiTheme="majorHAnsi" w:hAnsiTheme="majorHAnsi"/>
          <w:sz w:val="24"/>
          <w:szCs w:val="24"/>
        </w:rPr>
        <w:t>ставит 8726 руб., таким образом, в регионе будет, как и в 2017 году, устанавл</w:t>
      </w:r>
      <w:r w:rsidRPr="00766B11">
        <w:rPr>
          <w:rFonts w:asciiTheme="majorHAnsi" w:hAnsiTheme="majorHAnsi"/>
          <w:sz w:val="24"/>
          <w:szCs w:val="24"/>
        </w:rPr>
        <w:t>и</w:t>
      </w:r>
      <w:r w:rsidRPr="00766B11">
        <w:rPr>
          <w:rFonts w:asciiTheme="majorHAnsi" w:hAnsiTheme="majorHAnsi"/>
          <w:sz w:val="24"/>
          <w:szCs w:val="24"/>
        </w:rPr>
        <w:t xml:space="preserve">ваться федеральная социальная доплата. </w:t>
      </w:r>
    </w:p>
    <w:p w:rsidR="007C1CA4" w:rsidRPr="00766B11" w:rsidRDefault="007C1CA4" w:rsidP="00BE2728">
      <w:pPr>
        <w:spacing w:after="0" w:line="240" w:lineRule="auto"/>
        <w:jc w:val="both"/>
        <w:rPr>
          <w:rFonts w:asciiTheme="majorHAnsi" w:hAnsiTheme="majorHAnsi"/>
          <w:sz w:val="24"/>
          <w:szCs w:val="24"/>
        </w:rPr>
      </w:pPr>
      <w:r w:rsidRPr="00766B11">
        <w:rPr>
          <w:rFonts w:asciiTheme="majorHAnsi" w:hAnsiTheme="majorHAnsi"/>
          <w:sz w:val="24"/>
          <w:szCs w:val="24"/>
        </w:rPr>
        <w:t xml:space="preserve">     Новое установление федеральной </w:t>
      </w:r>
      <w:proofErr w:type="spellStart"/>
      <w:r w:rsidRPr="00766B11">
        <w:rPr>
          <w:rFonts w:asciiTheme="majorHAnsi" w:hAnsiTheme="majorHAnsi"/>
          <w:sz w:val="24"/>
          <w:szCs w:val="24"/>
        </w:rPr>
        <w:t>соцдоплаты</w:t>
      </w:r>
      <w:proofErr w:type="spellEnd"/>
      <w:r w:rsidRPr="00766B11">
        <w:rPr>
          <w:rFonts w:asciiTheme="majorHAnsi" w:hAnsiTheme="majorHAnsi"/>
          <w:sz w:val="24"/>
          <w:szCs w:val="24"/>
        </w:rPr>
        <w:t xml:space="preserve"> начиная с 1 января будущего года будет производиться с </w:t>
      </w:r>
      <w:proofErr w:type="gramStart"/>
      <w:r w:rsidRPr="00766B11">
        <w:rPr>
          <w:rFonts w:asciiTheme="majorHAnsi" w:hAnsiTheme="majorHAnsi"/>
          <w:sz w:val="24"/>
          <w:szCs w:val="24"/>
        </w:rPr>
        <w:t>учетом</w:t>
      </w:r>
      <w:proofErr w:type="gramEnd"/>
      <w:r w:rsidRPr="00766B11">
        <w:rPr>
          <w:rFonts w:asciiTheme="majorHAnsi" w:hAnsiTheme="majorHAnsi"/>
          <w:sz w:val="24"/>
          <w:szCs w:val="24"/>
        </w:rPr>
        <w:t xml:space="preserve"> установленного на 2018 год прожиточного минимума — сумма материального обеспечения неработающих пенсионеров б</w:t>
      </w:r>
      <w:r w:rsidRPr="00766B11">
        <w:rPr>
          <w:rFonts w:asciiTheme="majorHAnsi" w:hAnsiTheme="majorHAnsi"/>
          <w:sz w:val="24"/>
          <w:szCs w:val="24"/>
        </w:rPr>
        <w:t>у</w:t>
      </w:r>
      <w:r w:rsidRPr="00766B11">
        <w:rPr>
          <w:rFonts w:asciiTheme="majorHAnsi" w:hAnsiTheme="majorHAnsi"/>
          <w:sz w:val="24"/>
          <w:szCs w:val="24"/>
        </w:rPr>
        <w:t>дет «доводиться» до указанной величины — 8725 руб. Тем неработающим пенс</w:t>
      </w:r>
      <w:r w:rsidRPr="00766B11">
        <w:rPr>
          <w:rFonts w:asciiTheme="majorHAnsi" w:hAnsiTheme="majorHAnsi"/>
          <w:sz w:val="24"/>
          <w:szCs w:val="24"/>
        </w:rPr>
        <w:t>и</w:t>
      </w:r>
      <w:r w:rsidRPr="00766B11">
        <w:rPr>
          <w:rFonts w:asciiTheme="majorHAnsi" w:hAnsiTheme="majorHAnsi"/>
          <w:sz w:val="24"/>
          <w:szCs w:val="24"/>
        </w:rPr>
        <w:t xml:space="preserve">онерам, которые получали </w:t>
      </w:r>
      <w:proofErr w:type="spellStart"/>
      <w:r w:rsidRPr="00766B11">
        <w:rPr>
          <w:rFonts w:asciiTheme="majorHAnsi" w:hAnsiTheme="majorHAnsi"/>
          <w:sz w:val="24"/>
          <w:szCs w:val="24"/>
        </w:rPr>
        <w:t>соцдоплату</w:t>
      </w:r>
      <w:proofErr w:type="spellEnd"/>
      <w:r w:rsidRPr="00766B11">
        <w:rPr>
          <w:rFonts w:asciiTheme="majorHAnsi" w:hAnsiTheme="majorHAnsi"/>
          <w:sz w:val="24"/>
          <w:szCs w:val="24"/>
        </w:rPr>
        <w:t xml:space="preserve"> к пенсии в 2017 году до уровня 8803 ру</w:t>
      </w:r>
      <w:r w:rsidRPr="00766B11">
        <w:rPr>
          <w:rFonts w:asciiTheme="majorHAnsi" w:hAnsiTheme="majorHAnsi"/>
          <w:sz w:val="24"/>
          <w:szCs w:val="24"/>
        </w:rPr>
        <w:t>б</w:t>
      </w:r>
      <w:r w:rsidRPr="00766B11">
        <w:rPr>
          <w:rFonts w:asciiTheme="majorHAnsi" w:hAnsiTheme="majorHAnsi"/>
          <w:sz w:val="24"/>
          <w:szCs w:val="24"/>
        </w:rPr>
        <w:t xml:space="preserve">ля, общая сумма материального обеспечения будет сохранена в прежнем размере. </w:t>
      </w:r>
    </w:p>
    <w:p w:rsidR="007C1CA4" w:rsidRPr="00766B11" w:rsidRDefault="007C1CA4" w:rsidP="00BE2728">
      <w:pPr>
        <w:spacing w:after="0" w:line="240" w:lineRule="auto"/>
        <w:jc w:val="both"/>
        <w:rPr>
          <w:rFonts w:asciiTheme="majorHAnsi" w:hAnsiTheme="majorHAnsi"/>
          <w:sz w:val="24"/>
          <w:szCs w:val="24"/>
        </w:rPr>
      </w:pPr>
      <w:r w:rsidRPr="00766B11">
        <w:rPr>
          <w:rFonts w:asciiTheme="majorHAnsi" w:hAnsiTheme="majorHAnsi"/>
          <w:sz w:val="24"/>
          <w:szCs w:val="24"/>
        </w:rPr>
        <w:t xml:space="preserve">     Напомним, что при подсчете общей суммы материального обеспечения пенс</w:t>
      </w:r>
      <w:r w:rsidRPr="00766B11">
        <w:rPr>
          <w:rFonts w:asciiTheme="majorHAnsi" w:hAnsiTheme="majorHAnsi"/>
          <w:sz w:val="24"/>
          <w:szCs w:val="24"/>
        </w:rPr>
        <w:t>и</w:t>
      </w:r>
      <w:r w:rsidRPr="00766B11">
        <w:rPr>
          <w:rFonts w:asciiTheme="majorHAnsi" w:hAnsiTheme="majorHAnsi"/>
          <w:sz w:val="24"/>
          <w:szCs w:val="24"/>
        </w:rPr>
        <w:t xml:space="preserve">онера учитываются все виды пенсий, ежемесячная денежная выплата, включая стоимость набора социальных услуг, дополнительное материальное обеспечение, а также иные меры социальной поддержки, установленные законодательством субъекта РФ (за исключением мер социальной поддержки, предоставляемых единовременно). </w:t>
      </w:r>
    </w:p>
    <w:p w:rsidR="007C1CA4" w:rsidRPr="00766B11" w:rsidRDefault="007C1CA4" w:rsidP="00BE2728">
      <w:pPr>
        <w:spacing w:after="0" w:line="240" w:lineRule="auto"/>
        <w:jc w:val="both"/>
        <w:rPr>
          <w:rFonts w:asciiTheme="majorHAnsi" w:hAnsiTheme="majorHAnsi"/>
          <w:sz w:val="24"/>
          <w:szCs w:val="24"/>
        </w:rPr>
      </w:pPr>
      <w:r w:rsidRPr="00766B11">
        <w:rPr>
          <w:rFonts w:asciiTheme="majorHAnsi" w:hAnsiTheme="majorHAnsi"/>
          <w:sz w:val="24"/>
          <w:szCs w:val="24"/>
        </w:rPr>
        <w:t xml:space="preserve">     Социальная доплата устанавливается к пенсии и выплачивается вместе с ней. </w:t>
      </w:r>
    </w:p>
    <w:p w:rsidR="00B73611" w:rsidRDefault="007C1CA4" w:rsidP="00BE2728">
      <w:pPr>
        <w:spacing w:after="0" w:line="240" w:lineRule="auto"/>
        <w:jc w:val="both"/>
        <w:rPr>
          <w:rFonts w:asciiTheme="majorHAnsi" w:hAnsiTheme="majorHAnsi"/>
          <w:i/>
          <w:sz w:val="24"/>
          <w:szCs w:val="24"/>
        </w:rPr>
      </w:pPr>
      <w:r w:rsidRPr="00766B11">
        <w:rPr>
          <w:rFonts w:asciiTheme="majorHAnsi" w:hAnsiTheme="majorHAnsi"/>
          <w:i/>
          <w:sz w:val="24"/>
          <w:szCs w:val="24"/>
        </w:rPr>
        <w:t xml:space="preserve">     *Закон Новосибирской области от 05.12.2017 № 231-ОЗ «Об установлении вел</w:t>
      </w:r>
      <w:r w:rsidRPr="00766B11">
        <w:rPr>
          <w:rFonts w:asciiTheme="majorHAnsi" w:hAnsiTheme="majorHAnsi"/>
          <w:i/>
          <w:sz w:val="24"/>
          <w:szCs w:val="24"/>
        </w:rPr>
        <w:t>и</w:t>
      </w:r>
      <w:r w:rsidRPr="00766B11">
        <w:rPr>
          <w:rFonts w:asciiTheme="majorHAnsi" w:hAnsiTheme="majorHAnsi"/>
          <w:i/>
          <w:sz w:val="24"/>
          <w:szCs w:val="24"/>
        </w:rPr>
        <w:t>чины прожиточного минимума пенсионера в Новосибирской области на 2018 год».</w:t>
      </w:r>
    </w:p>
    <w:p w:rsidR="00B73611" w:rsidRPr="00766B11" w:rsidRDefault="00B73611" w:rsidP="00BE2728">
      <w:pPr>
        <w:spacing w:after="0" w:line="240" w:lineRule="auto"/>
        <w:jc w:val="both"/>
        <w:rPr>
          <w:rFonts w:asciiTheme="majorHAnsi" w:hAnsiTheme="majorHAnsi"/>
          <w:i/>
          <w:sz w:val="24"/>
          <w:szCs w:val="24"/>
        </w:rPr>
      </w:pPr>
    </w:p>
    <w:p w:rsidR="007C1CA4" w:rsidRDefault="007C1CA4" w:rsidP="00BE2728">
      <w:pPr>
        <w:spacing w:line="240" w:lineRule="auto"/>
        <w:jc w:val="both"/>
        <w:rPr>
          <w:rFonts w:asciiTheme="majorHAnsi" w:hAnsiTheme="majorHAnsi"/>
          <w:sz w:val="24"/>
          <w:szCs w:val="24"/>
        </w:rPr>
      </w:pPr>
      <w:r w:rsidRPr="00766B11">
        <w:rPr>
          <w:rFonts w:asciiTheme="majorHAnsi" w:hAnsiTheme="majorHAnsi"/>
          <w:sz w:val="24"/>
          <w:szCs w:val="24"/>
        </w:rPr>
        <w:t>Доплата к пенсии // Новосибирский район – территория развития. – 2017, № 51 (185) (27 дек.). – С. 12</w:t>
      </w:r>
    </w:p>
    <w:p w:rsidR="003A6321" w:rsidRDefault="003A6321" w:rsidP="00BE2728">
      <w:pPr>
        <w:spacing w:line="240" w:lineRule="auto"/>
        <w:jc w:val="both"/>
        <w:rPr>
          <w:rFonts w:asciiTheme="majorHAnsi" w:hAnsiTheme="majorHAnsi"/>
          <w:sz w:val="24"/>
          <w:szCs w:val="24"/>
        </w:rPr>
      </w:pPr>
    </w:p>
    <w:p w:rsidR="003A6321" w:rsidRDefault="003A6321" w:rsidP="00BE2728">
      <w:pPr>
        <w:pStyle w:val="1"/>
        <w:spacing w:line="240" w:lineRule="auto"/>
        <w:rPr>
          <w:color w:val="auto"/>
          <w:sz w:val="24"/>
          <w:szCs w:val="24"/>
        </w:rPr>
      </w:pPr>
      <w:bookmarkStart w:id="10" w:name="_Toc505174895"/>
      <w:r w:rsidRPr="003A6321">
        <w:rPr>
          <w:color w:val="auto"/>
          <w:sz w:val="36"/>
          <w:szCs w:val="36"/>
        </w:rPr>
        <w:lastRenderedPageBreak/>
        <w:t>Если нужен юрист</w:t>
      </w:r>
      <w:bookmarkEnd w:id="10"/>
    </w:p>
    <w:p w:rsidR="001970F8" w:rsidRDefault="001970F8" w:rsidP="00BE2728">
      <w:pPr>
        <w:spacing w:after="0" w:line="240" w:lineRule="auto"/>
        <w:jc w:val="both"/>
        <w:rPr>
          <w:rFonts w:asciiTheme="majorHAnsi" w:hAnsiTheme="majorHAnsi"/>
          <w:b/>
          <w:bCs/>
          <w:color w:val="000000"/>
          <w:sz w:val="24"/>
          <w:szCs w:val="24"/>
          <w:shd w:val="clear" w:color="auto" w:fill="FFFFFF"/>
        </w:rPr>
      </w:pPr>
    </w:p>
    <w:p w:rsidR="00474AFB" w:rsidRDefault="003A6321" w:rsidP="00BE2728">
      <w:pPr>
        <w:spacing w:after="0" w:line="240" w:lineRule="auto"/>
        <w:jc w:val="both"/>
        <w:rPr>
          <w:rFonts w:asciiTheme="majorHAnsi" w:hAnsiTheme="majorHAnsi"/>
          <w:b/>
          <w:bCs/>
          <w:color w:val="000000"/>
          <w:sz w:val="24"/>
          <w:szCs w:val="24"/>
          <w:shd w:val="clear" w:color="auto" w:fill="FFFFFF"/>
        </w:rPr>
      </w:pPr>
      <w:r w:rsidRPr="00474AFB">
        <w:rPr>
          <w:rFonts w:asciiTheme="majorHAnsi" w:hAnsiTheme="majorHAnsi"/>
          <w:b/>
          <w:bCs/>
          <w:color w:val="000000"/>
          <w:sz w:val="24"/>
          <w:szCs w:val="24"/>
          <w:shd w:val="clear" w:color="auto" w:fill="FFFFFF"/>
        </w:rPr>
        <w:t>Традиционно из года в год «Советская Сибирь» публикует полезную инфо</w:t>
      </w:r>
      <w:r w:rsidRPr="00474AFB">
        <w:rPr>
          <w:rFonts w:asciiTheme="majorHAnsi" w:hAnsiTheme="majorHAnsi"/>
          <w:b/>
          <w:bCs/>
          <w:color w:val="000000"/>
          <w:sz w:val="24"/>
          <w:szCs w:val="24"/>
          <w:shd w:val="clear" w:color="auto" w:fill="FFFFFF"/>
        </w:rPr>
        <w:t>р</w:t>
      </w:r>
      <w:r w:rsidRPr="00474AFB">
        <w:rPr>
          <w:rFonts w:asciiTheme="majorHAnsi" w:hAnsiTheme="majorHAnsi"/>
          <w:b/>
          <w:bCs/>
          <w:color w:val="000000"/>
          <w:sz w:val="24"/>
          <w:szCs w:val="24"/>
          <w:shd w:val="clear" w:color="auto" w:fill="FFFFFF"/>
        </w:rPr>
        <w:t>мацию о бесплатных юридических услугах, оказываемых жителям Новос</w:t>
      </w:r>
      <w:r w:rsidRPr="00474AFB">
        <w:rPr>
          <w:rFonts w:asciiTheme="majorHAnsi" w:hAnsiTheme="majorHAnsi"/>
          <w:b/>
          <w:bCs/>
          <w:color w:val="000000"/>
          <w:sz w:val="24"/>
          <w:szCs w:val="24"/>
          <w:shd w:val="clear" w:color="auto" w:fill="FFFFFF"/>
        </w:rPr>
        <w:t>и</w:t>
      </w:r>
      <w:r w:rsidRPr="00474AFB">
        <w:rPr>
          <w:rFonts w:asciiTheme="majorHAnsi" w:hAnsiTheme="majorHAnsi"/>
          <w:b/>
          <w:bCs/>
          <w:color w:val="000000"/>
          <w:sz w:val="24"/>
          <w:szCs w:val="24"/>
          <w:shd w:val="clear" w:color="auto" w:fill="FFFFFF"/>
        </w:rPr>
        <w:t>бирской области. Напомним, какие категории граждан имеют на это право:</w:t>
      </w:r>
    </w:p>
    <w:p w:rsidR="00474AFB" w:rsidRPr="00474AFB" w:rsidRDefault="00474AFB" w:rsidP="00BE2728">
      <w:pPr>
        <w:spacing w:after="0" w:line="240" w:lineRule="auto"/>
        <w:jc w:val="both"/>
        <w:rPr>
          <w:rFonts w:asciiTheme="majorHAnsi" w:hAnsiTheme="majorHAnsi"/>
          <w:bCs/>
          <w:sz w:val="24"/>
          <w:szCs w:val="24"/>
        </w:rPr>
      </w:pPr>
      <w:r w:rsidRPr="00474AFB">
        <w:rPr>
          <w:rFonts w:asciiTheme="majorHAnsi" w:hAnsiTheme="majorHAnsi"/>
          <w:bCs/>
          <w:sz w:val="24"/>
          <w:szCs w:val="24"/>
        </w:rPr>
        <w:t>1)</w:t>
      </w:r>
      <w:r>
        <w:rPr>
          <w:rFonts w:asciiTheme="majorHAnsi" w:hAnsiTheme="majorHAnsi"/>
          <w:bCs/>
          <w:sz w:val="24"/>
          <w:szCs w:val="24"/>
        </w:rPr>
        <w:t xml:space="preserve"> </w:t>
      </w:r>
      <w:r w:rsidRPr="00474AFB">
        <w:rPr>
          <w:rFonts w:asciiTheme="majorHAnsi" w:hAnsiTheme="majorHAnsi"/>
          <w:bCs/>
          <w:sz w:val="24"/>
          <w:szCs w:val="24"/>
        </w:rPr>
        <w:t>граждане, среднедушевой доход семей которых ниже величины прожиточного минимума, установленного в субъекте Российской Федерации в соответствии с законодательством Российской Федерации, либо одиноко проживающие гра</w:t>
      </w:r>
      <w:r w:rsidRPr="00474AFB">
        <w:rPr>
          <w:rFonts w:asciiTheme="majorHAnsi" w:hAnsiTheme="majorHAnsi"/>
          <w:bCs/>
          <w:sz w:val="24"/>
          <w:szCs w:val="24"/>
        </w:rPr>
        <w:t>ж</w:t>
      </w:r>
      <w:r w:rsidRPr="00474AFB">
        <w:rPr>
          <w:rFonts w:asciiTheme="majorHAnsi" w:hAnsiTheme="majorHAnsi"/>
          <w:bCs/>
          <w:sz w:val="24"/>
          <w:szCs w:val="24"/>
        </w:rPr>
        <w:t>дане, доходы которых ниже величины прожиточного минимума (далее — мал</w:t>
      </w:r>
      <w:r w:rsidRPr="00474AFB">
        <w:rPr>
          <w:rFonts w:asciiTheme="majorHAnsi" w:hAnsiTheme="majorHAnsi"/>
          <w:bCs/>
          <w:sz w:val="24"/>
          <w:szCs w:val="24"/>
        </w:rPr>
        <w:t>о</w:t>
      </w:r>
      <w:r w:rsidRPr="00474AFB">
        <w:rPr>
          <w:rFonts w:asciiTheme="majorHAnsi" w:hAnsiTheme="majorHAnsi"/>
          <w:bCs/>
          <w:sz w:val="24"/>
          <w:szCs w:val="24"/>
        </w:rPr>
        <w:t>имущие граждане); </w:t>
      </w:r>
    </w:p>
    <w:p w:rsidR="00474AFB" w:rsidRDefault="00474AFB" w:rsidP="00BE2728">
      <w:pPr>
        <w:spacing w:after="0" w:line="240" w:lineRule="auto"/>
        <w:jc w:val="both"/>
        <w:rPr>
          <w:rFonts w:asciiTheme="majorHAnsi" w:hAnsiTheme="majorHAnsi"/>
          <w:sz w:val="24"/>
          <w:szCs w:val="24"/>
        </w:rPr>
      </w:pPr>
      <w:r w:rsidRPr="00474AFB">
        <w:rPr>
          <w:rFonts w:asciiTheme="majorHAnsi" w:hAnsiTheme="majorHAnsi"/>
          <w:sz w:val="24"/>
          <w:szCs w:val="24"/>
        </w:rPr>
        <w:t>2) инвалиды I и II группы;</w:t>
      </w:r>
    </w:p>
    <w:p w:rsidR="00474AFB" w:rsidRDefault="00474AFB" w:rsidP="00BE2728">
      <w:pPr>
        <w:spacing w:after="0" w:line="240" w:lineRule="auto"/>
        <w:jc w:val="both"/>
        <w:rPr>
          <w:rFonts w:asciiTheme="majorHAnsi" w:hAnsiTheme="majorHAnsi"/>
          <w:sz w:val="24"/>
          <w:szCs w:val="24"/>
        </w:rPr>
      </w:pPr>
      <w:r w:rsidRPr="00474AFB">
        <w:rPr>
          <w:rFonts w:asciiTheme="majorHAnsi" w:hAnsiTheme="majorHAnsi"/>
          <w:sz w:val="24"/>
          <w:szCs w:val="24"/>
        </w:rPr>
        <w:t>3) ветераны Великой Отечественной войны, Герои Российской Федерации, Герои Советского Союза, Герои Социалистического Труда, Герои Труда Российской Ф</w:t>
      </w:r>
      <w:r w:rsidRPr="00474AFB">
        <w:rPr>
          <w:rFonts w:asciiTheme="majorHAnsi" w:hAnsiTheme="majorHAnsi"/>
          <w:sz w:val="24"/>
          <w:szCs w:val="24"/>
        </w:rPr>
        <w:t>е</w:t>
      </w:r>
      <w:r w:rsidRPr="00474AFB">
        <w:rPr>
          <w:rFonts w:asciiTheme="majorHAnsi" w:hAnsiTheme="majorHAnsi"/>
          <w:sz w:val="24"/>
          <w:szCs w:val="24"/>
        </w:rPr>
        <w:t>дерации;</w:t>
      </w:r>
      <w:r w:rsidRPr="00474AFB">
        <w:rPr>
          <w:rFonts w:asciiTheme="majorHAnsi" w:hAnsiTheme="majorHAnsi"/>
          <w:sz w:val="24"/>
          <w:szCs w:val="24"/>
        </w:rPr>
        <w:br/>
        <w:t>4) дети-инвалиды, дети-сироты, дети, оставшиеся без попечения родителей, лица из числа детей-сирот и детей, оставшихся без попечения родителей, а также их законные представители и представители, если они обращаются за оказанием бесплатной юридической помощи по вопросам, связанным с обеспечением и з</w:t>
      </w:r>
      <w:r w:rsidRPr="00474AFB">
        <w:rPr>
          <w:rFonts w:asciiTheme="majorHAnsi" w:hAnsiTheme="majorHAnsi"/>
          <w:sz w:val="24"/>
          <w:szCs w:val="24"/>
        </w:rPr>
        <w:t>а</w:t>
      </w:r>
      <w:r w:rsidRPr="00474AFB">
        <w:rPr>
          <w:rFonts w:asciiTheme="majorHAnsi" w:hAnsiTheme="majorHAnsi"/>
          <w:sz w:val="24"/>
          <w:szCs w:val="24"/>
        </w:rPr>
        <w:t>щитой прав и законных интересов таких детей;</w:t>
      </w:r>
    </w:p>
    <w:p w:rsidR="00474AFB" w:rsidRDefault="00474AFB" w:rsidP="00BE2728">
      <w:pPr>
        <w:spacing w:after="0" w:line="240" w:lineRule="auto"/>
        <w:jc w:val="both"/>
        <w:rPr>
          <w:rFonts w:asciiTheme="majorHAnsi" w:hAnsiTheme="majorHAnsi"/>
          <w:sz w:val="24"/>
          <w:szCs w:val="24"/>
        </w:rPr>
      </w:pPr>
      <w:r w:rsidRPr="00474AFB">
        <w:rPr>
          <w:rFonts w:asciiTheme="majorHAnsi" w:hAnsiTheme="majorHAnsi"/>
          <w:sz w:val="24"/>
          <w:szCs w:val="24"/>
        </w:rPr>
        <w:t>4.1) лица, желающие принять на воспитание в свою семью ребенка, оставшегося без попечения родителей, если они обращаются за оказанием бесплатной юрид</w:t>
      </w:r>
      <w:r w:rsidRPr="00474AFB">
        <w:rPr>
          <w:rFonts w:asciiTheme="majorHAnsi" w:hAnsiTheme="majorHAnsi"/>
          <w:sz w:val="24"/>
          <w:szCs w:val="24"/>
        </w:rPr>
        <w:t>и</w:t>
      </w:r>
      <w:r w:rsidRPr="00474AFB">
        <w:rPr>
          <w:rFonts w:asciiTheme="majorHAnsi" w:hAnsiTheme="majorHAnsi"/>
          <w:sz w:val="24"/>
          <w:szCs w:val="24"/>
        </w:rPr>
        <w:t>ческой помощи по вопросам, связанным с устройством ребенка на воспитание в семью;</w:t>
      </w:r>
    </w:p>
    <w:p w:rsidR="00474AFB" w:rsidRDefault="00474AFB" w:rsidP="00BE2728">
      <w:pPr>
        <w:spacing w:after="0" w:line="240" w:lineRule="auto"/>
        <w:jc w:val="both"/>
        <w:rPr>
          <w:rFonts w:asciiTheme="majorHAnsi" w:hAnsiTheme="majorHAnsi"/>
          <w:sz w:val="24"/>
          <w:szCs w:val="24"/>
        </w:rPr>
      </w:pPr>
      <w:r w:rsidRPr="00474AFB">
        <w:rPr>
          <w:rFonts w:asciiTheme="majorHAnsi" w:hAnsiTheme="majorHAnsi"/>
          <w:sz w:val="24"/>
          <w:szCs w:val="24"/>
        </w:rPr>
        <w:t>4.2) усыновители, если они обращаются за оказанием бесплатной юридической помощи по вопросам, связанным с обеспечением и защитой прав и законных и</w:t>
      </w:r>
      <w:r w:rsidRPr="00474AFB">
        <w:rPr>
          <w:rFonts w:asciiTheme="majorHAnsi" w:hAnsiTheme="majorHAnsi"/>
          <w:sz w:val="24"/>
          <w:szCs w:val="24"/>
        </w:rPr>
        <w:t>н</w:t>
      </w:r>
      <w:r w:rsidRPr="00474AFB">
        <w:rPr>
          <w:rFonts w:asciiTheme="majorHAnsi" w:hAnsiTheme="majorHAnsi"/>
          <w:sz w:val="24"/>
          <w:szCs w:val="24"/>
        </w:rPr>
        <w:t>тересов усыновленных детей;</w:t>
      </w:r>
    </w:p>
    <w:p w:rsidR="00474AFB" w:rsidRDefault="00474AFB" w:rsidP="00BE2728">
      <w:pPr>
        <w:spacing w:after="0" w:line="240" w:lineRule="auto"/>
        <w:jc w:val="both"/>
        <w:rPr>
          <w:rFonts w:asciiTheme="majorHAnsi" w:hAnsiTheme="majorHAnsi"/>
          <w:sz w:val="24"/>
          <w:szCs w:val="24"/>
        </w:rPr>
      </w:pPr>
      <w:r w:rsidRPr="00474AFB">
        <w:rPr>
          <w:rFonts w:asciiTheme="majorHAnsi" w:hAnsiTheme="majorHAnsi"/>
          <w:sz w:val="24"/>
          <w:szCs w:val="24"/>
        </w:rPr>
        <w:t>5) граждане, имеющие право на бесплатную юридическую помощь в соотве</w:t>
      </w:r>
      <w:r w:rsidRPr="00474AFB">
        <w:rPr>
          <w:rFonts w:asciiTheme="majorHAnsi" w:hAnsiTheme="majorHAnsi"/>
          <w:sz w:val="24"/>
          <w:szCs w:val="24"/>
        </w:rPr>
        <w:t>т</w:t>
      </w:r>
      <w:r w:rsidRPr="00474AFB">
        <w:rPr>
          <w:rFonts w:asciiTheme="majorHAnsi" w:hAnsiTheme="majorHAnsi"/>
          <w:sz w:val="24"/>
          <w:szCs w:val="24"/>
        </w:rPr>
        <w:t>ствии с Федеральным законом от 2 августа 1995 года № 122-ФЗ «О социальном обслуживании граждан пожилого возраста и инвалидов»;</w:t>
      </w:r>
    </w:p>
    <w:p w:rsidR="00474AFB" w:rsidRDefault="00474AFB" w:rsidP="00BE2728">
      <w:pPr>
        <w:spacing w:after="0" w:line="240" w:lineRule="auto"/>
        <w:jc w:val="both"/>
        <w:rPr>
          <w:rFonts w:asciiTheme="majorHAnsi" w:hAnsiTheme="majorHAnsi"/>
          <w:sz w:val="24"/>
          <w:szCs w:val="24"/>
        </w:rPr>
      </w:pPr>
      <w:proofErr w:type="gramStart"/>
      <w:r w:rsidRPr="00474AFB">
        <w:rPr>
          <w:rFonts w:asciiTheme="majorHAnsi" w:hAnsiTheme="majorHAnsi"/>
          <w:sz w:val="24"/>
          <w:szCs w:val="24"/>
        </w:rPr>
        <w:t>6) несовершеннолетние, содержащиеся в учреждениях системы профилактики безнадзорности и правонарушений несовершеннолетних, и несовершеннолетние, отбывающие наказание в местах лишения свободы, а также их законные предст</w:t>
      </w:r>
      <w:r w:rsidRPr="00474AFB">
        <w:rPr>
          <w:rFonts w:asciiTheme="majorHAnsi" w:hAnsiTheme="majorHAnsi"/>
          <w:sz w:val="24"/>
          <w:szCs w:val="24"/>
        </w:rPr>
        <w:t>а</w:t>
      </w:r>
      <w:r w:rsidRPr="00474AFB">
        <w:rPr>
          <w:rFonts w:asciiTheme="majorHAnsi" w:hAnsiTheme="majorHAnsi"/>
          <w:sz w:val="24"/>
          <w:szCs w:val="24"/>
        </w:rPr>
        <w:t>вители и представители, если они обращаются за оказанием бесплатной юрид</w:t>
      </w:r>
      <w:r w:rsidRPr="00474AFB">
        <w:rPr>
          <w:rFonts w:asciiTheme="majorHAnsi" w:hAnsiTheme="majorHAnsi"/>
          <w:sz w:val="24"/>
          <w:szCs w:val="24"/>
        </w:rPr>
        <w:t>и</w:t>
      </w:r>
      <w:r w:rsidRPr="00474AFB">
        <w:rPr>
          <w:rFonts w:asciiTheme="majorHAnsi" w:hAnsiTheme="majorHAnsi"/>
          <w:sz w:val="24"/>
          <w:szCs w:val="24"/>
        </w:rPr>
        <w:t>ческой помощи по вопросам, связанным с обеспечением и защитой прав и зако</w:t>
      </w:r>
      <w:r w:rsidRPr="00474AFB">
        <w:rPr>
          <w:rFonts w:asciiTheme="majorHAnsi" w:hAnsiTheme="majorHAnsi"/>
          <w:sz w:val="24"/>
          <w:szCs w:val="24"/>
        </w:rPr>
        <w:t>н</w:t>
      </w:r>
      <w:r w:rsidRPr="00474AFB">
        <w:rPr>
          <w:rFonts w:asciiTheme="majorHAnsi" w:hAnsiTheme="majorHAnsi"/>
          <w:sz w:val="24"/>
          <w:szCs w:val="24"/>
        </w:rPr>
        <w:t>ных интересов таких несовершеннолетних (за исключением вопросов, связанных с оказанием юридической помощи в уголовном судопроизводстве);</w:t>
      </w:r>
      <w:proofErr w:type="gramEnd"/>
    </w:p>
    <w:p w:rsidR="00474AFB" w:rsidRDefault="00474AFB" w:rsidP="00BE2728">
      <w:pPr>
        <w:spacing w:after="0" w:line="240" w:lineRule="auto"/>
        <w:jc w:val="both"/>
        <w:rPr>
          <w:rFonts w:asciiTheme="majorHAnsi" w:hAnsiTheme="majorHAnsi"/>
          <w:sz w:val="24"/>
          <w:szCs w:val="24"/>
        </w:rPr>
      </w:pPr>
      <w:r w:rsidRPr="00474AFB">
        <w:rPr>
          <w:rFonts w:asciiTheme="majorHAnsi" w:hAnsiTheme="majorHAnsi"/>
          <w:sz w:val="24"/>
          <w:szCs w:val="24"/>
        </w:rPr>
        <w:t>7) граждане, имеющие право на бесплатную юридическую помощь в соотве</w:t>
      </w:r>
      <w:r w:rsidRPr="00474AFB">
        <w:rPr>
          <w:rFonts w:asciiTheme="majorHAnsi" w:hAnsiTheme="majorHAnsi"/>
          <w:sz w:val="24"/>
          <w:szCs w:val="24"/>
        </w:rPr>
        <w:t>т</w:t>
      </w:r>
      <w:r w:rsidRPr="00474AFB">
        <w:rPr>
          <w:rFonts w:asciiTheme="majorHAnsi" w:hAnsiTheme="majorHAnsi"/>
          <w:sz w:val="24"/>
          <w:szCs w:val="24"/>
        </w:rPr>
        <w:t>ствии с Законом Российской Федерации от 2 июля 1992 года № 3185-1 «О псих</w:t>
      </w:r>
      <w:r w:rsidRPr="00474AFB">
        <w:rPr>
          <w:rFonts w:asciiTheme="majorHAnsi" w:hAnsiTheme="majorHAnsi"/>
          <w:sz w:val="24"/>
          <w:szCs w:val="24"/>
        </w:rPr>
        <w:t>и</w:t>
      </w:r>
      <w:r w:rsidRPr="00474AFB">
        <w:rPr>
          <w:rFonts w:asciiTheme="majorHAnsi" w:hAnsiTheme="majorHAnsi"/>
          <w:sz w:val="24"/>
          <w:szCs w:val="24"/>
        </w:rPr>
        <w:t>атрической помощи и гарантиях прав граждан при ее оказании»;</w:t>
      </w:r>
    </w:p>
    <w:p w:rsidR="00474AFB" w:rsidRDefault="00474AFB" w:rsidP="00BE2728">
      <w:pPr>
        <w:spacing w:after="0" w:line="240" w:lineRule="auto"/>
        <w:jc w:val="both"/>
        <w:rPr>
          <w:rFonts w:asciiTheme="majorHAnsi" w:hAnsiTheme="majorHAnsi"/>
          <w:sz w:val="24"/>
          <w:szCs w:val="24"/>
        </w:rPr>
      </w:pPr>
      <w:r w:rsidRPr="00474AFB">
        <w:rPr>
          <w:rFonts w:asciiTheme="majorHAnsi" w:hAnsiTheme="majorHAnsi"/>
          <w:sz w:val="24"/>
          <w:szCs w:val="24"/>
        </w:rPr>
        <w:t>8) граждане, признанные судом недееспособными, а также их законные предст</w:t>
      </w:r>
      <w:r w:rsidRPr="00474AFB">
        <w:rPr>
          <w:rFonts w:asciiTheme="majorHAnsi" w:hAnsiTheme="majorHAnsi"/>
          <w:sz w:val="24"/>
          <w:szCs w:val="24"/>
        </w:rPr>
        <w:t>а</w:t>
      </w:r>
      <w:r w:rsidRPr="00474AFB">
        <w:rPr>
          <w:rFonts w:asciiTheme="majorHAnsi" w:hAnsiTheme="majorHAnsi"/>
          <w:sz w:val="24"/>
          <w:szCs w:val="24"/>
        </w:rPr>
        <w:t>вители, если они обращаются за оказанием бесплатной юридической помощи по вопросам, связанным с обеспечением и защитой прав и законных интересов т</w:t>
      </w:r>
      <w:r w:rsidRPr="00474AFB">
        <w:rPr>
          <w:rFonts w:asciiTheme="majorHAnsi" w:hAnsiTheme="majorHAnsi"/>
          <w:sz w:val="24"/>
          <w:szCs w:val="24"/>
        </w:rPr>
        <w:t>а</w:t>
      </w:r>
      <w:r w:rsidRPr="00474AFB">
        <w:rPr>
          <w:rFonts w:asciiTheme="majorHAnsi" w:hAnsiTheme="majorHAnsi"/>
          <w:sz w:val="24"/>
          <w:szCs w:val="24"/>
        </w:rPr>
        <w:t>ких граждан;</w:t>
      </w:r>
    </w:p>
    <w:p w:rsidR="00474AFB" w:rsidRDefault="00474AFB" w:rsidP="00BE2728">
      <w:pPr>
        <w:spacing w:after="0" w:line="240" w:lineRule="auto"/>
        <w:jc w:val="both"/>
        <w:rPr>
          <w:rFonts w:asciiTheme="majorHAnsi" w:hAnsiTheme="majorHAnsi"/>
          <w:sz w:val="24"/>
          <w:szCs w:val="24"/>
        </w:rPr>
      </w:pPr>
      <w:r w:rsidRPr="00474AFB">
        <w:rPr>
          <w:rFonts w:asciiTheme="majorHAnsi" w:hAnsiTheme="majorHAnsi"/>
          <w:sz w:val="24"/>
          <w:szCs w:val="24"/>
        </w:rPr>
        <w:t>8.1) граждане, пострадавшие в результате чрезвычайной ситуации:</w:t>
      </w:r>
    </w:p>
    <w:p w:rsidR="00474AFB" w:rsidRDefault="00474AFB" w:rsidP="00BE2728">
      <w:pPr>
        <w:spacing w:after="0" w:line="240" w:lineRule="auto"/>
        <w:jc w:val="both"/>
        <w:rPr>
          <w:rFonts w:asciiTheme="majorHAnsi" w:hAnsiTheme="majorHAnsi"/>
          <w:sz w:val="24"/>
          <w:szCs w:val="24"/>
        </w:rPr>
      </w:pPr>
      <w:proofErr w:type="gramStart"/>
      <w:r w:rsidRPr="00474AFB">
        <w:rPr>
          <w:rFonts w:asciiTheme="majorHAnsi" w:hAnsiTheme="majorHAnsi"/>
          <w:sz w:val="24"/>
          <w:szCs w:val="24"/>
        </w:rPr>
        <w:t>а) супруг (супруга), состоявший (состоявшая) в зарегистрированном браке с п</w:t>
      </w:r>
      <w:r w:rsidRPr="00474AFB">
        <w:rPr>
          <w:rFonts w:asciiTheme="majorHAnsi" w:hAnsiTheme="majorHAnsi"/>
          <w:sz w:val="24"/>
          <w:szCs w:val="24"/>
        </w:rPr>
        <w:t>о</w:t>
      </w:r>
      <w:r w:rsidRPr="00474AFB">
        <w:rPr>
          <w:rFonts w:asciiTheme="majorHAnsi" w:hAnsiTheme="majorHAnsi"/>
          <w:sz w:val="24"/>
          <w:szCs w:val="24"/>
        </w:rPr>
        <w:t>гибшим (умершим) на день гибели (смерти) в результате чрезвычайной ситу</w:t>
      </w:r>
      <w:r w:rsidRPr="00474AFB">
        <w:rPr>
          <w:rFonts w:asciiTheme="majorHAnsi" w:hAnsiTheme="majorHAnsi"/>
          <w:sz w:val="24"/>
          <w:szCs w:val="24"/>
        </w:rPr>
        <w:t>а</w:t>
      </w:r>
      <w:r w:rsidRPr="00474AFB">
        <w:rPr>
          <w:rFonts w:asciiTheme="majorHAnsi" w:hAnsiTheme="majorHAnsi"/>
          <w:sz w:val="24"/>
          <w:szCs w:val="24"/>
        </w:rPr>
        <w:t>ции;</w:t>
      </w:r>
      <w:r>
        <w:rPr>
          <w:rFonts w:asciiTheme="majorHAnsi" w:hAnsiTheme="majorHAnsi"/>
          <w:sz w:val="24"/>
          <w:szCs w:val="24"/>
        </w:rPr>
        <w:br/>
      </w:r>
      <w:r w:rsidRPr="00474AFB">
        <w:rPr>
          <w:rFonts w:asciiTheme="majorHAnsi" w:hAnsiTheme="majorHAnsi"/>
          <w:sz w:val="24"/>
          <w:szCs w:val="24"/>
        </w:rPr>
        <w:t>б) дети погибшего (умершего) в результате чрезвычайной ситуации;</w:t>
      </w:r>
      <w:proofErr w:type="gramEnd"/>
    </w:p>
    <w:p w:rsidR="00474AFB" w:rsidRDefault="00474AFB" w:rsidP="00BE2728">
      <w:pPr>
        <w:spacing w:after="0" w:line="240" w:lineRule="auto"/>
        <w:jc w:val="both"/>
        <w:rPr>
          <w:rFonts w:asciiTheme="majorHAnsi" w:hAnsiTheme="majorHAnsi"/>
          <w:sz w:val="24"/>
          <w:szCs w:val="24"/>
        </w:rPr>
      </w:pPr>
      <w:r w:rsidRPr="00474AFB">
        <w:rPr>
          <w:rFonts w:asciiTheme="majorHAnsi" w:hAnsiTheme="majorHAnsi"/>
          <w:sz w:val="24"/>
          <w:szCs w:val="24"/>
        </w:rPr>
        <w:t>в) родители погибшего (умершего) в результате чрезвычайной ситуации;</w:t>
      </w:r>
    </w:p>
    <w:p w:rsidR="00474AFB" w:rsidRDefault="00474AFB" w:rsidP="00BE2728">
      <w:pPr>
        <w:spacing w:after="0" w:line="240" w:lineRule="auto"/>
        <w:jc w:val="both"/>
        <w:rPr>
          <w:rFonts w:asciiTheme="majorHAnsi" w:hAnsiTheme="majorHAnsi"/>
          <w:sz w:val="24"/>
          <w:szCs w:val="24"/>
        </w:rPr>
      </w:pPr>
      <w:r w:rsidRPr="00474AFB">
        <w:rPr>
          <w:rFonts w:asciiTheme="majorHAnsi" w:hAnsiTheme="majorHAnsi"/>
          <w:sz w:val="24"/>
          <w:szCs w:val="24"/>
        </w:rPr>
        <w:lastRenderedPageBreak/>
        <w:t>г) лица, находившиеся на полном содержании погибшего (умершего) в результ</w:t>
      </w:r>
      <w:r w:rsidRPr="00474AFB">
        <w:rPr>
          <w:rFonts w:asciiTheme="majorHAnsi" w:hAnsiTheme="majorHAnsi"/>
          <w:sz w:val="24"/>
          <w:szCs w:val="24"/>
        </w:rPr>
        <w:t>а</w:t>
      </w:r>
      <w:r w:rsidRPr="00474AFB">
        <w:rPr>
          <w:rFonts w:asciiTheme="majorHAnsi" w:hAnsiTheme="majorHAnsi"/>
          <w:sz w:val="24"/>
          <w:szCs w:val="24"/>
        </w:rPr>
        <w:t>те чрезвычайной ситуации или получавшие от него помощь, которая была для них постоянным и основным источником сре</w:t>
      </w:r>
      <w:proofErr w:type="gramStart"/>
      <w:r w:rsidRPr="00474AFB">
        <w:rPr>
          <w:rFonts w:asciiTheme="majorHAnsi" w:hAnsiTheme="majorHAnsi"/>
          <w:sz w:val="24"/>
          <w:szCs w:val="24"/>
        </w:rPr>
        <w:t>дств к с</w:t>
      </w:r>
      <w:proofErr w:type="gramEnd"/>
      <w:r w:rsidRPr="00474AFB">
        <w:rPr>
          <w:rFonts w:asciiTheme="majorHAnsi" w:hAnsiTheme="majorHAnsi"/>
          <w:sz w:val="24"/>
          <w:szCs w:val="24"/>
        </w:rPr>
        <w:t>уществованию, а также иные лица, признанные иждивенцами в порядке, установленном законодательством Российской Федерации.</w:t>
      </w:r>
    </w:p>
    <w:p w:rsidR="00474AFB" w:rsidRDefault="00474AFB"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Pr="00474AFB">
        <w:rPr>
          <w:rFonts w:asciiTheme="majorHAnsi" w:hAnsiTheme="majorHAnsi"/>
          <w:sz w:val="24"/>
          <w:szCs w:val="24"/>
        </w:rPr>
        <w:t>Подробный перечень органов власти, оказывающих бесплатную юридическую помощь в Новосибирской области, опубликован в справочнике по бесплатной юридической помощи на сайте регионального министерства юст</w:t>
      </w:r>
      <w:r w:rsidRPr="00474AFB">
        <w:rPr>
          <w:rFonts w:asciiTheme="majorHAnsi" w:hAnsiTheme="majorHAnsi"/>
          <w:sz w:val="24"/>
          <w:szCs w:val="24"/>
        </w:rPr>
        <w:t>и</w:t>
      </w:r>
      <w:r w:rsidRPr="00474AFB">
        <w:rPr>
          <w:rFonts w:asciiTheme="majorHAnsi" w:hAnsiTheme="majorHAnsi"/>
          <w:sz w:val="24"/>
          <w:szCs w:val="24"/>
        </w:rPr>
        <w:t>ции </w:t>
      </w:r>
      <w:hyperlink r:id="rId12" w:tgtFrame="_blank" w:history="1">
        <w:r w:rsidRPr="00474AFB">
          <w:rPr>
            <w:rStyle w:val="a6"/>
            <w:rFonts w:asciiTheme="majorHAnsi" w:hAnsiTheme="majorHAnsi"/>
            <w:bCs/>
            <w:sz w:val="24"/>
            <w:szCs w:val="24"/>
          </w:rPr>
          <w:t>http://minjust.nso.ru</w:t>
        </w:r>
      </w:hyperlink>
      <w:r w:rsidRPr="00474AFB">
        <w:rPr>
          <w:rFonts w:asciiTheme="majorHAnsi" w:hAnsiTheme="majorHAnsi"/>
          <w:sz w:val="24"/>
          <w:szCs w:val="24"/>
        </w:rPr>
        <w:t> (в разделе «Актуально», подраздел «Бесплатная юрид</w:t>
      </w:r>
      <w:r w:rsidRPr="00474AFB">
        <w:rPr>
          <w:rFonts w:asciiTheme="majorHAnsi" w:hAnsiTheme="majorHAnsi"/>
          <w:sz w:val="24"/>
          <w:szCs w:val="24"/>
        </w:rPr>
        <w:t>и</w:t>
      </w:r>
      <w:r w:rsidRPr="00474AFB">
        <w:rPr>
          <w:rFonts w:asciiTheme="majorHAnsi" w:hAnsiTheme="majorHAnsi"/>
          <w:sz w:val="24"/>
          <w:szCs w:val="24"/>
        </w:rPr>
        <w:t>ческая помощь»).</w:t>
      </w:r>
    </w:p>
    <w:p w:rsidR="00474AFB" w:rsidRDefault="00474AFB" w:rsidP="00BE2728">
      <w:pPr>
        <w:spacing w:after="0" w:line="240" w:lineRule="auto"/>
        <w:jc w:val="both"/>
        <w:rPr>
          <w:rFonts w:asciiTheme="majorHAnsi" w:hAnsiTheme="majorHAnsi"/>
          <w:b/>
          <w:bCs/>
          <w:sz w:val="24"/>
          <w:szCs w:val="24"/>
        </w:rPr>
      </w:pPr>
      <w:r w:rsidRPr="00474AFB">
        <w:rPr>
          <w:rFonts w:asciiTheme="majorHAnsi" w:hAnsiTheme="majorHAnsi"/>
          <w:b/>
          <w:bCs/>
          <w:sz w:val="24"/>
          <w:szCs w:val="24"/>
        </w:rPr>
        <w:t>СПИСОК адвокатов, участвующих в деятельности государственной системы бесплатной юридической помощи в соответствии с Федеральным законом от 21.11.2011 № 324-ФЗ «О бесплатной юридической помощи в Российской Ф</w:t>
      </w:r>
      <w:r w:rsidRPr="00474AFB">
        <w:rPr>
          <w:rFonts w:asciiTheme="majorHAnsi" w:hAnsiTheme="majorHAnsi"/>
          <w:b/>
          <w:bCs/>
          <w:sz w:val="24"/>
          <w:szCs w:val="24"/>
        </w:rPr>
        <w:t>е</w:t>
      </w:r>
      <w:r w:rsidRPr="00474AFB">
        <w:rPr>
          <w:rFonts w:asciiTheme="majorHAnsi" w:hAnsiTheme="majorHAnsi"/>
          <w:b/>
          <w:bCs/>
          <w:sz w:val="24"/>
          <w:szCs w:val="24"/>
        </w:rPr>
        <w:t>дерации» (по состоянию на 1 декабря 2017 года)</w:t>
      </w:r>
    </w:p>
    <w:p w:rsidR="009610E0" w:rsidRDefault="009610E0" w:rsidP="00BE2728">
      <w:pPr>
        <w:spacing w:after="0" w:line="240" w:lineRule="auto"/>
        <w:jc w:val="both"/>
        <w:rPr>
          <w:rFonts w:asciiTheme="majorHAnsi" w:hAnsiTheme="majorHAnsi"/>
          <w:b/>
          <w:bCs/>
          <w:noProof/>
          <w:sz w:val="24"/>
          <w:szCs w:val="24"/>
          <w:lang w:eastAsia="ru-RU"/>
        </w:rPr>
      </w:pPr>
    </w:p>
    <w:p w:rsidR="007F5368" w:rsidRDefault="00A3721C" w:rsidP="00BE2728">
      <w:pPr>
        <w:spacing w:after="0" w:line="240" w:lineRule="auto"/>
        <w:jc w:val="both"/>
        <w:rPr>
          <w:rFonts w:asciiTheme="majorHAnsi" w:hAnsiTheme="majorHAnsi"/>
          <w:b/>
          <w:bCs/>
          <w:sz w:val="24"/>
          <w:szCs w:val="24"/>
        </w:rPr>
      </w:pPr>
      <w:r>
        <w:rPr>
          <w:rFonts w:asciiTheme="majorHAnsi" w:hAnsiTheme="majorHAnsi"/>
          <w:b/>
          <w:bCs/>
          <w:noProof/>
          <w:sz w:val="24"/>
          <w:szCs w:val="24"/>
          <w:lang w:eastAsia="ru-RU"/>
        </w:rPr>
        <w:drawing>
          <wp:inline distT="0" distB="0" distL="0" distR="0" wp14:anchorId="179B5A72" wp14:editId="3DE98A7A">
            <wp:extent cx="5776211" cy="5992368"/>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38" r="-38" b="39679"/>
                    <a:stretch/>
                  </pic:blipFill>
                  <pic:spPr bwMode="auto">
                    <a:xfrm>
                      <a:off x="0" y="0"/>
                      <a:ext cx="5800884" cy="6017964"/>
                    </a:xfrm>
                    <a:prstGeom prst="rect">
                      <a:avLst/>
                    </a:prstGeom>
                    <a:noFill/>
                    <a:ln>
                      <a:noFill/>
                    </a:ln>
                    <a:extLst>
                      <a:ext uri="{53640926-AAD7-44D8-BBD7-CCE9431645EC}">
                        <a14:shadowObscured xmlns:a14="http://schemas.microsoft.com/office/drawing/2010/main"/>
                      </a:ext>
                    </a:extLst>
                  </pic:spPr>
                </pic:pic>
              </a:graphicData>
            </a:graphic>
          </wp:inline>
        </w:drawing>
      </w:r>
    </w:p>
    <w:p w:rsidR="009610E0" w:rsidRDefault="009610E0" w:rsidP="00BE2728">
      <w:pPr>
        <w:spacing w:after="0" w:line="240" w:lineRule="auto"/>
        <w:jc w:val="both"/>
        <w:rPr>
          <w:rFonts w:asciiTheme="majorHAnsi" w:hAnsiTheme="majorHAnsi"/>
          <w:b/>
          <w:bCs/>
          <w:sz w:val="24"/>
          <w:szCs w:val="24"/>
        </w:rPr>
      </w:pPr>
      <w:r>
        <w:rPr>
          <w:rFonts w:asciiTheme="majorHAnsi" w:hAnsiTheme="majorHAnsi"/>
          <w:b/>
          <w:bCs/>
          <w:noProof/>
          <w:sz w:val="24"/>
          <w:szCs w:val="24"/>
          <w:lang w:eastAsia="ru-RU"/>
        </w:rPr>
        <w:lastRenderedPageBreak/>
        <w:drawing>
          <wp:inline distT="0" distB="0" distL="0" distR="0" wp14:anchorId="00411892">
            <wp:extent cx="5781002" cy="3934871"/>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823" cy="3942236"/>
                    </a:xfrm>
                    <a:prstGeom prst="rect">
                      <a:avLst/>
                    </a:prstGeom>
                    <a:noFill/>
                  </pic:spPr>
                </pic:pic>
              </a:graphicData>
            </a:graphic>
          </wp:inline>
        </w:drawing>
      </w:r>
    </w:p>
    <w:p w:rsidR="00A3721C" w:rsidRDefault="00D374DE" w:rsidP="00BE2728">
      <w:pPr>
        <w:spacing w:after="0" w:line="240" w:lineRule="auto"/>
        <w:jc w:val="both"/>
        <w:rPr>
          <w:rFonts w:asciiTheme="majorHAnsi" w:hAnsiTheme="majorHAnsi"/>
          <w:b/>
          <w:bCs/>
          <w:sz w:val="24"/>
          <w:szCs w:val="24"/>
        </w:rPr>
      </w:pPr>
      <w:r>
        <w:rPr>
          <w:rFonts w:asciiTheme="majorHAnsi" w:hAnsiTheme="majorHAnsi"/>
          <w:b/>
          <w:bCs/>
          <w:noProof/>
          <w:sz w:val="24"/>
          <w:szCs w:val="24"/>
          <w:lang w:eastAsia="ru-RU"/>
        </w:rPr>
        <w:drawing>
          <wp:inline distT="0" distB="0" distL="0" distR="0" wp14:anchorId="2AC1FECB" wp14:editId="6F588A9C">
            <wp:extent cx="5779008" cy="352842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1" b="64311"/>
                    <a:stretch/>
                  </pic:blipFill>
                  <pic:spPr bwMode="auto">
                    <a:xfrm>
                      <a:off x="0" y="0"/>
                      <a:ext cx="5789393" cy="3534764"/>
                    </a:xfrm>
                    <a:prstGeom prst="rect">
                      <a:avLst/>
                    </a:prstGeom>
                    <a:noFill/>
                    <a:ln>
                      <a:noFill/>
                    </a:ln>
                    <a:extLst>
                      <a:ext uri="{53640926-AAD7-44D8-BBD7-CCE9431645EC}">
                        <a14:shadowObscured xmlns:a14="http://schemas.microsoft.com/office/drawing/2010/main"/>
                      </a:ext>
                    </a:extLst>
                  </pic:spPr>
                </pic:pic>
              </a:graphicData>
            </a:graphic>
          </wp:inline>
        </w:drawing>
      </w:r>
    </w:p>
    <w:p w:rsidR="00D374DE" w:rsidRPr="00055851" w:rsidRDefault="00D374DE" w:rsidP="00BE2728">
      <w:pPr>
        <w:spacing w:after="0" w:line="240" w:lineRule="auto"/>
        <w:jc w:val="both"/>
        <w:rPr>
          <w:rFonts w:asciiTheme="majorHAnsi" w:hAnsiTheme="majorHAnsi"/>
          <w:b/>
          <w:bCs/>
          <w:sz w:val="24"/>
          <w:szCs w:val="24"/>
          <w:vertAlign w:val="subscript"/>
        </w:rPr>
      </w:pPr>
      <w:r>
        <w:rPr>
          <w:noProof/>
          <w:lang w:eastAsia="ru-RU"/>
        </w:rPr>
        <w:drawing>
          <wp:inline distT="0" distB="0" distL="0" distR="0" wp14:anchorId="11DBCE3E" wp14:editId="3883E861">
            <wp:extent cx="5779008" cy="113077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35621" b="52932"/>
                    <a:stretch/>
                  </pic:blipFill>
                  <pic:spPr bwMode="auto">
                    <a:xfrm>
                      <a:off x="0" y="0"/>
                      <a:ext cx="5825234" cy="1139823"/>
                    </a:xfrm>
                    <a:prstGeom prst="rect">
                      <a:avLst/>
                    </a:prstGeom>
                    <a:noFill/>
                    <a:ln>
                      <a:noFill/>
                    </a:ln>
                    <a:extLst>
                      <a:ext uri="{53640926-AAD7-44D8-BBD7-CCE9431645EC}">
                        <a14:shadowObscured xmlns:a14="http://schemas.microsoft.com/office/drawing/2010/main"/>
                      </a:ext>
                    </a:extLst>
                  </pic:spPr>
                </pic:pic>
              </a:graphicData>
            </a:graphic>
          </wp:inline>
        </w:drawing>
      </w:r>
    </w:p>
    <w:p w:rsidR="00D34A86" w:rsidRDefault="00D34A86" w:rsidP="00BE2728">
      <w:pPr>
        <w:spacing w:after="0" w:line="240" w:lineRule="auto"/>
        <w:jc w:val="both"/>
        <w:rPr>
          <w:rFonts w:asciiTheme="majorHAnsi" w:hAnsiTheme="majorHAnsi"/>
          <w:b/>
          <w:bCs/>
          <w:sz w:val="24"/>
          <w:szCs w:val="24"/>
        </w:rPr>
      </w:pPr>
      <w:r>
        <w:rPr>
          <w:noProof/>
          <w:lang w:eastAsia="ru-RU"/>
        </w:rPr>
        <w:lastRenderedPageBreak/>
        <w:drawing>
          <wp:inline distT="0" distB="0" distL="0" distR="0" wp14:anchorId="40864BDB" wp14:editId="7B18D869">
            <wp:extent cx="5764894" cy="5216524"/>
            <wp:effectExtent l="0" t="0" r="762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47064" b="-1"/>
                    <a:stretch/>
                  </pic:blipFill>
                  <pic:spPr bwMode="auto">
                    <a:xfrm>
                      <a:off x="0" y="0"/>
                      <a:ext cx="5769345" cy="5220552"/>
                    </a:xfrm>
                    <a:prstGeom prst="rect">
                      <a:avLst/>
                    </a:prstGeom>
                    <a:noFill/>
                    <a:ln>
                      <a:noFill/>
                    </a:ln>
                    <a:extLst>
                      <a:ext uri="{53640926-AAD7-44D8-BBD7-CCE9431645EC}">
                        <a14:shadowObscured xmlns:a14="http://schemas.microsoft.com/office/drawing/2010/main"/>
                      </a:ext>
                    </a:extLst>
                  </pic:spPr>
                </pic:pic>
              </a:graphicData>
            </a:graphic>
          </wp:inline>
        </w:drawing>
      </w:r>
    </w:p>
    <w:p w:rsidR="00D34A86" w:rsidRDefault="00D34A86" w:rsidP="00D34A86">
      <w:pPr>
        <w:tabs>
          <w:tab w:val="left" w:pos="142"/>
        </w:tabs>
        <w:spacing w:after="0" w:line="240" w:lineRule="auto"/>
        <w:jc w:val="both"/>
        <w:rPr>
          <w:rFonts w:asciiTheme="majorHAnsi" w:hAnsiTheme="majorHAnsi"/>
          <w:b/>
          <w:bCs/>
          <w:noProof/>
          <w:sz w:val="24"/>
          <w:szCs w:val="24"/>
          <w:lang w:eastAsia="ru-RU"/>
        </w:rPr>
      </w:pPr>
      <w:r>
        <w:rPr>
          <w:rFonts w:asciiTheme="majorHAnsi" w:hAnsiTheme="majorHAnsi"/>
          <w:b/>
          <w:bCs/>
          <w:noProof/>
          <w:sz w:val="24"/>
          <w:szCs w:val="24"/>
          <w:lang w:eastAsia="ru-RU"/>
        </w:rPr>
        <w:drawing>
          <wp:inline distT="0" distB="0" distL="0" distR="0" wp14:anchorId="20F37856" wp14:editId="375C3A2F">
            <wp:extent cx="5774227" cy="336804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1720" b="75967"/>
                    <a:stretch/>
                  </pic:blipFill>
                  <pic:spPr bwMode="auto">
                    <a:xfrm>
                      <a:off x="0" y="0"/>
                      <a:ext cx="5776726" cy="3369497"/>
                    </a:xfrm>
                    <a:prstGeom prst="rect">
                      <a:avLst/>
                    </a:prstGeom>
                    <a:noFill/>
                    <a:ln>
                      <a:noFill/>
                    </a:ln>
                    <a:extLst>
                      <a:ext uri="{53640926-AAD7-44D8-BBD7-CCE9431645EC}">
                        <a14:shadowObscured xmlns:a14="http://schemas.microsoft.com/office/drawing/2010/main"/>
                      </a:ext>
                    </a:extLst>
                  </pic:spPr>
                </pic:pic>
              </a:graphicData>
            </a:graphic>
          </wp:inline>
        </w:drawing>
      </w:r>
    </w:p>
    <w:p w:rsidR="00D34A86" w:rsidRDefault="00D34A86" w:rsidP="00D34A86">
      <w:pPr>
        <w:tabs>
          <w:tab w:val="left" w:pos="142"/>
        </w:tabs>
        <w:spacing w:after="0" w:line="240" w:lineRule="auto"/>
        <w:jc w:val="both"/>
        <w:rPr>
          <w:rFonts w:asciiTheme="majorHAnsi" w:hAnsiTheme="majorHAnsi"/>
          <w:b/>
          <w:bCs/>
          <w:noProof/>
          <w:sz w:val="24"/>
          <w:szCs w:val="24"/>
          <w:lang w:eastAsia="ru-RU"/>
        </w:rPr>
      </w:pPr>
      <w:r>
        <w:rPr>
          <w:rFonts w:asciiTheme="majorHAnsi" w:hAnsiTheme="majorHAnsi"/>
          <w:b/>
          <w:bCs/>
          <w:noProof/>
          <w:sz w:val="24"/>
          <w:szCs w:val="24"/>
          <w:lang w:eastAsia="ru-RU"/>
        </w:rPr>
        <w:lastRenderedPageBreak/>
        <w:drawing>
          <wp:inline distT="0" distB="0" distL="0" distR="0" wp14:anchorId="09245D5A" wp14:editId="531E0083">
            <wp:extent cx="5765975" cy="6557412"/>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23990" b="32502"/>
                    <a:stretch/>
                  </pic:blipFill>
                  <pic:spPr bwMode="auto">
                    <a:xfrm>
                      <a:off x="0" y="0"/>
                      <a:ext cx="5770501" cy="6562560"/>
                    </a:xfrm>
                    <a:prstGeom prst="rect">
                      <a:avLst/>
                    </a:prstGeom>
                    <a:noFill/>
                    <a:ln>
                      <a:noFill/>
                    </a:ln>
                    <a:extLst>
                      <a:ext uri="{53640926-AAD7-44D8-BBD7-CCE9431645EC}">
                        <a14:shadowObscured xmlns:a14="http://schemas.microsoft.com/office/drawing/2010/main"/>
                      </a:ext>
                    </a:extLst>
                  </pic:spPr>
                </pic:pic>
              </a:graphicData>
            </a:graphic>
          </wp:inline>
        </w:drawing>
      </w:r>
    </w:p>
    <w:p w:rsidR="007A3FE0" w:rsidRDefault="00D34A86" w:rsidP="00BE2728">
      <w:pPr>
        <w:spacing w:after="0" w:line="240" w:lineRule="auto"/>
        <w:jc w:val="both"/>
        <w:rPr>
          <w:rFonts w:asciiTheme="majorHAnsi" w:hAnsiTheme="majorHAnsi"/>
          <w:b/>
          <w:bCs/>
          <w:sz w:val="24"/>
          <w:szCs w:val="24"/>
        </w:rPr>
      </w:pPr>
      <w:r>
        <w:rPr>
          <w:rFonts w:asciiTheme="majorHAnsi" w:hAnsiTheme="majorHAnsi"/>
          <w:b/>
          <w:bCs/>
          <w:noProof/>
          <w:sz w:val="24"/>
          <w:szCs w:val="24"/>
          <w:lang w:eastAsia="ru-RU"/>
        </w:rPr>
        <w:drawing>
          <wp:inline distT="0" distB="0" distL="0" distR="0" wp14:anchorId="4FDCD0BF" wp14:editId="65411117">
            <wp:extent cx="5766816" cy="1516462"/>
            <wp:effectExtent l="0" t="0" r="5715"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67412" b="22528"/>
                    <a:stretch/>
                  </pic:blipFill>
                  <pic:spPr bwMode="auto">
                    <a:xfrm>
                      <a:off x="0" y="0"/>
                      <a:ext cx="5779828" cy="1519884"/>
                    </a:xfrm>
                    <a:prstGeom prst="rect">
                      <a:avLst/>
                    </a:prstGeom>
                    <a:noFill/>
                    <a:ln>
                      <a:noFill/>
                    </a:ln>
                    <a:extLst>
                      <a:ext uri="{53640926-AAD7-44D8-BBD7-CCE9431645EC}">
                        <a14:shadowObscured xmlns:a14="http://schemas.microsoft.com/office/drawing/2010/main"/>
                      </a:ext>
                    </a:extLst>
                  </pic:spPr>
                </pic:pic>
              </a:graphicData>
            </a:graphic>
          </wp:inline>
        </w:drawing>
      </w:r>
    </w:p>
    <w:p w:rsidR="00D34A86" w:rsidRDefault="00D34A86" w:rsidP="00BE2728">
      <w:pPr>
        <w:spacing w:after="0" w:line="240" w:lineRule="auto"/>
        <w:jc w:val="both"/>
        <w:rPr>
          <w:rFonts w:asciiTheme="majorHAnsi" w:hAnsiTheme="majorHAnsi"/>
          <w:b/>
          <w:bCs/>
          <w:sz w:val="24"/>
          <w:szCs w:val="24"/>
        </w:rPr>
      </w:pPr>
    </w:p>
    <w:p w:rsidR="00D34A86" w:rsidRDefault="00D34A86" w:rsidP="00BE2728">
      <w:pPr>
        <w:spacing w:after="0" w:line="240" w:lineRule="auto"/>
        <w:jc w:val="both"/>
        <w:rPr>
          <w:rFonts w:asciiTheme="majorHAnsi" w:hAnsiTheme="majorHAnsi"/>
          <w:b/>
          <w:bCs/>
          <w:sz w:val="24"/>
          <w:szCs w:val="24"/>
        </w:rPr>
      </w:pPr>
    </w:p>
    <w:p w:rsidR="00D34A86" w:rsidRDefault="00D34A86" w:rsidP="00BE2728">
      <w:pPr>
        <w:spacing w:after="0" w:line="240" w:lineRule="auto"/>
        <w:jc w:val="both"/>
        <w:rPr>
          <w:rFonts w:asciiTheme="majorHAnsi" w:hAnsiTheme="majorHAnsi"/>
          <w:b/>
          <w:bCs/>
          <w:sz w:val="24"/>
          <w:szCs w:val="24"/>
        </w:rPr>
      </w:pPr>
    </w:p>
    <w:p w:rsidR="00AA4FE4" w:rsidRDefault="00D34A86" w:rsidP="00BE2728">
      <w:pPr>
        <w:spacing w:after="0" w:line="240" w:lineRule="auto"/>
        <w:jc w:val="both"/>
        <w:rPr>
          <w:rFonts w:asciiTheme="majorHAnsi" w:hAnsiTheme="majorHAnsi"/>
          <w:b/>
          <w:bCs/>
          <w:sz w:val="24"/>
          <w:szCs w:val="24"/>
        </w:rPr>
      </w:pPr>
      <w:r>
        <w:rPr>
          <w:rFonts w:asciiTheme="majorHAnsi" w:hAnsiTheme="majorHAnsi"/>
          <w:b/>
          <w:bCs/>
          <w:noProof/>
          <w:sz w:val="24"/>
          <w:szCs w:val="24"/>
          <w:lang w:eastAsia="ru-RU"/>
        </w:rPr>
        <w:lastRenderedPageBreak/>
        <w:drawing>
          <wp:inline distT="0" distB="0" distL="0" distR="0" wp14:anchorId="2491A346" wp14:editId="0231710D">
            <wp:extent cx="5779008" cy="341600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77386"/>
                    <a:stretch/>
                  </pic:blipFill>
                  <pic:spPr bwMode="auto">
                    <a:xfrm>
                      <a:off x="0" y="0"/>
                      <a:ext cx="5784824" cy="3419442"/>
                    </a:xfrm>
                    <a:prstGeom prst="rect">
                      <a:avLst/>
                    </a:prstGeom>
                    <a:noFill/>
                    <a:ln>
                      <a:noFill/>
                    </a:ln>
                    <a:extLst>
                      <a:ext uri="{53640926-AAD7-44D8-BBD7-CCE9431645EC}">
                        <a14:shadowObscured xmlns:a14="http://schemas.microsoft.com/office/drawing/2010/main"/>
                      </a:ext>
                    </a:extLst>
                  </pic:spPr>
                </pic:pic>
              </a:graphicData>
            </a:graphic>
          </wp:inline>
        </w:drawing>
      </w:r>
    </w:p>
    <w:p w:rsidR="00AA4FE4" w:rsidRDefault="00AA4FE4" w:rsidP="00BE2728">
      <w:pPr>
        <w:spacing w:after="0" w:line="240" w:lineRule="auto"/>
        <w:jc w:val="both"/>
        <w:rPr>
          <w:rFonts w:asciiTheme="majorHAnsi" w:hAnsiTheme="majorHAnsi"/>
          <w:b/>
          <w:bCs/>
          <w:noProof/>
          <w:sz w:val="24"/>
          <w:szCs w:val="24"/>
          <w:lang w:eastAsia="ru-RU"/>
        </w:rPr>
      </w:pPr>
      <w:r>
        <w:rPr>
          <w:rFonts w:asciiTheme="majorHAnsi" w:hAnsiTheme="majorHAnsi"/>
          <w:b/>
          <w:bCs/>
          <w:noProof/>
          <w:sz w:val="24"/>
          <w:szCs w:val="24"/>
          <w:lang w:eastAsia="ru-RU"/>
        </w:rPr>
        <w:drawing>
          <wp:inline distT="0" distB="0" distL="0" distR="0" wp14:anchorId="1D02EDCD" wp14:editId="146984E0">
            <wp:extent cx="5779008" cy="520620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t="1805" b="63651"/>
                    <a:stretch/>
                  </pic:blipFill>
                  <pic:spPr bwMode="auto">
                    <a:xfrm>
                      <a:off x="0" y="0"/>
                      <a:ext cx="5786824" cy="5213249"/>
                    </a:xfrm>
                    <a:prstGeom prst="rect">
                      <a:avLst/>
                    </a:prstGeom>
                    <a:noFill/>
                    <a:ln>
                      <a:noFill/>
                    </a:ln>
                    <a:extLst>
                      <a:ext uri="{53640926-AAD7-44D8-BBD7-CCE9431645EC}">
                        <a14:shadowObscured xmlns:a14="http://schemas.microsoft.com/office/drawing/2010/main"/>
                      </a:ext>
                    </a:extLst>
                  </pic:spPr>
                </pic:pic>
              </a:graphicData>
            </a:graphic>
          </wp:inline>
        </w:drawing>
      </w:r>
    </w:p>
    <w:p w:rsidR="00AA4FE4" w:rsidRDefault="00AA4FE4" w:rsidP="00BE2728">
      <w:pPr>
        <w:spacing w:after="0" w:line="240" w:lineRule="auto"/>
        <w:jc w:val="both"/>
        <w:rPr>
          <w:rFonts w:asciiTheme="majorHAnsi" w:hAnsiTheme="majorHAnsi"/>
          <w:b/>
          <w:bCs/>
          <w:noProof/>
          <w:sz w:val="24"/>
          <w:szCs w:val="24"/>
          <w:lang w:eastAsia="ru-RU"/>
        </w:rPr>
      </w:pPr>
    </w:p>
    <w:p w:rsidR="00AA4FE4" w:rsidRDefault="00AA4FE4" w:rsidP="00BE2728">
      <w:pPr>
        <w:spacing w:after="0" w:line="240" w:lineRule="auto"/>
        <w:jc w:val="both"/>
        <w:rPr>
          <w:rFonts w:asciiTheme="majorHAnsi" w:hAnsiTheme="majorHAnsi"/>
          <w:b/>
          <w:bCs/>
          <w:noProof/>
          <w:sz w:val="24"/>
          <w:szCs w:val="24"/>
          <w:lang w:eastAsia="ru-RU"/>
        </w:rPr>
      </w:pPr>
      <w:r>
        <w:rPr>
          <w:rFonts w:asciiTheme="majorHAnsi" w:hAnsiTheme="majorHAnsi"/>
          <w:b/>
          <w:bCs/>
          <w:noProof/>
          <w:sz w:val="24"/>
          <w:szCs w:val="24"/>
          <w:lang w:eastAsia="ru-RU"/>
        </w:rPr>
        <w:lastRenderedPageBreak/>
        <w:drawing>
          <wp:inline distT="0" distB="0" distL="0" distR="0" wp14:anchorId="35F8C076" wp14:editId="22FC4D94">
            <wp:extent cx="5781116" cy="8050767"/>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t="36284" b="10319"/>
                    <a:stretch/>
                  </pic:blipFill>
                  <pic:spPr bwMode="auto">
                    <a:xfrm>
                      <a:off x="0" y="0"/>
                      <a:ext cx="5791728" cy="8065545"/>
                    </a:xfrm>
                    <a:prstGeom prst="rect">
                      <a:avLst/>
                    </a:prstGeom>
                    <a:noFill/>
                    <a:ln>
                      <a:noFill/>
                    </a:ln>
                    <a:extLst>
                      <a:ext uri="{53640926-AAD7-44D8-BBD7-CCE9431645EC}">
                        <a14:shadowObscured xmlns:a14="http://schemas.microsoft.com/office/drawing/2010/main"/>
                      </a:ext>
                    </a:extLst>
                  </pic:spPr>
                </pic:pic>
              </a:graphicData>
            </a:graphic>
          </wp:inline>
        </w:drawing>
      </w:r>
    </w:p>
    <w:p w:rsidR="00D34A86" w:rsidRDefault="00D34A86" w:rsidP="00BE2728">
      <w:pPr>
        <w:spacing w:after="0" w:line="240" w:lineRule="auto"/>
        <w:jc w:val="both"/>
        <w:rPr>
          <w:rFonts w:asciiTheme="majorHAnsi" w:hAnsiTheme="majorHAnsi"/>
          <w:b/>
          <w:bCs/>
          <w:sz w:val="24"/>
          <w:szCs w:val="24"/>
        </w:rPr>
      </w:pPr>
    </w:p>
    <w:p w:rsidR="00AA4FE4" w:rsidRDefault="00AA4FE4" w:rsidP="00BE2728">
      <w:pPr>
        <w:spacing w:after="0" w:line="240" w:lineRule="auto"/>
        <w:jc w:val="both"/>
        <w:rPr>
          <w:rFonts w:asciiTheme="majorHAnsi" w:hAnsiTheme="majorHAnsi"/>
          <w:b/>
          <w:bCs/>
          <w:sz w:val="24"/>
          <w:szCs w:val="24"/>
        </w:rPr>
      </w:pPr>
      <w:r>
        <w:rPr>
          <w:rFonts w:asciiTheme="majorHAnsi" w:hAnsiTheme="majorHAnsi"/>
          <w:b/>
          <w:bCs/>
          <w:noProof/>
          <w:sz w:val="24"/>
          <w:szCs w:val="24"/>
          <w:lang w:eastAsia="ru-RU"/>
        </w:rPr>
        <w:lastRenderedPageBreak/>
        <w:drawing>
          <wp:inline distT="0" distB="0" distL="0" distR="0" wp14:anchorId="798CE741" wp14:editId="2D908F1E">
            <wp:extent cx="5763768" cy="155103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t="89682"/>
                    <a:stretch/>
                  </pic:blipFill>
                  <pic:spPr bwMode="auto">
                    <a:xfrm>
                      <a:off x="0" y="0"/>
                      <a:ext cx="5788182" cy="1557606"/>
                    </a:xfrm>
                    <a:prstGeom prst="rect">
                      <a:avLst/>
                    </a:prstGeom>
                    <a:noFill/>
                    <a:ln>
                      <a:noFill/>
                    </a:ln>
                    <a:extLst>
                      <a:ext uri="{53640926-AAD7-44D8-BBD7-CCE9431645EC}">
                        <a14:shadowObscured xmlns:a14="http://schemas.microsoft.com/office/drawing/2010/main"/>
                      </a:ext>
                    </a:extLst>
                  </pic:spPr>
                </pic:pic>
              </a:graphicData>
            </a:graphic>
          </wp:inline>
        </w:drawing>
      </w:r>
    </w:p>
    <w:p w:rsidR="007A3FE0" w:rsidRDefault="007A3FE0" w:rsidP="00BE2728">
      <w:pPr>
        <w:spacing w:after="0" w:line="240" w:lineRule="auto"/>
        <w:jc w:val="both"/>
        <w:rPr>
          <w:rFonts w:asciiTheme="majorHAnsi" w:hAnsiTheme="majorHAnsi"/>
          <w:b/>
          <w:bCs/>
          <w:sz w:val="24"/>
          <w:szCs w:val="24"/>
        </w:rPr>
      </w:pPr>
    </w:p>
    <w:p w:rsidR="004C40B1" w:rsidRDefault="004C40B1" w:rsidP="00BE2728">
      <w:pPr>
        <w:spacing w:after="0" w:line="240" w:lineRule="auto"/>
        <w:jc w:val="both"/>
        <w:rPr>
          <w:rFonts w:asciiTheme="majorHAnsi" w:hAnsiTheme="majorHAnsi"/>
          <w:bCs/>
          <w:sz w:val="24"/>
          <w:szCs w:val="24"/>
        </w:rPr>
      </w:pPr>
      <w:r>
        <w:rPr>
          <w:rFonts w:asciiTheme="majorHAnsi" w:hAnsiTheme="majorHAnsi"/>
          <w:bCs/>
          <w:sz w:val="24"/>
          <w:szCs w:val="24"/>
        </w:rPr>
        <w:t>Если нужен юрист // Советская Сибирь. – 2018, № 1 (27573) (03 янв.). – С. 3-4</w:t>
      </w:r>
    </w:p>
    <w:p w:rsidR="0028121C" w:rsidRDefault="0028121C" w:rsidP="00BE2728">
      <w:pPr>
        <w:spacing w:after="0" w:line="240" w:lineRule="auto"/>
        <w:jc w:val="both"/>
        <w:rPr>
          <w:rFonts w:asciiTheme="majorHAnsi" w:hAnsiTheme="majorHAnsi"/>
          <w:bCs/>
          <w:sz w:val="24"/>
          <w:szCs w:val="24"/>
        </w:rPr>
      </w:pPr>
    </w:p>
    <w:p w:rsidR="0028121C" w:rsidRDefault="0028121C" w:rsidP="00BE2728">
      <w:pPr>
        <w:spacing w:after="0" w:line="240" w:lineRule="auto"/>
        <w:jc w:val="both"/>
        <w:rPr>
          <w:rFonts w:asciiTheme="majorHAnsi" w:hAnsiTheme="majorHAnsi"/>
          <w:bCs/>
          <w:sz w:val="24"/>
          <w:szCs w:val="24"/>
        </w:rPr>
      </w:pPr>
    </w:p>
    <w:p w:rsidR="001970F8" w:rsidRPr="001970F8" w:rsidRDefault="0028121C" w:rsidP="001970F8">
      <w:pPr>
        <w:pStyle w:val="1"/>
        <w:spacing w:line="240" w:lineRule="auto"/>
        <w:rPr>
          <w:color w:val="auto"/>
          <w:sz w:val="36"/>
          <w:szCs w:val="36"/>
        </w:rPr>
      </w:pPr>
      <w:bookmarkStart w:id="11" w:name="_Toc505174896"/>
      <w:r w:rsidRPr="0028121C">
        <w:rPr>
          <w:color w:val="auto"/>
          <w:sz w:val="36"/>
          <w:szCs w:val="36"/>
        </w:rPr>
        <w:t>Закон не резиновый</w:t>
      </w:r>
      <w:bookmarkEnd w:id="11"/>
    </w:p>
    <w:p w:rsidR="0019486F" w:rsidRDefault="0019486F" w:rsidP="001970F8">
      <w:pPr>
        <w:spacing w:after="0" w:line="240" w:lineRule="auto"/>
        <w:jc w:val="both"/>
        <w:rPr>
          <w:rFonts w:asciiTheme="majorHAnsi" w:hAnsiTheme="majorHAnsi"/>
          <w:b/>
          <w:bCs/>
          <w:sz w:val="24"/>
          <w:szCs w:val="24"/>
        </w:rPr>
      </w:pPr>
    </w:p>
    <w:p w:rsidR="001970F8" w:rsidRDefault="0028121C" w:rsidP="001970F8">
      <w:pPr>
        <w:spacing w:after="0" w:line="240" w:lineRule="auto"/>
        <w:jc w:val="both"/>
        <w:rPr>
          <w:rFonts w:asciiTheme="majorHAnsi" w:hAnsiTheme="majorHAnsi"/>
          <w:b/>
          <w:bCs/>
          <w:sz w:val="24"/>
          <w:szCs w:val="24"/>
        </w:rPr>
      </w:pPr>
      <w:r w:rsidRPr="0028121C">
        <w:rPr>
          <w:rFonts w:asciiTheme="majorHAnsi" w:hAnsiTheme="majorHAnsi"/>
          <w:b/>
          <w:bCs/>
          <w:sz w:val="24"/>
          <w:szCs w:val="24"/>
        </w:rPr>
        <w:t>Фемида неумолима: в Новосибирске, Барнауле, Мурманске соотечественниц лишают сертификатов на материнский капитал, которые получены на д</w:t>
      </w:r>
      <w:r w:rsidRPr="0028121C">
        <w:rPr>
          <w:rFonts w:asciiTheme="majorHAnsi" w:hAnsiTheme="majorHAnsi"/>
          <w:b/>
          <w:bCs/>
          <w:sz w:val="24"/>
          <w:szCs w:val="24"/>
        </w:rPr>
        <w:t>е</w:t>
      </w:r>
      <w:r w:rsidRPr="0028121C">
        <w:rPr>
          <w:rFonts w:asciiTheme="majorHAnsi" w:hAnsiTheme="majorHAnsi"/>
          <w:b/>
          <w:bCs/>
          <w:sz w:val="24"/>
          <w:szCs w:val="24"/>
        </w:rPr>
        <w:t>тей, рожденных до принятия гражданства РФ</w:t>
      </w:r>
      <w:r w:rsidR="001970F8">
        <w:rPr>
          <w:rFonts w:asciiTheme="majorHAnsi" w:hAnsiTheme="majorHAnsi"/>
          <w:b/>
          <w:bCs/>
          <w:sz w:val="24"/>
          <w:szCs w:val="24"/>
        </w:rPr>
        <w:t xml:space="preserve"> </w:t>
      </w:r>
    </w:p>
    <w:p w:rsidR="0028121C" w:rsidRPr="001970F8" w:rsidRDefault="001970F8" w:rsidP="001970F8">
      <w:pPr>
        <w:spacing w:after="0" w:line="240" w:lineRule="auto"/>
        <w:jc w:val="both"/>
        <w:rPr>
          <w:rFonts w:asciiTheme="majorHAnsi" w:hAnsiTheme="majorHAnsi"/>
          <w:b/>
          <w:bCs/>
          <w:sz w:val="24"/>
          <w:szCs w:val="24"/>
        </w:rPr>
      </w:pPr>
      <w:r>
        <w:rPr>
          <w:rFonts w:asciiTheme="majorHAnsi" w:hAnsiTheme="majorHAnsi"/>
          <w:bCs/>
          <w:sz w:val="24"/>
          <w:szCs w:val="24"/>
        </w:rPr>
        <w:t xml:space="preserve">     </w:t>
      </w:r>
      <w:r w:rsidR="0028121C" w:rsidRPr="0028121C">
        <w:rPr>
          <w:rFonts w:asciiTheme="majorHAnsi" w:hAnsiTheme="majorHAnsi"/>
          <w:bCs/>
          <w:sz w:val="24"/>
          <w:szCs w:val="24"/>
        </w:rPr>
        <w:t>Чтобы понять ситуацию, представим: две семьи, переселившиеся из </w:t>
      </w:r>
      <w:proofErr w:type="gramStart"/>
      <w:r w:rsidR="0028121C" w:rsidRPr="0028121C">
        <w:rPr>
          <w:rFonts w:asciiTheme="majorHAnsi" w:hAnsiTheme="majorHAnsi"/>
          <w:bCs/>
          <w:sz w:val="24"/>
          <w:szCs w:val="24"/>
        </w:rPr>
        <w:t>Ка</w:t>
      </w:r>
      <w:r w:rsidR="0028121C">
        <w:rPr>
          <w:rFonts w:asciiTheme="majorHAnsi" w:hAnsiTheme="majorHAnsi"/>
          <w:bCs/>
          <w:sz w:val="24"/>
          <w:szCs w:val="24"/>
        </w:rPr>
        <w:t>-</w:t>
      </w:r>
      <w:proofErr w:type="spellStart"/>
      <w:r w:rsidR="0028121C" w:rsidRPr="0028121C">
        <w:rPr>
          <w:rFonts w:asciiTheme="majorHAnsi" w:hAnsiTheme="majorHAnsi"/>
          <w:bCs/>
          <w:sz w:val="24"/>
          <w:szCs w:val="24"/>
        </w:rPr>
        <w:t>захстана</w:t>
      </w:r>
      <w:proofErr w:type="spellEnd"/>
      <w:proofErr w:type="gramEnd"/>
      <w:r w:rsidR="0028121C" w:rsidRPr="0028121C">
        <w:rPr>
          <w:rFonts w:asciiTheme="majorHAnsi" w:hAnsiTheme="majorHAnsi"/>
          <w:bCs/>
          <w:sz w:val="24"/>
          <w:szCs w:val="24"/>
        </w:rPr>
        <w:t xml:space="preserve">, с абсолютно равными статусами, претендуют на получение </w:t>
      </w:r>
      <w:proofErr w:type="spellStart"/>
      <w:r w:rsidR="0028121C" w:rsidRPr="0028121C">
        <w:rPr>
          <w:rFonts w:asciiTheme="majorHAnsi" w:hAnsiTheme="majorHAnsi"/>
          <w:bCs/>
          <w:sz w:val="24"/>
          <w:szCs w:val="24"/>
        </w:rPr>
        <w:t>маткапит</w:t>
      </w:r>
      <w:r w:rsidR="0028121C" w:rsidRPr="0028121C">
        <w:rPr>
          <w:rFonts w:asciiTheme="majorHAnsi" w:hAnsiTheme="majorHAnsi"/>
          <w:bCs/>
          <w:sz w:val="24"/>
          <w:szCs w:val="24"/>
        </w:rPr>
        <w:t>а</w:t>
      </w:r>
      <w:r w:rsidR="0028121C" w:rsidRPr="0028121C">
        <w:rPr>
          <w:rFonts w:asciiTheme="majorHAnsi" w:hAnsiTheme="majorHAnsi"/>
          <w:bCs/>
          <w:sz w:val="24"/>
          <w:szCs w:val="24"/>
        </w:rPr>
        <w:t>ла</w:t>
      </w:r>
      <w:proofErr w:type="spellEnd"/>
      <w:r w:rsidR="0028121C" w:rsidRPr="0028121C">
        <w:rPr>
          <w:rFonts w:asciiTheme="majorHAnsi" w:hAnsiTheme="majorHAnsi"/>
          <w:bCs/>
          <w:sz w:val="24"/>
          <w:szCs w:val="24"/>
        </w:rPr>
        <w:t>. Одна семья реализует это право, вторая же получает повестку в суд, который отзывает сертификат и лишает возможности его использовать.</w:t>
      </w:r>
    </w:p>
    <w:p w:rsidR="001970F8" w:rsidRDefault="001970F8" w:rsidP="0028121C">
      <w:pPr>
        <w:spacing w:after="0" w:line="240" w:lineRule="auto"/>
        <w:jc w:val="both"/>
        <w:rPr>
          <w:rFonts w:asciiTheme="majorHAnsi" w:hAnsiTheme="majorHAnsi"/>
          <w:bCs/>
          <w:sz w:val="28"/>
          <w:szCs w:val="28"/>
        </w:rPr>
      </w:pPr>
    </w:p>
    <w:p w:rsidR="0028121C" w:rsidRPr="0028121C" w:rsidRDefault="0028121C" w:rsidP="0028121C">
      <w:pPr>
        <w:spacing w:after="0" w:line="240" w:lineRule="auto"/>
        <w:jc w:val="both"/>
        <w:rPr>
          <w:rFonts w:asciiTheme="majorHAnsi" w:hAnsiTheme="majorHAnsi"/>
          <w:bCs/>
          <w:sz w:val="28"/>
          <w:szCs w:val="28"/>
        </w:rPr>
      </w:pPr>
      <w:r w:rsidRPr="0028121C">
        <w:rPr>
          <w:rFonts w:asciiTheme="majorHAnsi" w:hAnsiTheme="majorHAnsi"/>
          <w:bCs/>
          <w:sz w:val="28"/>
          <w:szCs w:val="28"/>
        </w:rPr>
        <w:t>Хоть и по ошибке, да получили!</w:t>
      </w:r>
    </w:p>
    <w:p w:rsidR="0028121C" w:rsidRDefault="0028121C" w:rsidP="0028121C">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Pr="0028121C">
        <w:rPr>
          <w:rFonts w:asciiTheme="majorHAnsi" w:hAnsiTheme="majorHAnsi"/>
          <w:bCs/>
          <w:sz w:val="24"/>
          <w:szCs w:val="24"/>
        </w:rPr>
        <w:t>Практика использования </w:t>
      </w:r>
      <w:hyperlink r:id="rId19" w:tgtFrame="_blank" w:history="1">
        <w:r w:rsidRPr="0028121C">
          <w:rPr>
            <w:rStyle w:val="a6"/>
            <w:rFonts w:asciiTheme="majorHAnsi" w:hAnsiTheme="majorHAnsi"/>
            <w:bCs/>
            <w:color w:val="auto"/>
            <w:sz w:val="24"/>
            <w:szCs w:val="24"/>
            <w:u w:val="none"/>
          </w:rPr>
          <w:t>семейного капитала</w:t>
        </w:r>
      </w:hyperlink>
      <w:r w:rsidRPr="0028121C">
        <w:rPr>
          <w:rFonts w:asciiTheme="majorHAnsi" w:hAnsiTheme="majorHAnsi"/>
          <w:bCs/>
          <w:sz w:val="24"/>
          <w:szCs w:val="24"/>
        </w:rPr>
        <w:t> показала, что реализовать се</w:t>
      </w:r>
      <w:r w:rsidRPr="0028121C">
        <w:rPr>
          <w:rFonts w:asciiTheme="majorHAnsi" w:hAnsiTheme="majorHAnsi"/>
          <w:bCs/>
          <w:sz w:val="24"/>
          <w:szCs w:val="24"/>
        </w:rPr>
        <w:t>р</w:t>
      </w:r>
      <w:r w:rsidRPr="0028121C">
        <w:rPr>
          <w:rFonts w:asciiTheme="majorHAnsi" w:hAnsiTheme="majorHAnsi"/>
          <w:bCs/>
          <w:sz w:val="24"/>
          <w:szCs w:val="24"/>
        </w:rPr>
        <w:t>тификат нужно как можно скорее, если получатель имеет статус вынужденного переселенца. Тогда оказываются в выигрыше даже те, кто по определению пр</w:t>
      </w:r>
      <w:r w:rsidRPr="0028121C">
        <w:rPr>
          <w:rFonts w:asciiTheme="majorHAnsi" w:hAnsiTheme="majorHAnsi"/>
          <w:bCs/>
          <w:sz w:val="24"/>
          <w:szCs w:val="24"/>
        </w:rPr>
        <w:t>о</w:t>
      </w:r>
      <w:r w:rsidRPr="0028121C">
        <w:rPr>
          <w:rFonts w:asciiTheme="majorHAnsi" w:hAnsiTheme="majorHAnsi"/>
          <w:bCs/>
          <w:sz w:val="24"/>
          <w:szCs w:val="24"/>
        </w:rPr>
        <w:t>куратуры Новосибирской области не имел право получать эту государственную поддержку, но хоть и по ошибке, да получил. Отозвать по судебному решению сертификат — это одно, а вытребовать уже использованные деньги — совсем другое.</w:t>
      </w:r>
      <w:r>
        <w:rPr>
          <w:rFonts w:asciiTheme="majorHAnsi" w:hAnsiTheme="majorHAnsi"/>
          <w:bCs/>
          <w:sz w:val="24"/>
          <w:szCs w:val="24"/>
        </w:rPr>
        <w:br/>
        <w:t xml:space="preserve">     </w:t>
      </w:r>
      <w:r w:rsidRPr="0028121C">
        <w:rPr>
          <w:rFonts w:asciiTheme="majorHAnsi" w:hAnsiTheme="majorHAnsi"/>
          <w:bCs/>
          <w:sz w:val="24"/>
          <w:szCs w:val="24"/>
        </w:rPr>
        <w:t>Семье переселенки из Казахстана Ольги Н. повезло. Родители помогли деньг</w:t>
      </w:r>
      <w:r w:rsidRPr="0028121C">
        <w:rPr>
          <w:rFonts w:asciiTheme="majorHAnsi" w:hAnsiTheme="majorHAnsi"/>
          <w:bCs/>
          <w:sz w:val="24"/>
          <w:szCs w:val="24"/>
        </w:rPr>
        <w:t>а</w:t>
      </w:r>
      <w:r w:rsidRPr="0028121C">
        <w:rPr>
          <w:rFonts w:asciiTheme="majorHAnsi" w:hAnsiTheme="majorHAnsi"/>
          <w:bCs/>
          <w:sz w:val="24"/>
          <w:szCs w:val="24"/>
        </w:rPr>
        <w:t xml:space="preserve">ми, и, прибавив к ним </w:t>
      </w:r>
      <w:proofErr w:type="gramStart"/>
      <w:r w:rsidRPr="0028121C">
        <w:rPr>
          <w:rFonts w:asciiTheme="majorHAnsi" w:hAnsiTheme="majorHAnsi"/>
          <w:bCs/>
          <w:sz w:val="24"/>
          <w:szCs w:val="24"/>
        </w:rPr>
        <w:t>полученный</w:t>
      </w:r>
      <w:proofErr w:type="gramEnd"/>
      <w:r w:rsidRPr="0028121C">
        <w:rPr>
          <w:rFonts w:asciiTheme="majorHAnsi" w:hAnsiTheme="majorHAnsi"/>
          <w:bCs/>
          <w:sz w:val="24"/>
          <w:szCs w:val="24"/>
        </w:rPr>
        <w:t xml:space="preserve"> </w:t>
      </w:r>
      <w:proofErr w:type="spellStart"/>
      <w:r w:rsidRPr="0028121C">
        <w:rPr>
          <w:rFonts w:asciiTheme="majorHAnsi" w:hAnsiTheme="majorHAnsi"/>
          <w:bCs/>
          <w:sz w:val="24"/>
          <w:szCs w:val="24"/>
        </w:rPr>
        <w:t>маткапитал</w:t>
      </w:r>
      <w:proofErr w:type="spellEnd"/>
      <w:r w:rsidRPr="0028121C">
        <w:rPr>
          <w:rFonts w:asciiTheme="majorHAnsi" w:hAnsiTheme="majorHAnsi"/>
          <w:bCs/>
          <w:sz w:val="24"/>
          <w:szCs w:val="24"/>
        </w:rPr>
        <w:t>, она сразу взяла ипотеку, засел</w:t>
      </w:r>
      <w:r w:rsidRPr="0028121C">
        <w:rPr>
          <w:rFonts w:asciiTheme="majorHAnsi" w:hAnsiTheme="majorHAnsi"/>
          <w:bCs/>
          <w:sz w:val="24"/>
          <w:szCs w:val="24"/>
        </w:rPr>
        <w:t>и</w:t>
      </w:r>
      <w:r w:rsidRPr="0028121C">
        <w:rPr>
          <w:rFonts w:asciiTheme="majorHAnsi" w:hAnsiTheme="majorHAnsi"/>
          <w:bCs/>
          <w:sz w:val="24"/>
          <w:szCs w:val="24"/>
        </w:rPr>
        <w:t>лась в новое жилье.</w:t>
      </w:r>
    </w:p>
    <w:p w:rsidR="0028121C" w:rsidRDefault="0028121C" w:rsidP="0028121C">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Pr="0028121C">
        <w:rPr>
          <w:rFonts w:asciiTheme="majorHAnsi" w:hAnsiTheme="majorHAnsi"/>
          <w:bCs/>
          <w:sz w:val="24"/>
          <w:szCs w:val="24"/>
        </w:rPr>
        <w:t>— Я буквально за три месяца оформила эту сделку, — говорит женщина и ув</w:t>
      </w:r>
      <w:r w:rsidRPr="0028121C">
        <w:rPr>
          <w:rFonts w:asciiTheme="majorHAnsi" w:hAnsiTheme="majorHAnsi"/>
          <w:bCs/>
          <w:sz w:val="24"/>
          <w:szCs w:val="24"/>
        </w:rPr>
        <w:t>е</w:t>
      </w:r>
      <w:r w:rsidRPr="0028121C">
        <w:rPr>
          <w:rFonts w:asciiTheme="majorHAnsi" w:hAnsiTheme="majorHAnsi"/>
          <w:bCs/>
          <w:sz w:val="24"/>
          <w:szCs w:val="24"/>
        </w:rPr>
        <w:t>ряет: если что, суду придется иметь дело уже с юристами банка, застройщика, и далеко не ясны итоги этих тяжб.</w:t>
      </w:r>
    </w:p>
    <w:p w:rsidR="001970F8" w:rsidRDefault="0028121C" w:rsidP="0028121C">
      <w:pPr>
        <w:spacing w:after="0" w:line="240" w:lineRule="auto"/>
        <w:jc w:val="both"/>
        <w:rPr>
          <w:rFonts w:asciiTheme="majorHAnsi" w:hAnsiTheme="majorHAnsi"/>
          <w:bCs/>
          <w:sz w:val="28"/>
          <w:szCs w:val="28"/>
        </w:rPr>
      </w:pPr>
      <w:r>
        <w:rPr>
          <w:rFonts w:asciiTheme="majorHAnsi" w:hAnsiTheme="majorHAnsi"/>
          <w:bCs/>
          <w:sz w:val="24"/>
          <w:szCs w:val="24"/>
        </w:rPr>
        <w:t xml:space="preserve">     </w:t>
      </w:r>
      <w:r w:rsidRPr="0028121C">
        <w:rPr>
          <w:rFonts w:asciiTheme="majorHAnsi" w:hAnsiTheme="majorHAnsi"/>
          <w:bCs/>
          <w:sz w:val="24"/>
          <w:szCs w:val="24"/>
        </w:rPr>
        <w:t xml:space="preserve">— Уверен, что по таким случаям судов не будет, прокуратура тоже понимает исковые пределы, — пояснил «Советской Сибири» опытный адвокат Геннадий </w:t>
      </w:r>
      <w:proofErr w:type="gramStart"/>
      <w:r w:rsidRPr="0028121C">
        <w:rPr>
          <w:rFonts w:asciiTheme="majorHAnsi" w:hAnsiTheme="majorHAnsi"/>
          <w:bCs/>
          <w:sz w:val="24"/>
          <w:szCs w:val="24"/>
        </w:rPr>
        <w:t>А.</w:t>
      </w:r>
      <w:proofErr w:type="gramEnd"/>
      <w:r>
        <w:rPr>
          <w:rFonts w:asciiTheme="majorHAnsi" w:hAnsiTheme="majorHAnsi"/>
          <w:bCs/>
          <w:sz w:val="24"/>
          <w:szCs w:val="24"/>
        </w:rPr>
        <w:br/>
        <w:t xml:space="preserve">     </w:t>
      </w:r>
      <w:r w:rsidRPr="0028121C">
        <w:rPr>
          <w:rFonts w:asciiTheme="majorHAnsi" w:hAnsiTheme="majorHAnsi"/>
          <w:bCs/>
          <w:sz w:val="24"/>
          <w:szCs w:val="24"/>
        </w:rPr>
        <w:t>По его мнению, стоило бы прокуратуре и Управлению Пенсионного фонда РФ (УПФР) по Новосибирской области согласовать свои действия в рамках специал</w:t>
      </w:r>
      <w:r w:rsidRPr="0028121C">
        <w:rPr>
          <w:rFonts w:asciiTheme="majorHAnsi" w:hAnsiTheme="majorHAnsi"/>
          <w:bCs/>
          <w:sz w:val="24"/>
          <w:szCs w:val="24"/>
        </w:rPr>
        <w:t>ь</w:t>
      </w:r>
      <w:r w:rsidRPr="0028121C">
        <w:rPr>
          <w:rFonts w:asciiTheme="majorHAnsi" w:hAnsiTheme="majorHAnsi"/>
          <w:bCs/>
          <w:sz w:val="24"/>
          <w:szCs w:val="24"/>
        </w:rPr>
        <w:t>но созданного координационного совета по практике применения материнского капитала. И как минимум прекратить выдачу спорных сертификатов, а по ош</w:t>
      </w:r>
      <w:r w:rsidRPr="0028121C">
        <w:rPr>
          <w:rFonts w:asciiTheme="majorHAnsi" w:hAnsiTheme="majorHAnsi"/>
          <w:bCs/>
          <w:sz w:val="24"/>
          <w:szCs w:val="24"/>
        </w:rPr>
        <w:t>и</w:t>
      </w:r>
      <w:r w:rsidRPr="0028121C">
        <w:rPr>
          <w:rFonts w:asciiTheme="majorHAnsi" w:hAnsiTheme="majorHAnsi"/>
          <w:bCs/>
          <w:sz w:val="24"/>
          <w:szCs w:val="24"/>
        </w:rPr>
        <w:t>бочно выданным найти корректное решение, чтобы из-за возникшей коллизии не страдали люди, ведь они никаких сознательных нарушений закона не допу</w:t>
      </w:r>
      <w:r w:rsidRPr="0028121C">
        <w:rPr>
          <w:rFonts w:asciiTheme="majorHAnsi" w:hAnsiTheme="majorHAnsi"/>
          <w:bCs/>
          <w:sz w:val="24"/>
          <w:szCs w:val="24"/>
        </w:rPr>
        <w:t>с</w:t>
      </w:r>
      <w:r w:rsidRPr="0028121C">
        <w:rPr>
          <w:rFonts w:asciiTheme="majorHAnsi" w:hAnsiTheme="majorHAnsi"/>
          <w:bCs/>
          <w:sz w:val="24"/>
          <w:szCs w:val="24"/>
        </w:rPr>
        <w:t>кали.</w:t>
      </w:r>
      <w:r>
        <w:rPr>
          <w:rFonts w:asciiTheme="majorHAnsi" w:hAnsiTheme="majorHAnsi"/>
          <w:bCs/>
          <w:sz w:val="24"/>
          <w:szCs w:val="24"/>
        </w:rPr>
        <w:br/>
        <w:t xml:space="preserve">     </w:t>
      </w:r>
      <w:r w:rsidRPr="0028121C">
        <w:rPr>
          <w:rFonts w:asciiTheme="majorHAnsi" w:hAnsiTheme="majorHAnsi"/>
          <w:bCs/>
          <w:sz w:val="24"/>
          <w:szCs w:val="24"/>
        </w:rPr>
        <w:t xml:space="preserve">Пример тому — история Оксаны </w:t>
      </w:r>
      <w:proofErr w:type="spellStart"/>
      <w:r w:rsidRPr="0028121C">
        <w:rPr>
          <w:rFonts w:asciiTheme="majorHAnsi" w:hAnsiTheme="majorHAnsi"/>
          <w:bCs/>
          <w:sz w:val="24"/>
          <w:szCs w:val="24"/>
        </w:rPr>
        <w:t>Вольновой</w:t>
      </w:r>
      <w:proofErr w:type="spellEnd"/>
      <w:r w:rsidRPr="0028121C">
        <w:rPr>
          <w:rFonts w:asciiTheme="majorHAnsi" w:hAnsiTheme="majorHAnsi"/>
          <w:bCs/>
          <w:sz w:val="24"/>
          <w:szCs w:val="24"/>
        </w:rPr>
        <w:t xml:space="preserve"> из Казахстана. Она получила се</w:t>
      </w:r>
      <w:r w:rsidRPr="0028121C">
        <w:rPr>
          <w:rFonts w:asciiTheme="majorHAnsi" w:hAnsiTheme="majorHAnsi"/>
          <w:bCs/>
          <w:sz w:val="24"/>
          <w:szCs w:val="24"/>
        </w:rPr>
        <w:t>р</w:t>
      </w:r>
      <w:r w:rsidRPr="0028121C">
        <w:rPr>
          <w:rFonts w:asciiTheme="majorHAnsi" w:hAnsiTheme="majorHAnsi"/>
          <w:bCs/>
          <w:sz w:val="24"/>
          <w:szCs w:val="24"/>
        </w:rPr>
        <w:lastRenderedPageBreak/>
        <w:t>тификат на материнский капитал еще в марте 2016 года. Прочитав в законе, что необязательно торопиться с его использованием, так как это можно сделать в любое время, хоть через десять лет, решила подкопить денег на большую ква</w:t>
      </w:r>
      <w:r w:rsidRPr="0028121C">
        <w:rPr>
          <w:rFonts w:asciiTheme="majorHAnsi" w:hAnsiTheme="majorHAnsi"/>
          <w:bCs/>
          <w:sz w:val="24"/>
          <w:szCs w:val="24"/>
        </w:rPr>
        <w:t>р</w:t>
      </w:r>
      <w:r w:rsidRPr="0028121C">
        <w:rPr>
          <w:rFonts w:asciiTheme="majorHAnsi" w:hAnsiTheme="majorHAnsi"/>
          <w:bCs/>
          <w:sz w:val="24"/>
          <w:szCs w:val="24"/>
        </w:rPr>
        <w:t>тиру. Второй ребенок родился у нее в 2015 году, еще до возвращения в Россию. Заявку на получение сертификата ей предложили подать во время регистрации в миграционном ведомстве. А теперь суд лишил ее права на эту государственную поддержку.</w:t>
      </w:r>
      <w:r>
        <w:rPr>
          <w:rFonts w:asciiTheme="majorHAnsi" w:hAnsiTheme="majorHAnsi"/>
          <w:bCs/>
          <w:sz w:val="24"/>
          <w:szCs w:val="24"/>
        </w:rPr>
        <w:br/>
      </w:r>
    </w:p>
    <w:p w:rsidR="0028121C" w:rsidRDefault="0028121C" w:rsidP="0028121C">
      <w:pPr>
        <w:spacing w:after="0" w:line="240" w:lineRule="auto"/>
        <w:jc w:val="both"/>
        <w:rPr>
          <w:rFonts w:asciiTheme="majorHAnsi" w:hAnsiTheme="majorHAnsi"/>
          <w:bCs/>
          <w:sz w:val="24"/>
          <w:szCs w:val="24"/>
        </w:rPr>
      </w:pPr>
      <w:proofErr w:type="gramStart"/>
      <w:r w:rsidRPr="0028121C">
        <w:rPr>
          <w:rFonts w:asciiTheme="majorHAnsi" w:hAnsiTheme="majorHAnsi"/>
          <w:bCs/>
          <w:sz w:val="28"/>
          <w:szCs w:val="28"/>
        </w:rPr>
        <w:t>Без вины виноватые?</w:t>
      </w:r>
      <w:proofErr w:type="gramEnd"/>
    </w:p>
    <w:p w:rsidR="0028121C" w:rsidRDefault="0028121C" w:rsidP="0028121C">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Pr="0028121C">
        <w:rPr>
          <w:rFonts w:asciiTheme="majorHAnsi" w:hAnsiTheme="majorHAnsi"/>
          <w:bCs/>
          <w:sz w:val="24"/>
          <w:szCs w:val="24"/>
        </w:rPr>
        <w:t>Известно, что более чем за десять лет действия закона «О дополнительных м</w:t>
      </w:r>
      <w:r w:rsidRPr="0028121C">
        <w:rPr>
          <w:rFonts w:asciiTheme="majorHAnsi" w:hAnsiTheme="majorHAnsi"/>
          <w:bCs/>
          <w:sz w:val="24"/>
          <w:szCs w:val="24"/>
        </w:rPr>
        <w:t>е</w:t>
      </w:r>
      <w:r w:rsidRPr="0028121C">
        <w:rPr>
          <w:rFonts w:asciiTheme="majorHAnsi" w:hAnsiTheme="majorHAnsi"/>
          <w:bCs/>
          <w:sz w:val="24"/>
          <w:szCs w:val="24"/>
        </w:rPr>
        <w:t xml:space="preserve">рах государственной поддержки семей, имеющих детей» была выявлена масса незаконных схем. Это преимущественно сознательные действия мошенников. </w:t>
      </w:r>
      <w:proofErr w:type="gramStart"/>
      <w:r w:rsidRPr="0028121C">
        <w:rPr>
          <w:rFonts w:asciiTheme="majorHAnsi" w:hAnsiTheme="majorHAnsi"/>
          <w:bCs/>
          <w:sz w:val="24"/>
          <w:szCs w:val="24"/>
        </w:rPr>
        <w:t>Но в прошлом году Первомайская районная прокуратура Новосибирска обнаружила нарушения совсем другого свойства, вследствие чего районный суд удовлетворил исковые требования прокурора о «признании недействительным государстве</w:t>
      </w:r>
      <w:r w:rsidRPr="0028121C">
        <w:rPr>
          <w:rFonts w:asciiTheme="majorHAnsi" w:hAnsiTheme="majorHAnsi"/>
          <w:bCs/>
          <w:sz w:val="24"/>
          <w:szCs w:val="24"/>
        </w:rPr>
        <w:t>н</w:t>
      </w:r>
      <w:r w:rsidRPr="0028121C">
        <w:rPr>
          <w:rFonts w:asciiTheme="majorHAnsi" w:hAnsiTheme="majorHAnsi"/>
          <w:bCs/>
          <w:sz w:val="24"/>
          <w:szCs w:val="24"/>
        </w:rPr>
        <w:t>ного сертификата на материнский (семейный) капитал, удостоверяющий право на получение материнского (семейного) капитала в размере 453 026 рублей, в</w:t>
      </w:r>
      <w:r w:rsidRPr="0028121C">
        <w:rPr>
          <w:rFonts w:asciiTheme="majorHAnsi" w:hAnsiTheme="majorHAnsi"/>
          <w:bCs/>
          <w:sz w:val="24"/>
          <w:szCs w:val="24"/>
        </w:rPr>
        <w:t>ы</w:t>
      </w:r>
      <w:r w:rsidRPr="0028121C">
        <w:rPr>
          <w:rFonts w:asciiTheme="majorHAnsi" w:hAnsiTheme="majorHAnsi"/>
          <w:bCs/>
          <w:sz w:val="24"/>
          <w:szCs w:val="24"/>
        </w:rPr>
        <w:t>данный 27.04.2017 государственным учреждением — Управлением Пенсио</w:t>
      </w:r>
      <w:r w:rsidRPr="0028121C">
        <w:rPr>
          <w:rFonts w:asciiTheme="majorHAnsi" w:hAnsiTheme="majorHAnsi"/>
          <w:bCs/>
          <w:sz w:val="24"/>
          <w:szCs w:val="24"/>
        </w:rPr>
        <w:t>н</w:t>
      </w:r>
      <w:r w:rsidRPr="0028121C">
        <w:rPr>
          <w:rFonts w:asciiTheme="majorHAnsi" w:hAnsiTheme="majorHAnsi"/>
          <w:bCs/>
          <w:sz w:val="24"/>
          <w:szCs w:val="24"/>
        </w:rPr>
        <w:t xml:space="preserve">ного </w:t>
      </w:r>
      <w:r w:rsidR="00393E00">
        <w:rPr>
          <w:noProof/>
          <w:lang w:eastAsia="ru-RU"/>
        </w:rPr>
        <w:drawing>
          <wp:anchor distT="0" distB="0" distL="114300" distR="114300" simplePos="0" relativeHeight="251665408" behindDoc="1" locked="0" layoutInCell="1" allowOverlap="1" wp14:anchorId="6DC01E1D" wp14:editId="7E5023C3">
            <wp:simplePos x="0" y="0"/>
            <wp:positionH relativeFrom="column">
              <wp:posOffset>2995930</wp:posOffset>
            </wp:positionH>
            <wp:positionV relativeFrom="paragraph">
              <wp:posOffset>1339850</wp:posOffset>
            </wp:positionV>
            <wp:extent cx="2716530" cy="3657600"/>
            <wp:effectExtent l="0" t="0" r="7620" b="0"/>
            <wp:wrapTight wrapText="bothSides">
              <wp:wrapPolygon edited="0">
                <wp:start x="0" y="0"/>
                <wp:lineTo x="0" y="21488"/>
                <wp:lineTo x="21509" y="21488"/>
                <wp:lineTo x="21509" y="0"/>
                <wp:lineTo x="0" y="0"/>
              </wp:wrapPolygon>
            </wp:wrapTight>
            <wp:docPr id="9" name="Рисунок 9" descr="003-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3-05-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653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121C">
        <w:rPr>
          <w:rFonts w:asciiTheme="majorHAnsi" w:hAnsiTheme="majorHAnsi"/>
          <w:bCs/>
          <w:sz w:val="24"/>
          <w:szCs w:val="24"/>
        </w:rPr>
        <w:t>фонда РФ в Первомайском районе г. Новосибирска».</w:t>
      </w:r>
      <w:r w:rsidR="00393E00" w:rsidRPr="00393E00">
        <w:rPr>
          <w:noProof/>
          <w:lang w:eastAsia="ru-RU"/>
        </w:rPr>
        <w:t xml:space="preserve"> </w:t>
      </w:r>
      <w:proofErr w:type="gramEnd"/>
    </w:p>
    <w:p w:rsidR="0028121C" w:rsidRDefault="0028121C" w:rsidP="0028121C">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Pr="0028121C">
        <w:rPr>
          <w:rFonts w:asciiTheme="majorHAnsi" w:hAnsiTheme="majorHAnsi"/>
          <w:bCs/>
          <w:sz w:val="24"/>
          <w:szCs w:val="24"/>
        </w:rPr>
        <w:t>В судебных материалах говорится, что молодая мама «на момент рождения второго ребенка не являлась гражда</w:t>
      </w:r>
      <w:r w:rsidRPr="0028121C">
        <w:rPr>
          <w:rFonts w:asciiTheme="majorHAnsi" w:hAnsiTheme="majorHAnsi"/>
          <w:bCs/>
          <w:sz w:val="24"/>
          <w:szCs w:val="24"/>
        </w:rPr>
        <w:t>н</w:t>
      </w:r>
      <w:r w:rsidRPr="0028121C">
        <w:rPr>
          <w:rFonts w:asciiTheme="majorHAnsi" w:hAnsiTheme="majorHAnsi"/>
          <w:bCs/>
          <w:sz w:val="24"/>
          <w:szCs w:val="24"/>
        </w:rPr>
        <w:t>кой РФ и не имела права на дополн</w:t>
      </w:r>
      <w:r w:rsidRPr="0028121C">
        <w:rPr>
          <w:rFonts w:asciiTheme="majorHAnsi" w:hAnsiTheme="majorHAnsi"/>
          <w:bCs/>
          <w:sz w:val="24"/>
          <w:szCs w:val="24"/>
        </w:rPr>
        <w:t>и</w:t>
      </w:r>
      <w:r w:rsidRPr="0028121C">
        <w:rPr>
          <w:rFonts w:asciiTheme="majorHAnsi" w:hAnsiTheme="majorHAnsi"/>
          <w:bCs/>
          <w:sz w:val="24"/>
          <w:szCs w:val="24"/>
        </w:rPr>
        <w:t>тельные меры государственной по</w:t>
      </w:r>
      <w:r w:rsidRPr="0028121C">
        <w:rPr>
          <w:rFonts w:asciiTheme="majorHAnsi" w:hAnsiTheme="majorHAnsi"/>
          <w:bCs/>
          <w:sz w:val="24"/>
          <w:szCs w:val="24"/>
        </w:rPr>
        <w:t>д</w:t>
      </w:r>
      <w:r w:rsidRPr="0028121C">
        <w:rPr>
          <w:rFonts w:asciiTheme="majorHAnsi" w:hAnsiTheme="majorHAnsi"/>
          <w:bCs/>
          <w:sz w:val="24"/>
          <w:szCs w:val="24"/>
        </w:rPr>
        <w:t>держки». </w:t>
      </w:r>
    </w:p>
    <w:p w:rsidR="00393E00" w:rsidRDefault="0028121C" w:rsidP="0028121C">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Pr="0028121C">
        <w:rPr>
          <w:rFonts w:asciiTheme="majorHAnsi" w:hAnsiTheme="majorHAnsi"/>
          <w:bCs/>
          <w:sz w:val="24"/>
          <w:szCs w:val="24"/>
        </w:rPr>
        <w:t>— Основанием для предъявления иска в суд послужило нарушение УПФР тр</w:t>
      </w:r>
      <w:r w:rsidRPr="0028121C">
        <w:rPr>
          <w:rFonts w:asciiTheme="majorHAnsi" w:hAnsiTheme="majorHAnsi"/>
          <w:bCs/>
          <w:sz w:val="24"/>
          <w:szCs w:val="24"/>
        </w:rPr>
        <w:t>е</w:t>
      </w:r>
      <w:r w:rsidRPr="0028121C">
        <w:rPr>
          <w:rFonts w:asciiTheme="majorHAnsi" w:hAnsiTheme="majorHAnsi"/>
          <w:bCs/>
          <w:sz w:val="24"/>
          <w:szCs w:val="24"/>
        </w:rPr>
        <w:t>бований Федерального закона «О допо</w:t>
      </w:r>
      <w:r w:rsidRPr="0028121C">
        <w:rPr>
          <w:rFonts w:asciiTheme="majorHAnsi" w:hAnsiTheme="majorHAnsi"/>
          <w:bCs/>
          <w:sz w:val="24"/>
          <w:szCs w:val="24"/>
        </w:rPr>
        <w:t>л</w:t>
      </w:r>
      <w:r w:rsidRPr="0028121C">
        <w:rPr>
          <w:rFonts w:asciiTheme="majorHAnsi" w:hAnsiTheme="majorHAnsi"/>
          <w:bCs/>
          <w:sz w:val="24"/>
          <w:szCs w:val="24"/>
        </w:rPr>
        <w:t>нительных мерах государственной по</w:t>
      </w:r>
      <w:r w:rsidRPr="0028121C">
        <w:rPr>
          <w:rFonts w:asciiTheme="majorHAnsi" w:hAnsiTheme="majorHAnsi"/>
          <w:bCs/>
          <w:sz w:val="24"/>
          <w:szCs w:val="24"/>
        </w:rPr>
        <w:t>д</w:t>
      </w:r>
      <w:r w:rsidRPr="0028121C">
        <w:rPr>
          <w:rFonts w:asciiTheme="majorHAnsi" w:hAnsiTheme="majorHAnsi"/>
          <w:bCs/>
          <w:sz w:val="24"/>
          <w:szCs w:val="24"/>
        </w:rPr>
        <w:t>держки семей, имеющих детей». Согла</w:t>
      </w:r>
      <w:r w:rsidRPr="0028121C">
        <w:rPr>
          <w:rFonts w:asciiTheme="majorHAnsi" w:hAnsiTheme="majorHAnsi"/>
          <w:bCs/>
          <w:sz w:val="24"/>
          <w:szCs w:val="24"/>
        </w:rPr>
        <w:t>с</w:t>
      </w:r>
      <w:r w:rsidRPr="0028121C">
        <w:rPr>
          <w:rFonts w:asciiTheme="majorHAnsi" w:hAnsiTheme="majorHAnsi"/>
          <w:bCs/>
          <w:sz w:val="24"/>
          <w:szCs w:val="24"/>
        </w:rPr>
        <w:t>но статье 3 «право на материнский к</w:t>
      </w:r>
      <w:r w:rsidRPr="0028121C">
        <w:rPr>
          <w:rFonts w:asciiTheme="majorHAnsi" w:hAnsiTheme="majorHAnsi"/>
          <w:bCs/>
          <w:sz w:val="24"/>
          <w:szCs w:val="24"/>
        </w:rPr>
        <w:t>а</w:t>
      </w:r>
      <w:r w:rsidRPr="0028121C">
        <w:rPr>
          <w:rFonts w:asciiTheme="majorHAnsi" w:hAnsiTheme="majorHAnsi"/>
          <w:bCs/>
          <w:sz w:val="24"/>
          <w:szCs w:val="24"/>
        </w:rPr>
        <w:t>питал, дополнительные меры госуда</w:t>
      </w:r>
      <w:r w:rsidRPr="0028121C">
        <w:rPr>
          <w:rFonts w:asciiTheme="majorHAnsi" w:hAnsiTheme="majorHAnsi"/>
          <w:bCs/>
          <w:sz w:val="24"/>
          <w:szCs w:val="24"/>
        </w:rPr>
        <w:t>р</w:t>
      </w:r>
      <w:r w:rsidRPr="0028121C">
        <w:rPr>
          <w:rFonts w:asciiTheme="majorHAnsi" w:hAnsiTheme="majorHAnsi"/>
          <w:bCs/>
          <w:sz w:val="24"/>
          <w:szCs w:val="24"/>
        </w:rPr>
        <w:t>ственной поддержки… возникает при рождении (усыновлении) ребенка (д</w:t>
      </w:r>
      <w:r w:rsidRPr="0028121C">
        <w:rPr>
          <w:rFonts w:asciiTheme="majorHAnsi" w:hAnsiTheme="majorHAnsi"/>
          <w:bCs/>
          <w:sz w:val="24"/>
          <w:szCs w:val="24"/>
        </w:rPr>
        <w:t>е</w:t>
      </w:r>
      <w:r w:rsidRPr="0028121C">
        <w:rPr>
          <w:rFonts w:asciiTheme="majorHAnsi" w:hAnsiTheme="majorHAnsi"/>
          <w:bCs/>
          <w:sz w:val="24"/>
          <w:szCs w:val="24"/>
        </w:rPr>
        <w:t>тей), имеющего гражданство Российской Федерации, у граждан Российской Ф</w:t>
      </w:r>
      <w:r w:rsidRPr="0028121C">
        <w:rPr>
          <w:rFonts w:asciiTheme="majorHAnsi" w:hAnsiTheme="majorHAnsi"/>
          <w:bCs/>
          <w:sz w:val="24"/>
          <w:szCs w:val="24"/>
        </w:rPr>
        <w:t>е</w:t>
      </w:r>
      <w:r w:rsidRPr="0028121C">
        <w:rPr>
          <w:rFonts w:asciiTheme="majorHAnsi" w:hAnsiTheme="majorHAnsi"/>
          <w:bCs/>
          <w:sz w:val="24"/>
          <w:szCs w:val="24"/>
        </w:rPr>
        <w:t xml:space="preserve">дерации».  </w:t>
      </w:r>
      <w:r>
        <w:rPr>
          <w:rFonts w:asciiTheme="majorHAnsi" w:hAnsiTheme="majorHAnsi"/>
          <w:bCs/>
          <w:sz w:val="24"/>
          <w:szCs w:val="24"/>
        </w:rPr>
        <w:t xml:space="preserve">В </w:t>
      </w:r>
      <w:r w:rsidRPr="0028121C">
        <w:rPr>
          <w:rFonts w:asciiTheme="majorHAnsi" w:hAnsiTheme="majorHAnsi"/>
          <w:bCs/>
          <w:sz w:val="24"/>
          <w:szCs w:val="24"/>
        </w:rPr>
        <w:t>апелляционной жалобе истица просила отменить решение районн</w:t>
      </w:r>
      <w:r w:rsidRPr="0028121C">
        <w:rPr>
          <w:rFonts w:asciiTheme="majorHAnsi" w:hAnsiTheme="majorHAnsi"/>
          <w:bCs/>
          <w:sz w:val="24"/>
          <w:szCs w:val="24"/>
        </w:rPr>
        <w:t>о</w:t>
      </w:r>
      <w:r w:rsidRPr="0028121C">
        <w:rPr>
          <w:rFonts w:asciiTheme="majorHAnsi" w:hAnsiTheme="majorHAnsi"/>
          <w:bCs/>
          <w:sz w:val="24"/>
          <w:szCs w:val="24"/>
        </w:rPr>
        <w:t>го суда, — прокомментировал старший помощник прокурора Новосибирской о</w:t>
      </w:r>
      <w:r w:rsidRPr="0028121C">
        <w:rPr>
          <w:rFonts w:asciiTheme="majorHAnsi" w:hAnsiTheme="majorHAnsi"/>
          <w:bCs/>
          <w:sz w:val="24"/>
          <w:szCs w:val="24"/>
        </w:rPr>
        <w:t>б</w:t>
      </w:r>
      <w:r w:rsidRPr="0028121C">
        <w:rPr>
          <w:rFonts w:asciiTheme="majorHAnsi" w:hAnsiTheme="majorHAnsi"/>
          <w:bCs/>
          <w:sz w:val="24"/>
          <w:szCs w:val="24"/>
        </w:rPr>
        <w:t xml:space="preserve">ласти советник юстиции Дмитрий </w:t>
      </w:r>
      <w:proofErr w:type="spellStart"/>
      <w:r w:rsidRPr="0028121C">
        <w:rPr>
          <w:rFonts w:asciiTheme="majorHAnsi" w:hAnsiTheme="majorHAnsi"/>
          <w:bCs/>
          <w:sz w:val="24"/>
          <w:szCs w:val="24"/>
        </w:rPr>
        <w:t>Лямкин</w:t>
      </w:r>
      <w:proofErr w:type="spellEnd"/>
      <w:r w:rsidRPr="0028121C">
        <w:rPr>
          <w:rFonts w:asciiTheme="majorHAnsi" w:hAnsiTheme="majorHAnsi"/>
          <w:bCs/>
          <w:sz w:val="24"/>
          <w:szCs w:val="24"/>
        </w:rPr>
        <w:t>. — В обосновании своей жалобы бы</w:t>
      </w:r>
      <w:r w:rsidRPr="0028121C">
        <w:rPr>
          <w:rFonts w:asciiTheme="majorHAnsi" w:hAnsiTheme="majorHAnsi"/>
          <w:bCs/>
          <w:sz w:val="24"/>
          <w:szCs w:val="24"/>
        </w:rPr>
        <w:t>в</w:t>
      </w:r>
      <w:r w:rsidRPr="0028121C">
        <w:rPr>
          <w:rFonts w:asciiTheme="majorHAnsi" w:hAnsiTheme="majorHAnsi"/>
          <w:bCs/>
          <w:sz w:val="24"/>
          <w:szCs w:val="24"/>
        </w:rPr>
        <w:t>шая гражданка Республики Казахстан указала, что она и ее дети при обращении в УПФР Первомайского района уже являлись гражданами Российской Федерации. Судебная коллегия по гражданским делам Новосибирского областного суда ост</w:t>
      </w:r>
      <w:r w:rsidRPr="0028121C">
        <w:rPr>
          <w:rFonts w:asciiTheme="majorHAnsi" w:hAnsiTheme="majorHAnsi"/>
          <w:bCs/>
          <w:sz w:val="24"/>
          <w:szCs w:val="24"/>
        </w:rPr>
        <w:t>а</w:t>
      </w:r>
      <w:r w:rsidRPr="0028121C">
        <w:rPr>
          <w:rFonts w:asciiTheme="majorHAnsi" w:hAnsiTheme="majorHAnsi"/>
          <w:bCs/>
          <w:sz w:val="24"/>
          <w:szCs w:val="24"/>
        </w:rPr>
        <w:t>вила решение районного суда без изменения, а апелляционную жалобу женщины без удовлетворения.</w:t>
      </w:r>
    </w:p>
    <w:p w:rsidR="00393E00" w:rsidRDefault="00393E00" w:rsidP="0028121C">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0028121C" w:rsidRPr="0028121C">
        <w:rPr>
          <w:rFonts w:asciiTheme="majorHAnsi" w:hAnsiTheme="majorHAnsi"/>
          <w:bCs/>
          <w:sz w:val="24"/>
          <w:szCs w:val="24"/>
        </w:rPr>
        <w:t xml:space="preserve">Если обратить внимание на слова истицы, что она и ее дети при обращении в УПФР уже являлись гражданами РФ, то получается, что Управление Пенсионного фонда по Новосибирской области вправе было выдать сертификат. И настаивает </w:t>
      </w:r>
      <w:r w:rsidR="0028121C" w:rsidRPr="0028121C">
        <w:rPr>
          <w:rFonts w:asciiTheme="majorHAnsi" w:hAnsiTheme="majorHAnsi"/>
          <w:bCs/>
          <w:sz w:val="24"/>
          <w:szCs w:val="24"/>
        </w:rPr>
        <w:lastRenderedPageBreak/>
        <w:t>на этом до сих пор, поддерживая коллег из Первомайского района, выдавших 20 сертификатов, которые теперь</w:t>
      </w:r>
      <w:r>
        <w:rPr>
          <w:rFonts w:asciiTheme="majorHAnsi" w:hAnsiTheme="majorHAnsi"/>
          <w:bCs/>
          <w:sz w:val="24"/>
          <w:szCs w:val="24"/>
        </w:rPr>
        <w:t xml:space="preserve"> подлежат аннулированию.</w:t>
      </w:r>
    </w:p>
    <w:p w:rsidR="00393E00" w:rsidRDefault="00393E00" w:rsidP="0028121C">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0028121C" w:rsidRPr="0028121C">
        <w:rPr>
          <w:rFonts w:asciiTheme="majorHAnsi" w:hAnsiTheme="majorHAnsi"/>
          <w:bCs/>
          <w:sz w:val="24"/>
          <w:szCs w:val="24"/>
        </w:rPr>
        <w:t>Но прокуратура категорична.</w:t>
      </w:r>
    </w:p>
    <w:p w:rsidR="00393E00" w:rsidRDefault="00393E00" w:rsidP="0028121C">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0028121C" w:rsidRPr="0028121C">
        <w:rPr>
          <w:rFonts w:asciiTheme="majorHAnsi" w:hAnsiTheme="majorHAnsi"/>
          <w:bCs/>
          <w:sz w:val="24"/>
          <w:szCs w:val="24"/>
        </w:rPr>
        <w:t>— Для определения круга лиц, имеющих право на дополнительные меры гос</w:t>
      </w:r>
      <w:r w:rsidR="0028121C" w:rsidRPr="0028121C">
        <w:rPr>
          <w:rFonts w:asciiTheme="majorHAnsi" w:hAnsiTheme="majorHAnsi"/>
          <w:bCs/>
          <w:sz w:val="24"/>
          <w:szCs w:val="24"/>
        </w:rPr>
        <w:t>у</w:t>
      </w:r>
      <w:r w:rsidR="0028121C" w:rsidRPr="0028121C">
        <w:rPr>
          <w:rFonts w:asciiTheme="majorHAnsi" w:hAnsiTheme="majorHAnsi"/>
          <w:bCs/>
          <w:sz w:val="24"/>
          <w:szCs w:val="24"/>
        </w:rPr>
        <w:t>дарственной поддержки, важное юридическое значение имеет наличие гражда</w:t>
      </w:r>
      <w:r w:rsidR="0028121C" w:rsidRPr="0028121C">
        <w:rPr>
          <w:rFonts w:asciiTheme="majorHAnsi" w:hAnsiTheme="majorHAnsi"/>
          <w:bCs/>
          <w:sz w:val="24"/>
          <w:szCs w:val="24"/>
        </w:rPr>
        <w:t>н</w:t>
      </w:r>
      <w:r w:rsidR="0028121C" w:rsidRPr="0028121C">
        <w:rPr>
          <w:rFonts w:asciiTheme="majorHAnsi" w:hAnsiTheme="majorHAnsi"/>
          <w:bCs/>
          <w:sz w:val="24"/>
          <w:szCs w:val="24"/>
        </w:rPr>
        <w:t>ства России, которого в этих 20 случаях в момент рождения не было ни у матерей, ни у детей, — пояснила начальник управления областной прокуратуры по надз</w:t>
      </w:r>
      <w:r w:rsidR="0028121C" w:rsidRPr="0028121C">
        <w:rPr>
          <w:rFonts w:asciiTheme="majorHAnsi" w:hAnsiTheme="majorHAnsi"/>
          <w:bCs/>
          <w:sz w:val="24"/>
          <w:szCs w:val="24"/>
        </w:rPr>
        <w:t>о</w:t>
      </w:r>
      <w:r w:rsidR="0028121C" w:rsidRPr="0028121C">
        <w:rPr>
          <w:rFonts w:asciiTheme="majorHAnsi" w:hAnsiTheme="majorHAnsi"/>
          <w:bCs/>
          <w:sz w:val="24"/>
          <w:szCs w:val="24"/>
        </w:rPr>
        <w:t>ру за соблюдением федерального законодательства Наталья Авдеева.</w:t>
      </w:r>
    </w:p>
    <w:p w:rsidR="00393E00" w:rsidRDefault="00393E00" w:rsidP="0028121C">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0028121C" w:rsidRPr="0028121C">
        <w:rPr>
          <w:rFonts w:asciiTheme="majorHAnsi" w:hAnsiTheme="majorHAnsi"/>
          <w:bCs/>
          <w:sz w:val="24"/>
          <w:szCs w:val="24"/>
        </w:rPr>
        <w:t>То есть при обращении в ПФР гражданство было, а в момент рождения — нет. Вроде бы все ясно, и статья закона не допускает толкования в силу полной ее я</w:t>
      </w:r>
      <w:r w:rsidR="0028121C" w:rsidRPr="0028121C">
        <w:rPr>
          <w:rFonts w:asciiTheme="majorHAnsi" w:hAnsiTheme="majorHAnsi"/>
          <w:bCs/>
          <w:sz w:val="24"/>
          <w:szCs w:val="24"/>
        </w:rPr>
        <w:t>с</w:t>
      </w:r>
      <w:r w:rsidR="0028121C" w:rsidRPr="0028121C">
        <w:rPr>
          <w:rFonts w:asciiTheme="majorHAnsi" w:hAnsiTheme="majorHAnsi"/>
          <w:bCs/>
          <w:sz w:val="24"/>
          <w:szCs w:val="24"/>
        </w:rPr>
        <w:t>ности.</w:t>
      </w:r>
      <w:r w:rsidR="0028121C" w:rsidRPr="0028121C">
        <w:rPr>
          <w:rFonts w:asciiTheme="majorHAnsi" w:hAnsiTheme="majorHAnsi"/>
          <w:bCs/>
          <w:sz w:val="24"/>
          <w:szCs w:val="24"/>
        </w:rPr>
        <w:br/>
      </w:r>
      <w:r w:rsidR="0028121C" w:rsidRPr="0028121C">
        <w:rPr>
          <w:rFonts w:asciiTheme="majorHAnsi" w:hAnsiTheme="majorHAnsi"/>
          <w:bCs/>
          <w:sz w:val="24"/>
          <w:szCs w:val="24"/>
        </w:rPr>
        <w:br/>
      </w:r>
      <w:r w:rsidR="0028121C" w:rsidRPr="00393E00">
        <w:rPr>
          <w:rFonts w:asciiTheme="majorHAnsi" w:hAnsiTheme="majorHAnsi"/>
          <w:bCs/>
          <w:sz w:val="28"/>
          <w:szCs w:val="28"/>
        </w:rPr>
        <w:t>Линия защиты для «лишенцев»</w:t>
      </w:r>
    </w:p>
    <w:p w:rsidR="00393E00" w:rsidRDefault="0028121C" w:rsidP="0028121C">
      <w:pPr>
        <w:spacing w:after="0" w:line="240" w:lineRule="auto"/>
        <w:jc w:val="both"/>
        <w:rPr>
          <w:rFonts w:asciiTheme="majorHAnsi" w:hAnsiTheme="majorHAnsi"/>
          <w:bCs/>
          <w:sz w:val="24"/>
          <w:szCs w:val="24"/>
        </w:rPr>
      </w:pPr>
      <w:r w:rsidRPr="0028121C">
        <w:rPr>
          <w:rFonts w:asciiTheme="majorHAnsi" w:hAnsiTheme="majorHAnsi"/>
          <w:bCs/>
          <w:sz w:val="24"/>
          <w:szCs w:val="24"/>
        </w:rPr>
        <w:t>Но матери-переселенцы обивают пороги судов, общественных приемных партий и органов власти в надежде на помощь. И утверждают при этом, что сертификаты на материнский капитал таким, как они, продолжают выдавать! Тем самым умножая число горьких историй рухнувших надежд.</w:t>
      </w:r>
    </w:p>
    <w:p w:rsidR="00393E00" w:rsidRDefault="00393E00" w:rsidP="0028121C">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0028121C" w:rsidRPr="0028121C">
        <w:rPr>
          <w:rFonts w:asciiTheme="majorHAnsi" w:hAnsiTheme="majorHAnsi"/>
          <w:bCs/>
          <w:sz w:val="24"/>
          <w:szCs w:val="24"/>
        </w:rPr>
        <w:t xml:space="preserve">— ПФР принял решения, которые считает соответствующими нормативам, — уверен управляющий отделением ПФР по Новосибирской области Александр </w:t>
      </w:r>
      <w:proofErr w:type="spellStart"/>
      <w:r w:rsidR="0028121C" w:rsidRPr="0028121C">
        <w:rPr>
          <w:rFonts w:asciiTheme="majorHAnsi" w:hAnsiTheme="majorHAnsi"/>
          <w:bCs/>
          <w:sz w:val="24"/>
          <w:szCs w:val="24"/>
        </w:rPr>
        <w:t>Т</w:t>
      </w:r>
      <w:r w:rsidR="0028121C" w:rsidRPr="0028121C">
        <w:rPr>
          <w:rFonts w:asciiTheme="majorHAnsi" w:hAnsiTheme="majorHAnsi"/>
          <w:bCs/>
          <w:sz w:val="24"/>
          <w:szCs w:val="24"/>
        </w:rPr>
        <w:t>е</w:t>
      </w:r>
      <w:r w:rsidR="0028121C" w:rsidRPr="0028121C">
        <w:rPr>
          <w:rFonts w:asciiTheme="majorHAnsi" w:hAnsiTheme="majorHAnsi"/>
          <w:bCs/>
          <w:sz w:val="24"/>
          <w:szCs w:val="24"/>
        </w:rPr>
        <w:t>репа</w:t>
      </w:r>
      <w:proofErr w:type="spellEnd"/>
      <w:r w:rsidR="0028121C" w:rsidRPr="0028121C">
        <w:rPr>
          <w:rFonts w:asciiTheme="majorHAnsi" w:hAnsiTheme="majorHAnsi"/>
          <w:bCs/>
          <w:sz w:val="24"/>
          <w:szCs w:val="24"/>
        </w:rPr>
        <w:t>. — Мы выдаем гражданам то, что им полагается.</w:t>
      </w:r>
    </w:p>
    <w:p w:rsidR="00393E00" w:rsidRDefault="00393E00" w:rsidP="0028121C">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0028121C" w:rsidRPr="0028121C">
        <w:rPr>
          <w:rFonts w:asciiTheme="majorHAnsi" w:hAnsiTheme="majorHAnsi"/>
          <w:bCs/>
          <w:sz w:val="24"/>
          <w:szCs w:val="24"/>
        </w:rPr>
        <w:t>И линия защиты для «лишенцев» уже выстраивается в социальных сетях.</w:t>
      </w:r>
    </w:p>
    <w:p w:rsidR="00393E00" w:rsidRDefault="00393E00" w:rsidP="0028121C">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0028121C" w:rsidRPr="0028121C">
        <w:rPr>
          <w:rFonts w:asciiTheme="majorHAnsi" w:hAnsiTheme="majorHAnsi"/>
          <w:bCs/>
          <w:sz w:val="24"/>
          <w:szCs w:val="24"/>
        </w:rPr>
        <w:t>Юрист Юлия Лазарева пишет: «Органами прокуратуры начали предъявляться иски в отношении женщин, получивших сертификат на материнский капитал. Основание: на момент рождения второго ребенка, по мнению прокуратуры, у м</w:t>
      </w:r>
      <w:r w:rsidR="0028121C" w:rsidRPr="0028121C">
        <w:rPr>
          <w:rFonts w:asciiTheme="majorHAnsi" w:hAnsiTheme="majorHAnsi"/>
          <w:bCs/>
          <w:sz w:val="24"/>
          <w:szCs w:val="24"/>
        </w:rPr>
        <w:t>а</w:t>
      </w:r>
      <w:r w:rsidR="0028121C" w:rsidRPr="0028121C">
        <w:rPr>
          <w:rFonts w:asciiTheme="majorHAnsi" w:hAnsiTheme="majorHAnsi"/>
          <w:bCs/>
          <w:sz w:val="24"/>
          <w:szCs w:val="24"/>
        </w:rPr>
        <w:t>тери и у ребенка должно быть гражданство РФ. Поскольку переселенцы и их дети на момент рождения второго ребенка не были гражданами РФ, материнский к</w:t>
      </w:r>
      <w:r w:rsidR="0028121C" w:rsidRPr="0028121C">
        <w:rPr>
          <w:rFonts w:asciiTheme="majorHAnsi" w:hAnsiTheme="majorHAnsi"/>
          <w:bCs/>
          <w:sz w:val="24"/>
          <w:szCs w:val="24"/>
        </w:rPr>
        <w:t>а</w:t>
      </w:r>
      <w:r w:rsidR="0028121C" w:rsidRPr="0028121C">
        <w:rPr>
          <w:rFonts w:asciiTheme="majorHAnsi" w:hAnsiTheme="majorHAnsi"/>
          <w:bCs/>
          <w:sz w:val="24"/>
          <w:szCs w:val="24"/>
        </w:rPr>
        <w:t>питал им не положен. Такая позиция и у Верховного суда РФ, которая нашла о</w:t>
      </w:r>
      <w:r w:rsidR="0028121C" w:rsidRPr="0028121C">
        <w:rPr>
          <w:rFonts w:asciiTheme="majorHAnsi" w:hAnsiTheme="majorHAnsi"/>
          <w:bCs/>
          <w:sz w:val="24"/>
          <w:szCs w:val="24"/>
        </w:rPr>
        <w:t>т</w:t>
      </w:r>
      <w:r w:rsidR="0028121C" w:rsidRPr="0028121C">
        <w:rPr>
          <w:rFonts w:asciiTheme="majorHAnsi" w:hAnsiTheme="majorHAnsi"/>
          <w:bCs/>
          <w:sz w:val="24"/>
          <w:szCs w:val="24"/>
        </w:rPr>
        <w:t>ражение в обзоре судебной практики за прошлый год. Это уже поддержал Ко</w:t>
      </w:r>
      <w:r w:rsidR="0028121C" w:rsidRPr="0028121C">
        <w:rPr>
          <w:rFonts w:asciiTheme="majorHAnsi" w:hAnsiTheme="majorHAnsi"/>
          <w:bCs/>
          <w:sz w:val="24"/>
          <w:szCs w:val="24"/>
        </w:rPr>
        <w:t>н</w:t>
      </w:r>
      <w:r w:rsidR="0028121C" w:rsidRPr="0028121C">
        <w:rPr>
          <w:rFonts w:asciiTheme="majorHAnsi" w:hAnsiTheme="majorHAnsi"/>
          <w:bCs/>
          <w:sz w:val="24"/>
          <w:szCs w:val="24"/>
        </w:rPr>
        <w:t>ституционный суд РФ. Суды начали признавать недействительными сертифик</w:t>
      </w:r>
      <w:r w:rsidR="0028121C" w:rsidRPr="0028121C">
        <w:rPr>
          <w:rFonts w:asciiTheme="majorHAnsi" w:hAnsiTheme="majorHAnsi"/>
          <w:bCs/>
          <w:sz w:val="24"/>
          <w:szCs w:val="24"/>
        </w:rPr>
        <w:t>а</w:t>
      </w:r>
      <w:r w:rsidR="0028121C" w:rsidRPr="0028121C">
        <w:rPr>
          <w:rFonts w:asciiTheme="majorHAnsi" w:hAnsiTheme="majorHAnsi"/>
          <w:bCs/>
          <w:sz w:val="24"/>
          <w:szCs w:val="24"/>
        </w:rPr>
        <w:t>ты переселенцев. Аналогичная практика в Барнауле и других регионах. Однако я как юрист считаю, что такое толкование закона (ст. 3 Закона «О дополнительных мерах поддержки семей, имею</w:t>
      </w:r>
      <w:r>
        <w:rPr>
          <w:rFonts w:asciiTheme="majorHAnsi" w:hAnsiTheme="majorHAnsi"/>
          <w:bCs/>
          <w:sz w:val="24"/>
          <w:szCs w:val="24"/>
        </w:rPr>
        <w:t>щих детей») является неверным.</w:t>
      </w:r>
    </w:p>
    <w:p w:rsidR="00393E00" w:rsidRDefault="00393E00" w:rsidP="0028121C">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0028121C" w:rsidRPr="0028121C">
        <w:rPr>
          <w:rFonts w:asciiTheme="majorHAnsi" w:hAnsiTheme="majorHAnsi"/>
          <w:bCs/>
          <w:sz w:val="24"/>
          <w:szCs w:val="24"/>
        </w:rPr>
        <w:t>В упомянутом обзоре Верховного суда приводится, кстати, пример из практики Мурманского областного суда, который отказал в сертификате женщине с еще более строгим обоснованием: отец на дату рождения ребенка не был граждан</w:t>
      </w:r>
      <w:r w:rsidR="0028121C" w:rsidRPr="0028121C">
        <w:rPr>
          <w:rFonts w:asciiTheme="majorHAnsi" w:hAnsiTheme="majorHAnsi"/>
          <w:bCs/>
          <w:sz w:val="24"/>
          <w:szCs w:val="24"/>
        </w:rPr>
        <w:t>и</w:t>
      </w:r>
      <w:r w:rsidR="0028121C" w:rsidRPr="0028121C">
        <w:rPr>
          <w:rFonts w:asciiTheme="majorHAnsi" w:hAnsiTheme="majorHAnsi"/>
          <w:bCs/>
          <w:sz w:val="24"/>
          <w:szCs w:val="24"/>
        </w:rPr>
        <w:t>ном России. Мать гражданство имела».</w:t>
      </w:r>
    </w:p>
    <w:p w:rsidR="001970F8" w:rsidRDefault="001970F8" w:rsidP="0028121C">
      <w:pPr>
        <w:spacing w:after="0" w:line="240" w:lineRule="auto"/>
        <w:jc w:val="both"/>
        <w:rPr>
          <w:rFonts w:asciiTheme="majorHAnsi" w:hAnsiTheme="majorHAnsi"/>
          <w:bCs/>
          <w:sz w:val="28"/>
          <w:szCs w:val="28"/>
        </w:rPr>
      </w:pPr>
    </w:p>
    <w:p w:rsidR="00393E00" w:rsidRPr="00393E00" w:rsidRDefault="0028121C" w:rsidP="0028121C">
      <w:pPr>
        <w:spacing w:after="0" w:line="240" w:lineRule="auto"/>
        <w:jc w:val="both"/>
        <w:rPr>
          <w:rFonts w:asciiTheme="majorHAnsi" w:hAnsiTheme="majorHAnsi"/>
          <w:bCs/>
          <w:sz w:val="28"/>
          <w:szCs w:val="28"/>
        </w:rPr>
      </w:pPr>
      <w:r w:rsidRPr="00393E00">
        <w:rPr>
          <w:rFonts w:asciiTheme="majorHAnsi" w:hAnsiTheme="majorHAnsi"/>
          <w:bCs/>
          <w:sz w:val="28"/>
          <w:szCs w:val="28"/>
        </w:rPr>
        <w:t>Прецедент создан</w:t>
      </w:r>
    </w:p>
    <w:p w:rsidR="00393E00" w:rsidRDefault="00393E00" w:rsidP="0028121C">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0028121C" w:rsidRPr="0028121C">
        <w:rPr>
          <w:rFonts w:asciiTheme="majorHAnsi" w:hAnsiTheme="majorHAnsi"/>
          <w:bCs/>
          <w:sz w:val="24"/>
          <w:szCs w:val="24"/>
        </w:rPr>
        <w:t>Как собираются оспаривать подобные истории в судах, трудно предположить. Юридическое сообщество оживилось: интересные прецеденты обещают расш</w:t>
      </w:r>
      <w:r w:rsidR="0028121C" w:rsidRPr="0028121C">
        <w:rPr>
          <w:rFonts w:asciiTheme="majorHAnsi" w:hAnsiTheme="majorHAnsi"/>
          <w:bCs/>
          <w:sz w:val="24"/>
          <w:szCs w:val="24"/>
        </w:rPr>
        <w:t>и</w:t>
      </w:r>
      <w:r w:rsidR="0028121C" w:rsidRPr="0028121C">
        <w:rPr>
          <w:rFonts w:asciiTheme="majorHAnsi" w:hAnsiTheme="majorHAnsi"/>
          <w:bCs/>
          <w:sz w:val="24"/>
          <w:szCs w:val="24"/>
        </w:rPr>
        <w:t>рение не только кругозора, но и практики. Но у кого поднимется рука искать и</w:t>
      </w:r>
      <w:r w:rsidR="0028121C" w:rsidRPr="0028121C">
        <w:rPr>
          <w:rFonts w:asciiTheme="majorHAnsi" w:hAnsiTheme="majorHAnsi"/>
          <w:bCs/>
          <w:sz w:val="24"/>
          <w:szCs w:val="24"/>
        </w:rPr>
        <w:t>н</w:t>
      </w:r>
      <w:r w:rsidR="0028121C" w:rsidRPr="0028121C">
        <w:rPr>
          <w:rFonts w:asciiTheme="majorHAnsi" w:hAnsiTheme="majorHAnsi"/>
          <w:bCs/>
          <w:sz w:val="24"/>
          <w:szCs w:val="24"/>
        </w:rPr>
        <w:t>терес еще и в среде юристов, использующих ситуацию себе во благо? Скорее, можно подумать о том, что создаваемые для пользы дела координационные сов</w:t>
      </w:r>
      <w:r w:rsidR="0028121C" w:rsidRPr="0028121C">
        <w:rPr>
          <w:rFonts w:asciiTheme="majorHAnsi" w:hAnsiTheme="majorHAnsi"/>
          <w:bCs/>
          <w:sz w:val="24"/>
          <w:szCs w:val="24"/>
        </w:rPr>
        <w:t>е</w:t>
      </w:r>
      <w:r w:rsidR="0028121C" w:rsidRPr="0028121C">
        <w:rPr>
          <w:rFonts w:asciiTheme="majorHAnsi" w:hAnsiTheme="majorHAnsi"/>
          <w:bCs/>
          <w:sz w:val="24"/>
          <w:szCs w:val="24"/>
        </w:rPr>
        <w:t>ты разного рода могли бы действительно послужить делу.</w:t>
      </w:r>
    </w:p>
    <w:p w:rsidR="00393E00" w:rsidRDefault="00393E00" w:rsidP="0028121C">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0028121C" w:rsidRPr="0028121C">
        <w:rPr>
          <w:rFonts w:asciiTheme="majorHAnsi" w:hAnsiTheme="majorHAnsi"/>
          <w:bCs/>
          <w:sz w:val="24"/>
          <w:szCs w:val="24"/>
        </w:rPr>
        <w:t>Органы ПФР и сами контролируют достоверность сведений, которые граждане подают вместе с заявлениями при получении сертификата на материнский кап</w:t>
      </w:r>
      <w:r w:rsidR="0028121C" w:rsidRPr="0028121C">
        <w:rPr>
          <w:rFonts w:asciiTheme="majorHAnsi" w:hAnsiTheme="majorHAnsi"/>
          <w:bCs/>
          <w:sz w:val="24"/>
          <w:szCs w:val="24"/>
        </w:rPr>
        <w:t>и</w:t>
      </w:r>
      <w:r w:rsidR="0028121C" w:rsidRPr="0028121C">
        <w:rPr>
          <w:rFonts w:asciiTheme="majorHAnsi" w:hAnsiTheme="majorHAnsi"/>
          <w:bCs/>
          <w:sz w:val="24"/>
          <w:szCs w:val="24"/>
        </w:rPr>
        <w:t>тал или распоряжении его средствами.</w:t>
      </w:r>
    </w:p>
    <w:p w:rsidR="00393E00" w:rsidRDefault="00393E00" w:rsidP="0028121C">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0028121C" w:rsidRPr="0028121C">
        <w:rPr>
          <w:rFonts w:asciiTheme="majorHAnsi" w:hAnsiTheme="majorHAnsi"/>
          <w:bCs/>
          <w:sz w:val="24"/>
          <w:szCs w:val="24"/>
        </w:rPr>
        <w:t xml:space="preserve">В районах Новосибирской области работают межведомственные комиссии или координационные советы, в состав которых входят представители Пенсионного </w:t>
      </w:r>
      <w:r w:rsidR="0028121C" w:rsidRPr="0028121C">
        <w:rPr>
          <w:rFonts w:asciiTheme="majorHAnsi" w:hAnsiTheme="majorHAnsi"/>
          <w:bCs/>
          <w:sz w:val="24"/>
          <w:szCs w:val="24"/>
        </w:rPr>
        <w:lastRenderedPageBreak/>
        <w:t xml:space="preserve">фонда, органов внутренних дел, прокуратуры, </w:t>
      </w:r>
      <w:proofErr w:type="spellStart"/>
      <w:r w:rsidR="0028121C" w:rsidRPr="0028121C">
        <w:rPr>
          <w:rFonts w:asciiTheme="majorHAnsi" w:hAnsiTheme="majorHAnsi"/>
          <w:bCs/>
          <w:sz w:val="24"/>
          <w:szCs w:val="24"/>
        </w:rPr>
        <w:t>Росреестра</w:t>
      </w:r>
      <w:proofErr w:type="spellEnd"/>
      <w:r w:rsidR="0028121C" w:rsidRPr="0028121C">
        <w:rPr>
          <w:rFonts w:asciiTheme="majorHAnsi" w:hAnsiTheme="majorHAnsi"/>
          <w:bCs/>
          <w:sz w:val="24"/>
          <w:szCs w:val="24"/>
        </w:rPr>
        <w:t>, ЗАГС, опеки и попеч</w:t>
      </w:r>
      <w:r w:rsidR="0028121C" w:rsidRPr="0028121C">
        <w:rPr>
          <w:rFonts w:asciiTheme="majorHAnsi" w:hAnsiTheme="majorHAnsi"/>
          <w:bCs/>
          <w:sz w:val="24"/>
          <w:szCs w:val="24"/>
        </w:rPr>
        <w:t>и</w:t>
      </w:r>
      <w:r w:rsidR="0028121C" w:rsidRPr="0028121C">
        <w:rPr>
          <w:rFonts w:asciiTheme="majorHAnsi" w:hAnsiTheme="majorHAnsi"/>
          <w:bCs/>
          <w:sz w:val="24"/>
          <w:szCs w:val="24"/>
        </w:rPr>
        <w:t>тельства и других структур. Цель этой работы — предупреждение неправомерн</w:t>
      </w:r>
      <w:r w:rsidR="0028121C" w:rsidRPr="0028121C">
        <w:rPr>
          <w:rFonts w:asciiTheme="majorHAnsi" w:hAnsiTheme="majorHAnsi"/>
          <w:bCs/>
          <w:sz w:val="24"/>
          <w:szCs w:val="24"/>
        </w:rPr>
        <w:t>о</w:t>
      </w:r>
      <w:r w:rsidR="0028121C" w:rsidRPr="0028121C">
        <w:rPr>
          <w:rFonts w:asciiTheme="majorHAnsi" w:hAnsiTheme="majorHAnsi"/>
          <w:bCs/>
          <w:sz w:val="24"/>
          <w:szCs w:val="24"/>
        </w:rPr>
        <w:t>го использования средств материнского капитала. И, казалось бы, как мудро б</w:t>
      </w:r>
      <w:r w:rsidR="0028121C" w:rsidRPr="0028121C">
        <w:rPr>
          <w:rFonts w:asciiTheme="majorHAnsi" w:hAnsiTheme="majorHAnsi"/>
          <w:bCs/>
          <w:sz w:val="24"/>
          <w:szCs w:val="24"/>
        </w:rPr>
        <w:t>ы</w:t>
      </w:r>
      <w:r w:rsidR="0028121C" w:rsidRPr="0028121C">
        <w:rPr>
          <w:rFonts w:asciiTheme="majorHAnsi" w:hAnsiTheme="majorHAnsi"/>
          <w:bCs/>
          <w:sz w:val="24"/>
          <w:szCs w:val="24"/>
        </w:rPr>
        <w:t>ло предусмотрено создание такой площадки</w:t>
      </w:r>
      <w:r>
        <w:rPr>
          <w:rFonts w:asciiTheme="majorHAnsi" w:hAnsiTheme="majorHAnsi"/>
          <w:bCs/>
          <w:sz w:val="24"/>
          <w:szCs w:val="24"/>
        </w:rPr>
        <w:t xml:space="preserve"> для специальных коммуникаций!</w:t>
      </w:r>
    </w:p>
    <w:p w:rsidR="0028121C" w:rsidRPr="0028121C" w:rsidRDefault="00393E00" w:rsidP="0028121C">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0028121C" w:rsidRPr="0028121C">
        <w:rPr>
          <w:rFonts w:asciiTheme="majorHAnsi" w:hAnsiTheme="majorHAnsi"/>
          <w:bCs/>
          <w:sz w:val="24"/>
          <w:szCs w:val="24"/>
        </w:rPr>
        <w:t>Но прецедент создан. Теперь все головы подняты вверх: ПФР, Минтруд, Ге</w:t>
      </w:r>
      <w:r w:rsidR="0028121C" w:rsidRPr="0028121C">
        <w:rPr>
          <w:rFonts w:asciiTheme="majorHAnsi" w:hAnsiTheme="majorHAnsi"/>
          <w:bCs/>
          <w:sz w:val="24"/>
          <w:szCs w:val="24"/>
        </w:rPr>
        <w:t>н</w:t>
      </w:r>
      <w:r w:rsidR="0028121C" w:rsidRPr="0028121C">
        <w:rPr>
          <w:rFonts w:asciiTheme="majorHAnsi" w:hAnsiTheme="majorHAnsi"/>
          <w:bCs/>
          <w:sz w:val="24"/>
          <w:szCs w:val="24"/>
        </w:rPr>
        <w:t>прокуратура, Верховный и Конституционный суды РФ. Говорят, там уже «смо</w:t>
      </w:r>
      <w:r w:rsidR="0028121C" w:rsidRPr="0028121C">
        <w:rPr>
          <w:rFonts w:asciiTheme="majorHAnsi" w:hAnsiTheme="majorHAnsi"/>
          <w:bCs/>
          <w:sz w:val="24"/>
          <w:szCs w:val="24"/>
        </w:rPr>
        <w:t>т</w:t>
      </w:r>
      <w:r w:rsidR="0028121C" w:rsidRPr="0028121C">
        <w:rPr>
          <w:rFonts w:asciiTheme="majorHAnsi" w:hAnsiTheme="majorHAnsi"/>
          <w:bCs/>
          <w:sz w:val="24"/>
          <w:szCs w:val="24"/>
        </w:rPr>
        <w:t xml:space="preserve">рят», но пересмотрят ли? Опытные правоведы утверждают: нет. Расширительное толкование закона в связи с созданным прецедентом может привести к тому, что все ближнее зарубежье хлынет за </w:t>
      </w:r>
      <w:proofErr w:type="spellStart"/>
      <w:r w:rsidR="0028121C" w:rsidRPr="0028121C">
        <w:rPr>
          <w:rFonts w:asciiTheme="majorHAnsi" w:hAnsiTheme="majorHAnsi"/>
          <w:bCs/>
          <w:sz w:val="24"/>
          <w:szCs w:val="24"/>
        </w:rPr>
        <w:t>маткапиталом</w:t>
      </w:r>
      <w:proofErr w:type="spellEnd"/>
      <w:r w:rsidR="0028121C" w:rsidRPr="0028121C">
        <w:rPr>
          <w:rFonts w:asciiTheme="majorHAnsi" w:hAnsiTheme="majorHAnsi"/>
          <w:bCs/>
          <w:sz w:val="24"/>
          <w:szCs w:val="24"/>
        </w:rPr>
        <w:t xml:space="preserve"> в Россию, а потом обратно.</w:t>
      </w:r>
    </w:p>
    <w:p w:rsidR="001970F8" w:rsidRDefault="001970F8" w:rsidP="00BE2728">
      <w:pPr>
        <w:spacing w:after="0" w:line="240" w:lineRule="auto"/>
        <w:jc w:val="both"/>
        <w:rPr>
          <w:rFonts w:asciiTheme="majorHAnsi" w:hAnsiTheme="majorHAnsi"/>
          <w:bCs/>
          <w:sz w:val="28"/>
          <w:szCs w:val="28"/>
        </w:rPr>
      </w:pPr>
    </w:p>
    <w:p w:rsidR="004C40B1" w:rsidRPr="00393E00" w:rsidRDefault="00393E00" w:rsidP="00BE2728">
      <w:pPr>
        <w:spacing w:after="0" w:line="240" w:lineRule="auto"/>
        <w:jc w:val="both"/>
        <w:rPr>
          <w:rFonts w:asciiTheme="majorHAnsi" w:hAnsiTheme="majorHAnsi"/>
          <w:bCs/>
          <w:sz w:val="24"/>
          <w:szCs w:val="24"/>
        </w:rPr>
      </w:pPr>
      <w:r>
        <w:rPr>
          <w:rFonts w:asciiTheme="majorHAnsi" w:hAnsiTheme="majorHAnsi"/>
          <w:bCs/>
          <w:sz w:val="28"/>
          <w:szCs w:val="28"/>
        </w:rPr>
        <w:t>Кстати</w:t>
      </w:r>
      <w:proofErr w:type="gramStart"/>
      <w:r w:rsidRPr="00393E00">
        <w:rPr>
          <w:rFonts w:asciiTheme="majorHAnsi" w:hAnsiTheme="majorHAnsi"/>
          <w:bCs/>
          <w:sz w:val="24"/>
          <w:szCs w:val="24"/>
        </w:rPr>
        <w:br/>
      </w:r>
      <w:r>
        <w:rPr>
          <w:rFonts w:asciiTheme="majorHAnsi" w:hAnsiTheme="majorHAnsi"/>
          <w:bCs/>
          <w:i/>
          <w:iCs/>
          <w:sz w:val="24"/>
          <w:szCs w:val="24"/>
        </w:rPr>
        <w:t xml:space="preserve">     </w:t>
      </w:r>
      <w:r w:rsidRPr="00393E00">
        <w:rPr>
          <w:rFonts w:asciiTheme="majorHAnsi" w:hAnsiTheme="majorHAnsi"/>
          <w:bCs/>
          <w:i/>
          <w:iCs/>
          <w:sz w:val="24"/>
          <w:szCs w:val="24"/>
        </w:rPr>
        <w:t>В</w:t>
      </w:r>
      <w:proofErr w:type="gramEnd"/>
      <w:r w:rsidRPr="00393E00">
        <w:rPr>
          <w:rFonts w:asciiTheme="majorHAnsi" w:hAnsiTheme="majorHAnsi"/>
          <w:bCs/>
          <w:i/>
          <w:iCs/>
          <w:sz w:val="24"/>
          <w:szCs w:val="24"/>
        </w:rPr>
        <w:t xml:space="preserve"> Новосибирской области за время действия программы органы Пенсионного фонда РФ выдали жителям региона более 165 тысяч сертификатов, подтве</w:t>
      </w:r>
      <w:r w:rsidRPr="00393E00">
        <w:rPr>
          <w:rFonts w:asciiTheme="majorHAnsi" w:hAnsiTheme="majorHAnsi"/>
          <w:bCs/>
          <w:i/>
          <w:iCs/>
          <w:sz w:val="24"/>
          <w:szCs w:val="24"/>
        </w:rPr>
        <w:t>р</w:t>
      </w:r>
      <w:r w:rsidRPr="00393E00">
        <w:rPr>
          <w:rFonts w:asciiTheme="majorHAnsi" w:hAnsiTheme="majorHAnsi"/>
          <w:bCs/>
          <w:i/>
          <w:iCs/>
          <w:sz w:val="24"/>
          <w:szCs w:val="24"/>
        </w:rPr>
        <w:t>ждающих право на материнский (семейный) капитал, 129 тысяч семей уже ра</w:t>
      </w:r>
      <w:r w:rsidRPr="00393E00">
        <w:rPr>
          <w:rFonts w:asciiTheme="majorHAnsi" w:hAnsiTheme="majorHAnsi"/>
          <w:bCs/>
          <w:i/>
          <w:iCs/>
          <w:sz w:val="24"/>
          <w:szCs w:val="24"/>
        </w:rPr>
        <w:t>с</w:t>
      </w:r>
      <w:r w:rsidRPr="00393E00">
        <w:rPr>
          <w:rFonts w:asciiTheme="majorHAnsi" w:hAnsiTheme="majorHAnsi"/>
          <w:bCs/>
          <w:i/>
          <w:iCs/>
          <w:sz w:val="24"/>
          <w:szCs w:val="24"/>
        </w:rPr>
        <w:t>порядились этими средствами полностью или частично. За трехлетний период, на который объявлено очередное продление действия государственной поддержки, только в Новосибирской области после 2018 года могут стать участниками пр</w:t>
      </w:r>
      <w:r w:rsidRPr="00393E00">
        <w:rPr>
          <w:rFonts w:asciiTheme="majorHAnsi" w:hAnsiTheme="majorHAnsi"/>
          <w:bCs/>
          <w:i/>
          <w:iCs/>
          <w:sz w:val="24"/>
          <w:szCs w:val="24"/>
        </w:rPr>
        <w:t>о</w:t>
      </w:r>
      <w:r w:rsidRPr="00393E00">
        <w:rPr>
          <w:rFonts w:asciiTheme="majorHAnsi" w:hAnsiTheme="majorHAnsi"/>
          <w:bCs/>
          <w:i/>
          <w:iCs/>
          <w:sz w:val="24"/>
          <w:szCs w:val="24"/>
        </w:rPr>
        <w:t>граммы около 45 тысяч семей.</w:t>
      </w:r>
    </w:p>
    <w:p w:rsidR="007C37CA" w:rsidRDefault="00393E00" w:rsidP="00393E00">
      <w:pPr>
        <w:spacing w:line="240" w:lineRule="auto"/>
        <w:jc w:val="right"/>
        <w:rPr>
          <w:rFonts w:asciiTheme="majorHAnsi" w:hAnsiTheme="majorHAnsi"/>
          <w:sz w:val="20"/>
          <w:szCs w:val="20"/>
        </w:rPr>
      </w:pPr>
      <w:r w:rsidRPr="00393E00">
        <w:rPr>
          <w:rFonts w:asciiTheme="majorHAnsi" w:hAnsiTheme="majorHAnsi"/>
          <w:sz w:val="20"/>
          <w:szCs w:val="20"/>
        </w:rPr>
        <w:t xml:space="preserve">Ирина </w:t>
      </w:r>
      <w:proofErr w:type="spellStart"/>
      <w:r w:rsidRPr="00393E00">
        <w:rPr>
          <w:rFonts w:asciiTheme="majorHAnsi" w:hAnsiTheme="majorHAnsi"/>
          <w:sz w:val="20"/>
          <w:szCs w:val="20"/>
        </w:rPr>
        <w:t>Елисеенко</w:t>
      </w:r>
      <w:proofErr w:type="spellEnd"/>
    </w:p>
    <w:p w:rsidR="00393E00" w:rsidRPr="008C602C" w:rsidRDefault="00393E00" w:rsidP="00393E00">
      <w:pPr>
        <w:spacing w:after="0" w:line="240" w:lineRule="auto"/>
        <w:jc w:val="both"/>
        <w:rPr>
          <w:rFonts w:asciiTheme="majorHAnsi" w:hAnsiTheme="majorHAnsi"/>
          <w:bCs/>
          <w:sz w:val="24"/>
          <w:szCs w:val="24"/>
        </w:rPr>
      </w:pPr>
      <w:proofErr w:type="spellStart"/>
      <w:r>
        <w:rPr>
          <w:rFonts w:asciiTheme="majorHAnsi" w:hAnsiTheme="majorHAnsi"/>
          <w:bCs/>
          <w:sz w:val="24"/>
          <w:szCs w:val="24"/>
        </w:rPr>
        <w:t>Елисеенко</w:t>
      </w:r>
      <w:proofErr w:type="spellEnd"/>
      <w:r>
        <w:rPr>
          <w:rFonts w:asciiTheme="majorHAnsi" w:hAnsiTheme="majorHAnsi"/>
          <w:bCs/>
          <w:sz w:val="24"/>
          <w:szCs w:val="24"/>
        </w:rPr>
        <w:t xml:space="preserve">, И. Закон не резиновый / Ирина </w:t>
      </w:r>
      <w:proofErr w:type="spellStart"/>
      <w:r>
        <w:rPr>
          <w:rFonts w:asciiTheme="majorHAnsi" w:hAnsiTheme="majorHAnsi"/>
          <w:bCs/>
          <w:sz w:val="24"/>
          <w:szCs w:val="24"/>
        </w:rPr>
        <w:t>Елисеенко</w:t>
      </w:r>
      <w:proofErr w:type="spellEnd"/>
      <w:r>
        <w:rPr>
          <w:rFonts w:asciiTheme="majorHAnsi" w:hAnsiTheme="majorHAnsi"/>
          <w:bCs/>
          <w:sz w:val="24"/>
          <w:szCs w:val="24"/>
        </w:rPr>
        <w:t xml:space="preserve"> // Советская Сибирь. – 2018, № 3 (27575) (17 янв.). – С. 5</w:t>
      </w:r>
    </w:p>
    <w:p w:rsidR="00393E00" w:rsidRDefault="00393E00" w:rsidP="00393E00">
      <w:pPr>
        <w:spacing w:line="240" w:lineRule="auto"/>
        <w:jc w:val="both"/>
        <w:rPr>
          <w:rFonts w:asciiTheme="majorHAnsi" w:hAnsiTheme="majorHAnsi"/>
          <w:sz w:val="20"/>
          <w:szCs w:val="20"/>
        </w:rPr>
      </w:pPr>
    </w:p>
    <w:p w:rsidR="00393E00" w:rsidRPr="00393E00" w:rsidRDefault="00393E00" w:rsidP="00393E00">
      <w:pPr>
        <w:spacing w:line="240" w:lineRule="auto"/>
        <w:jc w:val="right"/>
        <w:rPr>
          <w:rFonts w:asciiTheme="majorHAnsi" w:hAnsiTheme="majorHAnsi"/>
          <w:sz w:val="20"/>
          <w:szCs w:val="20"/>
        </w:rPr>
      </w:pPr>
    </w:p>
    <w:p w:rsidR="007C37CA" w:rsidRDefault="0019486F" w:rsidP="00BE2728">
      <w:pPr>
        <w:pStyle w:val="1"/>
        <w:spacing w:line="240" w:lineRule="auto"/>
        <w:rPr>
          <w:color w:val="auto"/>
          <w:sz w:val="36"/>
          <w:szCs w:val="36"/>
        </w:rPr>
      </w:pPr>
      <w:bookmarkStart w:id="12" w:name="_Toc505174897"/>
      <w:r w:rsidRPr="007C37CA">
        <w:rPr>
          <w:noProof/>
          <w:sz w:val="24"/>
          <w:szCs w:val="24"/>
          <w:lang w:eastAsia="ru-RU"/>
        </w:rPr>
        <w:drawing>
          <wp:anchor distT="0" distB="0" distL="114300" distR="114300" simplePos="0" relativeHeight="251658240" behindDoc="1" locked="0" layoutInCell="1" allowOverlap="1" wp14:anchorId="2B5FBB2D" wp14:editId="129C86D1">
            <wp:simplePos x="0" y="0"/>
            <wp:positionH relativeFrom="column">
              <wp:posOffset>3665220</wp:posOffset>
            </wp:positionH>
            <wp:positionV relativeFrom="paragraph">
              <wp:posOffset>467360</wp:posOffset>
            </wp:positionV>
            <wp:extent cx="2066925" cy="1276985"/>
            <wp:effectExtent l="0" t="0" r="9525" b="0"/>
            <wp:wrapTight wrapText="bothSides">
              <wp:wrapPolygon edited="0">
                <wp:start x="0" y="0"/>
                <wp:lineTo x="0" y="21267"/>
                <wp:lineTo x="21500" y="21267"/>
                <wp:lineTo x="21500" y="0"/>
                <wp:lineTo x="0" y="0"/>
              </wp:wrapPolygon>
            </wp:wrapTight>
            <wp:docPr id="3" name="Рисунок 3" descr="http://www.sovsibir.ru/upload/media/preview/media_preview60946_710x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vsibir.ru/upload/media/preview/media_preview60946_710x4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6925"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7CA">
        <w:rPr>
          <w:color w:val="auto"/>
          <w:sz w:val="36"/>
          <w:szCs w:val="36"/>
        </w:rPr>
        <w:t>Закон обяжет жить по-новому</w:t>
      </w:r>
      <w:bookmarkEnd w:id="12"/>
    </w:p>
    <w:p w:rsidR="0019486F" w:rsidRPr="0019486F" w:rsidRDefault="0019486F" w:rsidP="0019486F">
      <w:pPr>
        <w:spacing w:after="0"/>
      </w:pPr>
    </w:p>
    <w:p w:rsidR="007C37CA" w:rsidRPr="008825EE" w:rsidRDefault="007C37CA" w:rsidP="0019486F">
      <w:pPr>
        <w:spacing w:after="0" w:line="240" w:lineRule="auto"/>
        <w:jc w:val="both"/>
        <w:rPr>
          <w:rFonts w:asciiTheme="majorHAnsi" w:hAnsiTheme="majorHAnsi"/>
          <w:b/>
          <w:bCs/>
          <w:sz w:val="24"/>
          <w:szCs w:val="24"/>
        </w:rPr>
      </w:pPr>
      <w:r w:rsidRPr="007C37CA">
        <w:rPr>
          <w:rFonts w:asciiTheme="majorHAnsi" w:hAnsiTheme="majorHAnsi"/>
          <w:b/>
          <w:bCs/>
          <w:sz w:val="24"/>
          <w:szCs w:val="24"/>
        </w:rPr>
        <w:t>Год 2017-й и наступивший принесли ряд зак</w:t>
      </w:r>
      <w:r w:rsidRPr="007C37CA">
        <w:rPr>
          <w:rFonts w:asciiTheme="majorHAnsi" w:hAnsiTheme="majorHAnsi"/>
          <w:b/>
          <w:bCs/>
          <w:sz w:val="24"/>
          <w:szCs w:val="24"/>
        </w:rPr>
        <w:t>о</w:t>
      </w:r>
      <w:r w:rsidRPr="007C37CA">
        <w:rPr>
          <w:rFonts w:asciiTheme="majorHAnsi" w:hAnsiTheme="majorHAnsi"/>
          <w:b/>
          <w:bCs/>
          <w:sz w:val="24"/>
          <w:szCs w:val="24"/>
        </w:rPr>
        <w:t>нодательных изменений, которые касаются нашей повседневной жизни. Суть их проста: добиться большего порядка в тех сферах, кот</w:t>
      </w:r>
      <w:r w:rsidRPr="007C37CA">
        <w:rPr>
          <w:rFonts w:asciiTheme="majorHAnsi" w:hAnsiTheme="majorHAnsi"/>
          <w:b/>
          <w:bCs/>
          <w:sz w:val="24"/>
          <w:szCs w:val="24"/>
        </w:rPr>
        <w:t>о</w:t>
      </w:r>
      <w:r w:rsidRPr="007C37CA">
        <w:rPr>
          <w:rFonts w:asciiTheme="majorHAnsi" w:hAnsiTheme="majorHAnsi"/>
          <w:b/>
          <w:bCs/>
          <w:sz w:val="24"/>
          <w:szCs w:val="24"/>
        </w:rPr>
        <w:t>рые чреваты кризисными ситуациями</w:t>
      </w:r>
      <w:proofErr w:type="gramStart"/>
      <w:r>
        <w:rPr>
          <w:rFonts w:asciiTheme="majorHAnsi" w:hAnsiTheme="majorHAnsi"/>
          <w:b/>
          <w:bCs/>
          <w:sz w:val="24"/>
          <w:szCs w:val="24"/>
        </w:rPr>
        <w:br/>
        <w:t xml:space="preserve">     </w:t>
      </w:r>
      <w:r w:rsidRPr="007C37CA">
        <w:rPr>
          <w:rFonts w:asciiTheme="majorHAnsi" w:hAnsiTheme="majorHAnsi"/>
          <w:bCs/>
          <w:sz w:val="24"/>
          <w:szCs w:val="24"/>
        </w:rPr>
        <w:t>Б</w:t>
      </w:r>
      <w:proofErr w:type="gramEnd"/>
      <w:r w:rsidRPr="007C37CA">
        <w:rPr>
          <w:rFonts w:asciiTheme="majorHAnsi" w:hAnsiTheme="majorHAnsi"/>
          <w:bCs/>
          <w:sz w:val="24"/>
          <w:szCs w:val="24"/>
        </w:rPr>
        <w:t>олее</w:t>
      </w:r>
      <w:r w:rsidRPr="007C37CA">
        <w:rPr>
          <w:rFonts w:asciiTheme="majorHAnsi" w:hAnsiTheme="majorHAnsi"/>
          <w:b/>
          <w:bCs/>
          <w:sz w:val="24"/>
          <w:szCs w:val="24"/>
        </w:rPr>
        <w:t xml:space="preserve"> </w:t>
      </w:r>
      <w:r w:rsidRPr="007C37CA">
        <w:rPr>
          <w:rFonts w:asciiTheme="majorHAnsi" w:hAnsiTheme="majorHAnsi"/>
          <w:bCs/>
          <w:sz w:val="24"/>
          <w:szCs w:val="24"/>
        </w:rPr>
        <w:t>четверти населения Новосибирской обл</w:t>
      </w:r>
      <w:r w:rsidRPr="007C37CA">
        <w:rPr>
          <w:rFonts w:asciiTheme="majorHAnsi" w:hAnsiTheme="majorHAnsi"/>
          <w:bCs/>
          <w:sz w:val="24"/>
          <w:szCs w:val="24"/>
        </w:rPr>
        <w:t>а</w:t>
      </w:r>
      <w:r w:rsidRPr="007C37CA">
        <w:rPr>
          <w:rFonts w:asciiTheme="majorHAnsi" w:hAnsiTheme="majorHAnsi"/>
          <w:bCs/>
          <w:sz w:val="24"/>
          <w:szCs w:val="24"/>
        </w:rPr>
        <w:t>сти — пенсионеры. Для них самая важная новость минувшего года — все запланированные индексации пенсий и иных социальных выплат проведены в срок и в полном объеме.</w:t>
      </w:r>
    </w:p>
    <w:p w:rsidR="007C37CA" w:rsidRPr="007C37CA" w:rsidRDefault="007C37CA" w:rsidP="00BE2728">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Pr="007C37CA">
        <w:rPr>
          <w:rFonts w:asciiTheme="majorHAnsi" w:hAnsiTheme="majorHAnsi"/>
          <w:bCs/>
          <w:sz w:val="24"/>
          <w:szCs w:val="24"/>
        </w:rPr>
        <w:t xml:space="preserve">— В 2018 году, надеюсь, все обязательства также будут исполнены, — сказал Александр </w:t>
      </w:r>
      <w:proofErr w:type="spellStart"/>
      <w:r w:rsidRPr="007C37CA">
        <w:rPr>
          <w:rFonts w:asciiTheme="majorHAnsi" w:hAnsiTheme="majorHAnsi"/>
          <w:bCs/>
          <w:sz w:val="24"/>
          <w:szCs w:val="24"/>
        </w:rPr>
        <w:t>Терепа</w:t>
      </w:r>
      <w:proofErr w:type="spellEnd"/>
      <w:r w:rsidRPr="007C37CA">
        <w:rPr>
          <w:rFonts w:asciiTheme="majorHAnsi" w:hAnsiTheme="majorHAnsi"/>
          <w:bCs/>
          <w:sz w:val="24"/>
          <w:szCs w:val="24"/>
        </w:rPr>
        <w:t>, управляющий отделением Пенсионного фонда России (ПФР) по Новосибирской области. — В пенсионной системе России в 2018 году произо</w:t>
      </w:r>
      <w:r w:rsidRPr="007C37CA">
        <w:rPr>
          <w:rFonts w:asciiTheme="majorHAnsi" w:hAnsiTheme="majorHAnsi"/>
          <w:bCs/>
          <w:sz w:val="24"/>
          <w:szCs w:val="24"/>
        </w:rPr>
        <w:t>й</w:t>
      </w:r>
      <w:r w:rsidRPr="007C37CA">
        <w:rPr>
          <w:rFonts w:asciiTheme="majorHAnsi" w:hAnsiTheme="majorHAnsi"/>
          <w:bCs/>
          <w:sz w:val="24"/>
          <w:szCs w:val="24"/>
        </w:rPr>
        <w:t>дет также ряд событий, которые коснутся не только пенсионеров, но и работа</w:t>
      </w:r>
      <w:r w:rsidRPr="007C37CA">
        <w:rPr>
          <w:rFonts w:asciiTheme="majorHAnsi" w:hAnsiTheme="majorHAnsi"/>
          <w:bCs/>
          <w:sz w:val="24"/>
          <w:szCs w:val="24"/>
        </w:rPr>
        <w:t>ю</w:t>
      </w:r>
      <w:r w:rsidRPr="007C37CA">
        <w:rPr>
          <w:rFonts w:asciiTheme="majorHAnsi" w:hAnsiTheme="majorHAnsi"/>
          <w:bCs/>
          <w:sz w:val="24"/>
          <w:szCs w:val="24"/>
        </w:rPr>
        <w:t>щих граждан, а также семей, имеющих право на материнский (семейный) кап</w:t>
      </w:r>
      <w:r w:rsidRPr="007C37CA">
        <w:rPr>
          <w:rFonts w:asciiTheme="majorHAnsi" w:hAnsiTheme="majorHAnsi"/>
          <w:bCs/>
          <w:sz w:val="24"/>
          <w:szCs w:val="24"/>
        </w:rPr>
        <w:t>и</w:t>
      </w:r>
      <w:r w:rsidRPr="007C37CA">
        <w:rPr>
          <w:rFonts w:asciiTheme="majorHAnsi" w:hAnsiTheme="majorHAnsi"/>
          <w:bCs/>
          <w:sz w:val="24"/>
          <w:szCs w:val="24"/>
        </w:rPr>
        <w:t>тал.</w:t>
      </w:r>
    </w:p>
    <w:p w:rsidR="007C37CA" w:rsidRPr="00AA4FE4" w:rsidRDefault="007C37CA" w:rsidP="00BE2728">
      <w:pPr>
        <w:spacing w:after="0" w:line="240" w:lineRule="auto"/>
        <w:jc w:val="both"/>
        <w:rPr>
          <w:rFonts w:asciiTheme="majorHAnsi" w:hAnsiTheme="majorHAnsi"/>
          <w:bCs/>
          <w:sz w:val="28"/>
          <w:szCs w:val="28"/>
          <w:u w:val="single"/>
        </w:rPr>
      </w:pPr>
      <w:r w:rsidRPr="00AA4FE4">
        <w:rPr>
          <w:rFonts w:asciiTheme="majorHAnsi" w:hAnsiTheme="majorHAnsi"/>
          <w:bCs/>
          <w:sz w:val="28"/>
          <w:szCs w:val="28"/>
          <w:u w:val="single"/>
        </w:rPr>
        <w:t xml:space="preserve">Индексация ускорилась </w:t>
      </w:r>
    </w:p>
    <w:p w:rsidR="007C37CA" w:rsidRDefault="007C37CA" w:rsidP="00BE2728">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Pr="007C37CA">
        <w:rPr>
          <w:rFonts w:asciiTheme="majorHAnsi" w:hAnsiTheme="majorHAnsi"/>
          <w:bCs/>
          <w:sz w:val="24"/>
          <w:szCs w:val="24"/>
        </w:rPr>
        <w:t>Впервые индексация страховых пенсий неработающих пенсионеров будет проведена не с 1 февраля, а с 1 января 2018 года. Страховые пенсии, включая фиксированную выплату, неработающих пенсионеров увеличатся на 3,7 процента, что несколько выше пр</w:t>
      </w:r>
      <w:r>
        <w:rPr>
          <w:rFonts w:asciiTheme="majorHAnsi" w:hAnsiTheme="majorHAnsi"/>
          <w:bCs/>
          <w:sz w:val="24"/>
          <w:szCs w:val="24"/>
        </w:rPr>
        <w:t>огнозного показателя инфляции.</w:t>
      </w:r>
      <w:r>
        <w:rPr>
          <w:rFonts w:asciiTheme="majorHAnsi" w:hAnsiTheme="majorHAnsi"/>
          <w:bCs/>
          <w:sz w:val="24"/>
          <w:szCs w:val="24"/>
        </w:rPr>
        <w:br/>
      </w:r>
      <w:r>
        <w:rPr>
          <w:rFonts w:asciiTheme="majorHAnsi" w:hAnsiTheme="majorHAnsi"/>
          <w:bCs/>
          <w:sz w:val="24"/>
          <w:szCs w:val="24"/>
        </w:rPr>
        <w:lastRenderedPageBreak/>
        <w:t xml:space="preserve">     </w:t>
      </w:r>
      <w:r w:rsidRPr="007C37CA">
        <w:rPr>
          <w:rFonts w:asciiTheme="majorHAnsi" w:hAnsiTheme="majorHAnsi"/>
          <w:bCs/>
          <w:sz w:val="24"/>
          <w:szCs w:val="24"/>
        </w:rPr>
        <w:t>Страховые пенсии с учетом индексации с 2016 года выплачиваются только н</w:t>
      </w:r>
      <w:r w:rsidRPr="007C37CA">
        <w:rPr>
          <w:rFonts w:asciiTheme="majorHAnsi" w:hAnsiTheme="majorHAnsi"/>
          <w:bCs/>
          <w:sz w:val="24"/>
          <w:szCs w:val="24"/>
        </w:rPr>
        <w:t>е</w:t>
      </w:r>
      <w:r w:rsidRPr="007C37CA">
        <w:rPr>
          <w:rFonts w:asciiTheme="majorHAnsi" w:hAnsiTheme="majorHAnsi"/>
          <w:bCs/>
          <w:sz w:val="24"/>
          <w:szCs w:val="24"/>
        </w:rPr>
        <w:t>работающим пенсионерам. Таким образом, их увеличение произойдет у 610 т</w:t>
      </w:r>
      <w:r w:rsidRPr="007C37CA">
        <w:rPr>
          <w:rFonts w:asciiTheme="majorHAnsi" w:hAnsiTheme="majorHAnsi"/>
          <w:bCs/>
          <w:sz w:val="24"/>
          <w:szCs w:val="24"/>
        </w:rPr>
        <w:t>ы</w:t>
      </w:r>
      <w:r w:rsidRPr="007C37CA">
        <w:rPr>
          <w:rFonts w:asciiTheme="majorHAnsi" w:hAnsiTheme="majorHAnsi"/>
          <w:bCs/>
          <w:sz w:val="24"/>
          <w:szCs w:val="24"/>
        </w:rPr>
        <w:t>сяч получателей в регионе. С</w:t>
      </w:r>
      <w:r>
        <w:rPr>
          <w:rFonts w:asciiTheme="majorHAnsi" w:hAnsiTheme="majorHAnsi"/>
          <w:bCs/>
          <w:sz w:val="24"/>
          <w:szCs w:val="24"/>
        </w:rPr>
        <w:t>редний размер — 13 697 рублей.</w:t>
      </w:r>
      <w:r>
        <w:rPr>
          <w:rFonts w:asciiTheme="majorHAnsi" w:hAnsiTheme="majorHAnsi"/>
          <w:bCs/>
          <w:sz w:val="24"/>
          <w:szCs w:val="24"/>
        </w:rPr>
        <w:br/>
        <w:t xml:space="preserve">     </w:t>
      </w:r>
      <w:r w:rsidRPr="007C37CA">
        <w:rPr>
          <w:rFonts w:asciiTheme="majorHAnsi" w:hAnsiTheme="majorHAnsi"/>
          <w:bCs/>
          <w:sz w:val="24"/>
          <w:szCs w:val="24"/>
        </w:rPr>
        <w:t>Пенсии по государственному пенсионному обеспечению, в том числе социал</w:t>
      </w:r>
      <w:r w:rsidRPr="007C37CA">
        <w:rPr>
          <w:rFonts w:asciiTheme="majorHAnsi" w:hAnsiTheme="majorHAnsi"/>
          <w:bCs/>
          <w:sz w:val="24"/>
          <w:szCs w:val="24"/>
        </w:rPr>
        <w:t>ь</w:t>
      </w:r>
      <w:r w:rsidRPr="007C37CA">
        <w:rPr>
          <w:rFonts w:asciiTheme="majorHAnsi" w:hAnsiTheme="majorHAnsi"/>
          <w:bCs/>
          <w:sz w:val="24"/>
          <w:szCs w:val="24"/>
        </w:rPr>
        <w:t>ные, будут повышены работающим и неработающим пенсионерам, как обычно, с 1 апреля, а с 1 февраля ежемесячную денежную выплату, которую получают ф</w:t>
      </w:r>
      <w:r w:rsidRPr="007C37CA">
        <w:rPr>
          <w:rFonts w:asciiTheme="majorHAnsi" w:hAnsiTheme="majorHAnsi"/>
          <w:bCs/>
          <w:sz w:val="24"/>
          <w:szCs w:val="24"/>
        </w:rPr>
        <w:t>е</w:t>
      </w:r>
      <w:r w:rsidRPr="007C37CA">
        <w:rPr>
          <w:rFonts w:asciiTheme="majorHAnsi" w:hAnsiTheme="majorHAnsi"/>
          <w:bCs/>
          <w:sz w:val="24"/>
          <w:szCs w:val="24"/>
        </w:rPr>
        <w:t>деральные льготники, проиндексируют на прогнозный уровень инфляции по итогам 2017 года.</w:t>
      </w:r>
    </w:p>
    <w:p w:rsidR="007C37CA" w:rsidRPr="007C37CA" w:rsidRDefault="007C37CA" w:rsidP="00BE2728">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Pr="007C37CA">
        <w:rPr>
          <w:rFonts w:asciiTheme="majorHAnsi" w:hAnsiTheme="majorHAnsi"/>
          <w:bCs/>
          <w:sz w:val="24"/>
          <w:szCs w:val="24"/>
        </w:rPr>
        <w:t>С 1 августа будет произведен перерасчет пенсий работающих пенсионеров с учетом тех взносов, которые за них заплатил работодатель в 2017 году.</w:t>
      </w:r>
    </w:p>
    <w:p w:rsidR="007C37CA" w:rsidRPr="00AA4FE4" w:rsidRDefault="007C37CA" w:rsidP="00BE2728">
      <w:pPr>
        <w:spacing w:after="0" w:line="240" w:lineRule="auto"/>
        <w:jc w:val="both"/>
        <w:rPr>
          <w:rFonts w:asciiTheme="majorHAnsi" w:hAnsiTheme="majorHAnsi"/>
          <w:bCs/>
          <w:sz w:val="28"/>
          <w:szCs w:val="28"/>
          <w:u w:val="single"/>
        </w:rPr>
      </w:pPr>
      <w:r w:rsidRPr="00AA4FE4">
        <w:rPr>
          <w:rFonts w:asciiTheme="majorHAnsi" w:hAnsiTheme="majorHAnsi"/>
          <w:bCs/>
          <w:sz w:val="28"/>
          <w:szCs w:val="28"/>
          <w:u w:val="single"/>
        </w:rPr>
        <w:t>Материнский капитал: сроки радуют</w:t>
      </w:r>
    </w:p>
    <w:p w:rsidR="007C37CA" w:rsidRDefault="007C37CA" w:rsidP="00BE2728">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Pr="007C37CA">
        <w:rPr>
          <w:rFonts w:asciiTheme="majorHAnsi" w:hAnsiTheme="majorHAnsi"/>
          <w:bCs/>
          <w:sz w:val="24"/>
          <w:szCs w:val="24"/>
        </w:rPr>
        <w:t>Программа материнского капитала продлена еще на три года — до 31 декабря 2021 года. В Новосибирской области за время ее действия органы ПФР выдали жителям региона более 165 тысяч сертификатов, подтверждающих право на м</w:t>
      </w:r>
      <w:r w:rsidRPr="007C37CA">
        <w:rPr>
          <w:rFonts w:asciiTheme="majorHAnsi" w:hAnsiTheme="majorHAnsi"/>
          <w:bCs/>
          <w:sz w:val="24"/>
          <w:szCs w:val="24"/>
        </w:rPr>
        <w:t>а</w:t>
      </w:r>
      <w:r w:rsidRPr="007C37CA">
        <w:rPr>
          <w:rFonts w:asciiTheme="majorHAnsi" w:hAnsiTheme="majorHAnsi"/>
          <w:bCs/>
          <w:sz w:val="24"/>
          <w:szCs w:val="24"/>
        </w:rPr>
        <w:t>теринский (семейный) капитал. 129 тысяч семей уже распорядил</w:t>
      </w:r>
      <w:r>
        <w:rPr>
          <w:rFonts w:asciiTheme="majorHAnsi" w:hAnsiTheme="majorHAnsi"/>
          <w:bCs/>
          <w:sz w:val="24"/>
          <w:szCs w:val="24"/>
        </w:rPr>
        <w:t>ись им полн</w:t>
      </w:r>
      <w:r>
        <w:rPr>
          <w:rFonts w:asciiTheme="majorHAnsi" w:hAnsiTheme="majorHAnsi"/>
          <w:bCs/>
          <w:sz w:val="24"/>
          <w:szCs w:val="24"/>
        </w:rPr>
        <w:t>о</w:t>
      </w:r>
      <w:r>
        <w:rPr>
          <w:rFonts w:asciiTheme="majorHAnsi" w:hAnsiTheme="majorHAnsi"/>
          <w:bCs/>
          <w:sz w:val="24"/>
          <w:szCs w:val="24"/>
        </w:rPr>
        <w:t>стью или частично.</w:t>
      </w:r>
    </w:p>
    <w:p w:rsidR="008C602C" w:rsidRDefault="008C602C" w:rsidP="00BE2728">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007C37CA" w:rsidRPr="007C37CA">
        <w:rPr>
          <w:rFonts w:asciiTheme="majorHAnsi" w:hAnsiTheme="majorHAnsi"/>
          <w:bCs/>
          <w:sz w:val="24"/>
          <w:szCs w:val="24"/>
        </w:rPr>
        <w:t>В Новосибирской области за предстоящий трехлетний период еще 45 тысяч семей смогут стать участниками программы.</w:t>
      </w:r>
    </w:p>
    <w:p w:rsidR="008C602C" w:rsidRDefault="008C602C" w:rsidP="00BE2728">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007C37CA" w:rsidRPr="007C37CA">
        <w:rPr>
          <w:rFonts w:asciiTheme="majorHAnsi" w:hAnsiTheme="majorHAnsi"/>
          <w:bCs/>
          <w:sz w:val="24"/>
          <w:szCs w:val="24"/>
        </w:rPr>
        <w:t>Очередное новшество касается распоряжения средствами капитала на д</w:t>
      </w:r>
      <w:r w:rsidR="007C37CA" w:rsidRPr="007C37CA">
        <w:rPr>
          <w:rFonts w:asciiTheme="majorHAnsi" w:hAnsiTheme="majorHAnsi"/>
          <w:bCs/>
          <w:sz w:val="24"/>
          <w:szCs w:val="24"/>
        </w:rPr>
        <w:t>о</w:t>
      </w:r>
      <w:r w:rsidR="007C37CA" w:rsidRPr="007C37CA">
        <w:rPr>
          <w:rFonts w:asciiTheme="majorHAnsi" w:hAnsiTheme="majorHAnsi"/>
          <w:bCs/>
          <w:sz w:val="24"/>
          <w:szCs w:val="24"/>
        </w:rPr>
        <w:t xml:space="preserve">школьное образование детей. Со следующего года заявление на эти цели можно подать в любое время со дня появления в семье ребенка, то </w:t>
      </w:r>
      <w:proofErr w:type="gramStart"/>
      <w:r w:rsidR="007C37CA" w:rsidRPr="007C37CA">
        <w:rPr>
          <w:rFonts w:asciiTheme="majorHAnsi" w:hAnsiTheme="majorHAnsi"/>
          <w:bCs/>
          <w:sz w:val="24"/>
          <w:szCs w:val="24"/>
        </w:rPr>
        <w:t>есть</w:t>
      </w:r>
      <w:proofErr w:type="gramEnd"/>
      <w:r w:rsidR="007C37CA" w:rsidRPr="007C37CA">
        <w:rPr>
          <w:rFonts w:asciiTheme="majorHAnsi" w:hAnsiTheme="majorHAnsi"/>
          <w:bCs/>
          <w:sz w:val="24"/>
          <w:szCs w:val="24"/>
        </w:rPr>
        <w:t xml:space="preserve"> не дожидаясь, когда ему исполнится три года. Малышу два месяца — и можно будет направить деньги на получение образования ребенком в любой организации, имеющей л</w:t>
      </w:r>
      <w:r w:rsidR="007C37CA" w:rsidRPr="007C37CA">
        <w:rPr>
          <w:rFonts w:asciiTheme="majorHAnsi" w:hAnsiTheme="majorHAnsi"/>
          <w:bCs/>
          <w:sz w:val="24"/>
          <w:szCs w:val="24"/>
        </w:rPr>
        <w:t>и</w:t>
      </w:r>
      <w:r w:rsidR="007C37CA" w:rsidRPr="007C37CA">
        <w:rPr>
          <w:rFonts w:asciiTheme="majorHAnsi" w:hAnsiTheme="majorHAnsi"/>
          <w:bCs/>
          <w:sz w:val="24"/>
          <w:szCs w:val="24"/>
        </w:rPr>
        <w:t>цензию на оказание соответствующих услуг.</w:t>
      </w:r>
    </w:p>
    <w:p w:rsidR="008C602C" w:rsidRDefault="008C602C" w:rsidP="00BE2728">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007C37CA" w:rsidRPr="007C37CA">
        <w:rPr>
          <w:rFonts w:asciiTheme="majorHAnsi" w:hAnsiTheme="majorHAnsi"/>
          <w:bCs/>
          <w:sz w:val="24"/>
          <w:szCs w:val="24"/>
        </w:rPr>
        <w:t>Для малоимущих вводятся ежемесячные выплаты из средств материнского к</w:t>
      </w:r>
      <w:r w:rsidR="007C37CA" w:rsidRPr="007C37CA">
        <w:rPr>
          <w:rFonts w:asciiTheme="majorHAnsi" w:hAnsiTheme="majorHAnsi"/>
          <w:bCs/>
          <w:sz w:val="24"/>
          <w:szCs w:val="24"/>
        </w:rPr>
        <w:t>а</w:t>
      </w:r>
      <w:r w:rsidR="007C37CA" w:rsidRPr="007C37CA">
        <w:rPr>
          <w:rFonts w:asciiTheme="majorHAnsi" w:hAnsiTheme="majorHAnsi"/>
          <w:bCs/>
          <w:sz w:val="24"/>
          <w:szCs w:val="24"/>
        </w:rPr>
        <w:t>питала до достижения ребенком возраста полутора лет. Это возможно при усл</w:t>
      </w:r>
      <w:r w:rsidR="007C37CA" w:rsidRPr="007C37CA">
        <w:rPr>
          <w:rFonts w:asciiTheme="majorHAnsi" w:hAnsiTheme="majorHAnsi"/>
          <w:bCs/>
          <w:sz w:val="24"/>
          <w:szCs w:val="24"/>
        </w:rPr>
        <w:t>о</w:t>
      </w:r>
      <w:r w:rsidR="007C37CA" w:rsidRPr="007C37CA">
        <w:rPr>
          <w:rFonts w:asciiTheme="majorHAnsi" w:hAnsiTheme="majorHAnsi"/>
          <w:bCs/>
          <w:sz w:val="24"/>
          <w:szCs w:val="24"/>
        </w:rPr>
        <w:t>вии, что среднедушевой доход семьи не превышает полуторакратную величину прожиточного минимума, установленную в данном субъекте РФ.</w:t>
      </w:r>
    </w:p>
    <w:p w:rsidR="007C37CA" w:rsidRDefault="008C602C" w:rsidP="00BE2728">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007C37CA" w:rsidRPr="007C37CA">
        <w:rPr>
          <w:rFonts w:asciiTheme="majorHAnsi" w:hAnsiTheme="majorHAnsi"/>
          <w:bCs/>
          <w:sz w:val="24"/>
          <w:szCs w:val="24"/>
        </w:rPr>
        <w:t>Объем ежемесячной выплаты приравнивается к размеру прожиточного мин</w:t>
      </w:r>
      <w:r w:rsidR="007C37CA" w:rsidRPr="007C37CA">
        <w:rPr>
          <w:rFonts w:asciiTheme="majorHAnsi" w:hAnsiTheme="majorHAnsi"/>
          <w:bCs/>
          <w:sz w:val="24"/>
          <w:szCs w:val="24"/>
        </w:rPr>
        <w:t>и</w:t>
      </w:r>
      <w:r w:rsidR="007C37CA" w:rsidRPr="007C37CA">
        <w:rPr>
          <w:rFonts w:asciiTheme="majorHAnsi" w:hAnsiTheme="majorHAnsi"/>
          <w:bCs/>
          <w:sz w:val="24"/>
          <w:szCs w:val="24"/>
        </w:rPr>
        <w:t>мума для детей, установленному в регионе за второй квартал года, предшеств</w:t>
      </w:r>
      <w:r w:rsidR="007C37CA" w:rsidRPr="007C37CA">
        <w:rPr>
          <w:rFonts w:asciiTheme="majorHAnsi" w:hAnsiTheme="majorHAnsi"/>
          <w:bCs/>
          <w:sz w:val="24"/>
          <w:szCs w:val="24"/>
        </w:rPr>
        <w:t>у</w:t>
      </w:r>
      <w:r w:rsidR="007C37CA" w:rsidRPr="007C37CA">
        <w:rPr>
          <w:rFonts w:asciiTheme="majorHAnsi" w:hAnsiTheme="majorHAnsi"/>
          <w:bCs/>
          <w:sz w:val="24"/>
          <w:szCs w:val="24"/>
        </w:rPr>
        <w:t>ющего году обращения за назначением указанной выплаты. Так, в нашем регионе этот показатель составляет 11 545 рублей. Осуществлять эти выплаты будут о</w:t>
      </w:r>
      <w:r w:rsidR="007C37CA" w:rsidRPr="007C37CA">
        <w:rPr>
          <w:rFonts w:asciiTheme="majorHAnsi" w:hAnsiTheme="majorHAnsi"/>
          <w:bCs/>
          <w:sz w:val="24"/>
          <w:szCs w:val="24"/>
        </w:rPr>
        <w:t>р</w:t>
      </w:r>
      <w:r w:rsidR="007C37CA" w:rsidRPr="007C37CA">
        <w:rPr>
          <w:rFonts w:asciiTheme="majorHAnsi" w:hAnsiTheme="majorHAnsi"/>
          <w:bCs/>
          <w:sz w:val="24"/>
          <w:szCs w:val="24"/>
        </w:rPr>
        <w:t>ганы ПФР по заявлению граждан, которое можно подать одновременно с заявл</w:t>
      </w:r>
      <w:r w:rsidR="007C37CA" w:rsidRPr="007C37CA">
        <w:rPr>
          <w:rFonts w:asciiTheme="majorHAnsi" w:hAnsiTheme="majorHAnsi"/>
          <w:bCs/>
          <w:sz w:val="24"/>
          <w:szCs w:val="24"/>
        </w:rPr>
        <w:t>е</w:t>
      </w:r>
      <w:r w:rsidR="007C37CA" w:rsidRPr="007C37CA">
        <w:rPr>
          <w:rFonts w:asciiTheme="majorHAnsi" w:hAnsiTheme="majorHAnsi"/>
          <w:bCs/>
          <w:sz w:val="24"/>
          <w:szCs w:val="24"/>
        </w:rPr>
        <w:t>нием о выдаче сертификата на материнский (семейный</w:t>
      </w:r>
      <w:r>
        <w:rPr>
          <w:rFonts w:asciiTheme="majorHAnsi" w:hAnsiTheme="majorHAnsi"/>
          <w:bCs/>
          <w:sz w:val="24"/>
          <w:szCs w:val="24"/>
        </w:rPr>
        <w:t>) капитал.</w:t>
      </w:r>
      <w:r>
        <w:rPr>
          <w:rFonts w:asciiTheme="majorHAnsi" w:hAnsiTheme="majorHAnsi"/>
          <w:bCs/>
          <w:sz w:val="24"/>
          <w:szCs w:val="24"/>
        </w:rPr>
        <w:br/>
        <w:t xml:space="preserve">     </w:t>
      </w:r>
      <w:r w:rsidR="007C37CA" w:rsidRPr="007C37CA">
        <w:rPr>
          <w:rFonts w:asciiTheme="majorHAnsi" w:hAnsiTheme="majorHAnsi"/>
          <w:bCs/>
          <w:sz w:val="24"/>
          <w:szCs w:val="24"/>
        </w:rPr>
        <w:t>Ежемесячная выплата будет назначаться на один год. По истечении этого ср</w:t>
      </w:r>
      <w:r w:rsidR="007C37CA" w:rsidRPr="007C37CA">
        <w:rPr>
          <w:rFonts w:asciiTheme="majorHAnsi" w:hAnsiTheme="majorHAnsi"/>
          <w:bCs/>
          <w:sz w:val="24"/>
          <w:szCs w:val="24"/>
        </w:rPr>
        <w:t>о</w:t>
      </w:r>
      <w:r w:rsidR="007C37CA" w:rsidRPr="007C37CA">
        <w:rPr>
          <w:rFonts w:asciiTheme="majorHAnsi" w:hAnsiTheme="majorHAnsi"/>
          <w:bCs/>
          <w:sz w:val="24"/>
          <w:szCs w:val="24"/>
        </w:rPr>
        <w:t>ка необходимо подать новое заявление о назначении указанной выплаты до д</w:t>
      </w:r>
      <w:r w:rsidR="007C37CA" w:rsidRPr="007C37CA">
        <w:rPr>
          <w:rFonts w:asciiTheme="majorHAnsi" w:hAnsiTheme="majorHAnsi"/>
          <w:bCs/>
          <w:sz w:val="24"/>
          <w:szCs w:val="24"/>
        </w:rPr>
        <w:t>о</w:t>
      </w:r>
      <w:r w:rsidR="007C37CA" w:rsidRPr="007C37CA">
        <w:rPr>
          <w:rFonts w:asciiTheme="majorHAnsi" w:hAnsiTheme="majorHAnsi"/>
          <w:bCs/>
          <w:sz w:val="24"/>
          <w:szCs w:val="24"/>
        </w:rPr>
        <w:t>стижения ребенком возраста полутора лет.</w:t>
      </w:r>
    </w:p>
    <w:p w:rsidR="008C602C" w:rsidRPr="001E75E0" w:rsidRDefault="007C37CA" w:rsidP="00BE2728">
      <w:pPr>
        <w:spacing w:after="0" w:line="240" w:lineRule="auto"/>
        <w:jc w:val="both"/>
        <w:rPr>
          <w:rFonts w:asciiTheme="majorHAnsi" w:hAnsiTheme="majorHAnsi"/>
          <w:bCs/>
          <w:sz w:val="28"/>
          <w:szCs w:val="28"/>
          <w:u w:val="single"/>
        </w:rPr>
      </w:pPr>
      <w:r w:rsidRPr="001E75E0">
        <w:rPr>
          <w:rFonts w:asciiTheme="majorHAnsi" w:hAnsiTheme="majorHAnsi"/>
          <w:bCs/>
          <w:sz w:val="28"/>
          <w:szCs w:val="28"/>
          <w:u w:val="single"/>
        </w:rPr>
        <w:t>Автомобилистам стоит знать</w:t>
      </w:r>
    </w:p>
    <w:p w:rsidR="008C602C" w:rsidRDefault="008C602C" w:rsidP="00BE2728">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007C37CA" w:rsidRPr="007C37CA">
        <w:rPr>
          <w:rFonts w:asciiTheme="majorHAnsi" w:hAnsiTheme="majorHAnsi"/>
          <w:bCs/>
          <w:sz w:val="24"/>
          <w:szCs w:val="24"/>
        </w:rPr>
        <w:t>Главное, о чем должны помнить российские водители: система ЭРА-ГЛОНАСС, которая создана специально для экстренного реагирования при дорожно-транспортных происшествиях, станет теперь обязательной для всех.</w:t>
      </w:r>
    </w:p>
    <w:p w:rsidR="008C602C" w:rsidRDefault="008C602C" w:rsidP="00BE2728">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007C37CA" w:rsidRPr="007C37CA">
        <w:rPr>
          <w:rFonts w:asciiTheme="majorHAnsi" w:hAnsiTheme="majorHAnsi"/>
          <w:bCs/>
          <w:sz w:val="24"/>
          <w:szCs w:val="24"/>
        </w:rPr>
        <w:t>Отдельно стоит сказать о том, что в новых легковых машинах будет кнопка а</w:t>
      </w:r>
      <w:r w:rsidR="007C37CA" w:rsidRPr="007C37CA">
        <w:rPr>
          <w:rFonts w:asciiTheme="majorHAnsi" w:hAnsiTheme="majorHAnsi"/>
          <w:bCs/>
          <w:sz w:val="24"/>
          <w:szCs w:val="24"/>
        </w:rPr>
        <w:t>в</w:t>
      </w:r>
      <w:r w:rsidR="007C37CA" w:rsidRPr="007C37CA">
        <w:rPr>
          <w:rFonts w:asciiTheme="majorHAnsi" w:hAnsiTheme="majorHAnsi"/>
          <w:bCs/>
          <w:sz w:val="24"/>
          <w:szCs w:val="24"/>
        </w:rPr>
        <w:t>томатического оповещения о случившемся ДТП. В Правила дорожного движения (ПДД) внесены изменения, которые обязали водителей надевать светоотража</w:t>
      </w:r>
      <w:r w:rsidR="007C37CA" w:rsidRPr="007C37CA">
        <w:rPr>
          <w:rFonts w:asciiTheme="majorHAnsi" w:hAnsiTheme="majorHAnsi"/>
          <w:bCs/>
          <w:sz w:val="24"/>
          <w:szCs w:val="24"/>
        </w:rPr>
        <w:t>ю</w:t>
      </w:r>
      <w:r w:rsidR="007C37CA" w:rsidRPr="007C37CA">
        <w:rPr>
          <w:rFonts w:asciiTheme="majorHAnsi" w:hAnsiTheme="majorHAnsi"/>
          <w:bCs/>
          <w:sz w:val="24"/>
          <w:szCs w:val="24"/>
        </w:rPr>
        <w:t>щую одежду за городом и в темное время суток при вынужденной остановке а</w:t>
      </w:r>
      <w:r w:rsidR="007C37CA" w:rsidRPr="007C37CA">
        <w:rPr>
          <w:rFonts w:asciiTheme="majorHAnsi" w:hAnsiTheme="majorHAnsi"/>
          <w:bCs/>
          <w:sz w:val="24"/>
          <w:szCs w:val="24"/>
        </w:rPr>
        <w:t>в</w:t>
      </w:r>
      <w:r w:rsidR="007C37CA" w:rsidRPr="007C37CA">
        <w:rPr>
          <w:rFonts w:asciiTheme="majorHAnsi" w:hAnsiTheme="majorHAnsi"/>
          <w:bCs/>
          <w:sz w:val="24"/>
          <w:szCs w:val="24"/>
        </w:rPr>
        <w:t>томобиля или ДТП вне населенных пунктов.</w:t>
      </w:r>
    </w:p>
    <w:p w:rsidR="008C602C" w:rsidRDefault="008C602C" w:rsidP="00BE2728">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007C37CA" w:rsidRPr="007C37CA">
        <w:rPr>
          <w:rFonts w:asciiTheme="majorHAnsi" w:hAnsiTheme="majorHAnsi"/>
          <w:bCs/>
          <w:sz w:val="24"/>
          <w:szCs w:val="24"/>
        </w:rPr>
        <w:t>Введены новые дорожные знаки и таблички. К примеру, «Диагональный пеш</w:t>
      </w:r>
      <w:r w:rsidR="007C37CA" w:rsidRPr="007C37CA">
        <w:rPr>
          <w:rFonts w:asciiTheme="majorHAnsi" w:hAnsiTheme="majorHAnsi"/>
          <w:bCs/>
          <w:sz w:val="24"/>
          <w:szCs w:val="24"/>
        </w:rPr>
        <w:t>е</w:t>
      </w:r>
      <w:r w:rsidR="007C37CA" w:rsidRPr="007C37CA">
        <w:rPr>
          <w:rFonts w:asciiTheme="majorHAnsi" w:hAnsiTheme="majorHAnsi"/>
          <w:bCs/>
          <w:sz w:val="24"/>
          <w:szCs w:val="24"/>
        </w:rPr>
        <w:t>ходный переход», «Выделенная трамвайная полоса», «Глухой пешеход» и «Въезд на перекресток в случае затора запрещен».</w:t>
      </w:r>
    </w:p>
    <w:p w:rsidR="008C602C" w:rsidRDefault="008C602C" w:rsidP="00BE2728">
      <w:pPr>
        <w:spacing w:after="0" w:line="240" w:lineRule="auto"/>
        <w:jc w:val="both"/>
        <w:rPr>
          <w:rFonts w:asciiTheme="majorHAnsi" w:hAnsiTheme="majorHAnsi"/>
          <w:bCs/>
          <w:sz w:val="24"/>
          <w:szCs w:val="24"/>
        </w:rPr>
      </w:pPr>
      <w:r>
        <w:rPr>
          <w:rFonts w:asciiTheme="majorHAnsi" w:hAnsiTheme="majorHAnsi"/>
          <w:bCs/>
          <w:sz w:val="24"/>
          <w:szCs w:val="24"/>
        </w:rPr>
        <w:lastRenderedPageBreak/>
        <w:t xml:space="preserve">     </w:t>
      </w:r>
      <w:r w:rsidR="007C37CA" w:rsidRPr="007C37CA">
        <w:rPr>
          <w:rFonts w:asciiTheme="majorHAnsi" w:hAnsiTheme="majorHAnsi"/>
          <w:bCs/>
          <w:sz w:val="24"/>
          <w:szCs w:val="24"/>
        </w:rPr>
        <w:t>Вступает в силу закон, который запрещает перевозить детей в автобусах со «стажем» старше десяти лет.</w:t>
      </w:r>
    </w:p>
    <w:p w:rsidR="008C602C" w:rsidRDefault="008C602C" w:rsidP="00BE2728">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007C37CA" w:rsidRPr="007C37CA">
        <w:rPr>
          <w:rFonts w:asciiTheme="majorHAnsi" w:hAnsiTheme="majorHAnsi"/>
          <w:bCs/>
          <w:sz w:val="24"/>
          <w:szCs w:val="24"/>
        </w:rPr>
        <w:t xml:space="preserve">Становятся обязательными требования экологического класса «Евро-5» для грузовиков, автобусов и внедорожников. Для </w:t>
      </w:r>
      <w:proofErr w:type="gramStart"/>
      <w:r w:rsidR="007C37CA" w:rsidRPr="007C37CA">
        <w:rPr>
          <w:rFonts w:asciiTheme="majorHAnsi" w:hAnsiTheme="majorHAnsi"/>
          <w:bCs/>
          <w:sz w:val="24"/>
          <w:szCs w:val="24"/>
        </w:rPr>
        <w:t>легковых</w:t>
      </w:r>
      <w:proofErr w:type="gramEnd"/>
      <w:r w:rsidR="007C37CA" w:rsidRPr="007C37CA">
        <w:rPr>
          <w:rFonts w:asciiTheme="majorHAnsi" w:hAnsiTheme="majorHAnsi"/>
          <w:bCs/>
          <w:sz w:val="24"/>
          <w:szCs w:val="24"/>
        </w:rPr>
        <w:t xml:space="preserve"> он уже действует с 1 я</w:t>
      </w:r>
      <w:r w:rsidR="007C37CA" w:rsidRPr="007C37CA">
        <w:rPr>
          <w:rFonts w:asciiTheme="majorHAnsi" w:hAnsiTheme="majorHAnsi"/>
          <w:bCs/>
          <w:sz w:val="24"/>
          <w:szCs w:val="24"/>
        </w:rPr>
        <w:t>н</w:t>
      </w:r>
      <w:r w:rsidR="007C37CA" w:rsidRPr="007C37CA">
        <w:rPr>
          <w:rFonts w:asciiTheme="majorHAnsi" w:hAnsiTheme="majorHAnsi"/>
          <w:bCs/>
          <w:sz w:val="24"/>
          <w:szCs w:val="24"/>
        </w:rPr>
        <w:t>варя 2016 года.</w:t>
      </w:r>
    </w:p>
    <w:p w:rsidR="008C602C" w:rsidRDefault="008C602C" w:rsidP="00BE2728">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007C37CA" w:rsidRPr="007C37CA">
        <w:rPr>
          <w:rFonts w:asciiTheme="majorHAnsi" w:hAnsiTheme="majorHAnsi"/>
          <w:bCs/>
          <w:sz w:val="24"/>
          <w:szCs w:val="24"/>
        </w:rPr>
        <w:t>«Откосить» от техосмотра станет невозможно: процесс диагностики на ста</w:t>
      </w:r>
      <w:r w:rsidR="007C37CA" w:rsidRPr="007C37CA">
        <w:rPr>
          <w:rFonts w:asciiTheme="majorHAnsi" w:hAnsiTheme="majorHAnsi"/>
          <w:bCs/>
          <w:sz w:val="24"/>
          <w:szCs w:val="24"/>
        </w:rPr>
        <w:t>н</w:t>
      </w:r>
      <w:r w:rsidR="007C37CA" w:rsidRPr="007C37CA">
        <w:rPr>
          <w:rFonts w:asciiTheme="majorHAnsi" w:hAnsiTheme="majorHAnsi"/>
          <w:bCs/>
          <w:sz w:val="24"/>
          <w:szCs w:val="24"/>
        </w:rPr>
        <w:t>ции техобслуживания теперь подлежит фот</w:t>
      </w:r>
      <w:proofErr w:type="gramStart"/>
      <w:r w:rsidR="007C37CA" w:rsidRPr="007C37CA">
        <w:rPr>
          <w:rFonts w:asciiTheme="majorHAnsi" w:hAnsiTheme="majorHAnsi"/>
          <w:bCs/>
          <w:sz w:val="24"/>
          <w:szCs w:val="24"/>
        </w:rPr>
        <w:t>о-</w:t>
      </w:r>
      <w:proofErr w:type="gramEnd"/>
      <w:r w:rsidR="007C37CA" w:rsidRPr="007C37CA">
        <w:rPr>
          <w:rFonts w:asciiTheme="majorHAnsi" w:hAnsiTheme="majorHAnsi"/>
          <w:bCs/>
          <w:sz w:val="24"/>
          <w:szCs w:val="24"/>
        </w:rPr>
        <w:t xml:space="preserve"> и </w:t>
      </w:r>
      <w:proofErr w:type="spellStart"/>
      <w:r w:rsidR="007C37CA" w:rsidRPr="007C37CA">
        <w:rPr>
          <w:rFonts w:asciiTheme="majorHAnsi" w:hAnsiTheme="majorHAnsi"/>
          <w:bCs/>
          <w:sz w:val="24"/>
          <w:szCs w:val="24"/>
        </w:rPr>
        <w:t>видеофиксации</w:t>
      </w:r>
      <w:proofErr w:type="spellEnd"/>
      <w:r w:rsidR="007C37CA" w:rsidRPr="007C37CA">
        <w:rPr>
          <w:rFonts w:asciiTheme="majorHAnsi" w:hAnsiTheme="majorHAnsi"/>
          <w:bCs/>
          <w:sz w:val="24"/>
          <w:szCs w:val="24"/>
        </w:rPr>
        <w:t xml:space="preserve">, контроль этой процедуры возьмет на себя </w:t>
      </w:r>
      <w:proofErr w:type="spellStart"/>
      <w:r w:rsidR="007C37CA" w:rsidRPr="007C37CA">
        <w:rPr>
          <w:rFonts w:asciiTheme="majorHAnsi" w:hAnsiTheme="majorHAnsi"/>
          <w:bCs/>
          <w:sz w:val="24"/>
          <w:szCs w:val="24"/>
        </w:rPr>
        <w:t>Ространснадзор</w:t>
      </w:r>
      <w:proofErr w:type="spellEnd"/>
      <w:r w:rsidR="007C37CA" w:rsidRPr="007C37CA">
        <w:rPr>
          <w:rFonts w:asciiTheme="majorHAnsi" w:hAnsiTheme="majorHAnsi"/>
          <w:bCs/>
          <w:sz w:val="24"/>
          <w:szCs w:val="24"/>
        </w:rPr>
        <w:t>. Для тех, кто вовремя не прошел техосмотр, предусмотрен штраф 800 рублей. Если санкция не поможет, платить с каждым разом придется больше.</w:t>
      </w:r>
    </w:p>
    <w:p w:rsidR="007C37CA" w:rsidRDefault="008C602C" w:rsidP="00BE2728">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007C37CA" w:rsidRPr="007C37CA">
        <w:rPr>
          <w:rFonts w:asciiTheme="majorHAnsi" w:hAnsiTheme="majorHAnsi"/>
          <w:bCs/>
          <w:sz w:val="24"/>
          <w:szCs w:val="24"/>
        </w:rPr>
        <w:t>Следить за дорожной ситуацией инспекторам теперь будут помогать добр</w:t>
      </w:r>
      <w:r w:rsidR="007C37CA" w:rsidRPr="007C37CA">
        <w:rPr>
          <w:rFonts w:asciiTheme="majorHAnsi" w:hAnsiTheme="majorHAnsi"/>
          <w:bCs/>
          <w:sz w:val="24"/>
          <w:szCs w:val="24"/>
        </w:rPr>
        <w:t>о</w:t>
      </w:r>
      <w:r w:rsidR="007C37CA" w:rsidRPr="007C37CA">
        <w:rPr>
          <w:rFonts w:asciiTheme="majorHAnsi" w:hAnsiTheme="majorHAnsi"/>
          <w:bCs/>
          <w:sz w:val="24"/>
          <w:szCs w:val="24"/>
        </w:rPr>
        <w:t>вольцы: каждый водитель сможет зафиксировать нарушения ПДД на свое виде</w:t>
      </w:r>
      <w:r w:rsidR="007C37CA" w:rsidRPr="007C37CA">
        <w:rPr>
          <w:rFonts w:asciiTheme="majorHAnsi" w:hAnsiTheme="majorHAnsi"/>
          <w:bCs/>
          <w:sz w:val="24"/>
          <w:szCs w:val="24"/>
        </w:rPr>
        <w:t>о</w:t>
      </w:r>
      <w:r w:rsidR="007C37CA" w:rsidRPr="007C37CA">
        <w:rPr>
          <w:rFonts w:asciiTheme="majorHAnsi" w:hAnsiTheme="majorHAnsi"/>
          <w:bCs/>
          <w:sz w:val="24"/>
          <w:szCs w:val="24"/>
        </w:rPr>
        <w:t>устройство, передать в ГИБДД, и эта запись</w:t>
      </w:r>
      <w:r>
        <w:rPr>
          <w:rFonts w:asciiTheme="majorHAnsi" w:hAnsiTheme="majorHAnsi"/>
          <w:bCs/>
          <w:sz w:val="24"/>
          <w:szCs w:val="24"/>
        </w:rPr>
        <w:t xml:space="preserve"> станет основанием для штрафа.</w:t>
      </w:r>
      <w:r>
        <w:rPr>
          <w:rFonts w:asciiTheme="majorHAnsi" w:hAnsiTheme="majorHAnsi"/>
          <w:bCs/>
          <w:sz w:val="24"/>
          <w:szCs w:val="24"/>
        </w:rPr>
        <w:br/>
        <w:t xml:space="preserve">     </w:t>
      </w:r>
      <w:r w:rsidR="007C37CA" w:rsidRPr="007C37CA">
        <w:rPr>
          <w:rFonts w:asciiTheme="majorHAnsi" w:hAnsiTheme="majorHAnsi"/>
          <w:bCs/>
          <w:sz w:val="24"/>
          <w:szCs w:val="24"/>
        </w:rPr>
        <w:t xml:space="preserve">Ужесточаются санкции за тонировку стекол. Ранее штраф был 500 рублей, и водители предпочитали уплатить деньги, а не приводить уровень затемнения в норму. Теперь за первое нарушение оштрафуют на 1 500 рублей, </w:t>
      </w:r>
      <w:proofErr w:type="gramStart"/>
      <w:r w:rsidR="007C37CA" w:rsidRPr="007C37CA">
        <w:rPr>
          <w:rFonts w:asciiTheme="majorHAnsi" w:hAnsiTheme="majorHAnsi"/>
          <w:bCs/>
          <w:sz w:val="24"/>
          <w:szCs w:val="24"/>
        </w:rPr>
        <w:t>за</w:t>
      </w:r>
      <w:proofErr w:type="gramEnd"/>
      <w:r w:rsidR="007C37CA" w:rsidRPr="007C37CA">
        <w:rPr>
          <w:rFonts w:asciiTheme="majorHAnsi" w:hAnsiTheme="majorHAnsi"/>
          <w:bCs/>
          <w:sz w:val="24"/>
          <w:szCs w:val="24"/>
        </w:rPr>
        <w:t xml:space="preserve"> повторное — на 5 тысяч. Каждый последующий случай будет оформляться аналогично. Всего допустимо получить 12 штрафов, потом водителя могут лишить прав.</w:t>
      </w:r>
    </w:p>
    <w:p w:rsidR="008C602C" w:rsidRPr="001E75E0" w:rsidRDefault="007C37CA" w:rsidP="00BE2728">
      <w:pPr>
        <w:spacing w:after="0" w:line="240" w:lineRule="auto"/>
        <w:jc w:val="both"/>
        <w:rPr>
          <w:rFonts w:asciiTheme="majorHAnsi" w:hAnsiTheme="majorHAnsi"/>
          <w:bCs/>
          <w:sz w:val="28"/>
          <w:szCs w:val="28"/>
          <w:u w:val="single"/>
        </w:rPr>
      </w:pPr>
      <w:r w:rsidRPr="001E75E0">
        <w:rPr>
          <w:rFonts w:asciiTheme="majorHAnsi" w:hAnsiTheme="majorHAnsi"/>
          <w:bCs/>
          <w:sz w:val="28"/>
          <w:szCs w:val="28"/>
          <w:u w:val="single"/>
        </w:rPr>
        <w:t xml:space="preserve">Анонимов запретили в </w:t>
      </w:r>
      <w:proofErr w:type="spellStart"/>
      <w:r w:rsidRPr="001E75E0">
        <w:rPr>
          <w:rFonts w:asciiTheme="majorHAnsi" w:hAnsiTheme="majorHAnsi"/>
          <w:bCs/>
          <w:sz w:val="28"/>
          <w:szCs w:val="28"/>
          <w:u w:val="single"/>
        </w:rPr>
        <w:t>соцсетях</w:t>
      </w:r>
      <w:proofErr w:type="spellEnd"/>
    </w:p>
    <w:p w:rsidR="008C602C" w:rsidRDefault="008C602C" w:rsidP="00BE2728">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007C37CA" w:rsidRPr="007C37CA">
        <w:rPr>
          <w:rFonts w:asciiTheme="majorHAnsi" w:hAnsiTheme="majorHAnsi"/>
          <w:bCs/>
          <w:sz w:val="24"/>
          <w:szCs w:val="24"/>
        </w:rPr>
        <w:t>Отныне запрещено анонимно пользоваться мессенджерами. Отправить СМС-сообщения смогут только те абоненты, номер которых зарегистрирован. Это должно исключить анонимные рассылки.</w:t>
      </w:r>
    </w:p>
    <w:p w:rsidR="008C602C" w:rsidRDefault="008C602C" w:rsidP="00BE2728">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007C37CA" w:rsidRPr="007C37CA">
        <w:rPr>
          <w:rFonts w:asciiTheme="majorHAnsi" w:hAnsiTheme="majorHAnsi"/>
          <w:bCs/>
          <w:sz w:val="24"/>
          <w:szCs w:val="24"/>
        </w:rPr>
        <w:t>Дети, которым не исполнилось 14 лет, не смогут регистрироваться в социал</w:t>
      </w:r>
      <w:r w:rsidR="007C37CA" w:rsidRPr="007C37CA">
        <w:rPr>
          <w:rFonts w:asciiTheme="majorHAnsi" w:hAnsiTheme="majorHAnsi"/>
          <w:bCs/>
          <w:sz w:val="24"/>
          <w:szCs w:val="24"/>
        </w:rPr>
        <w:t>ь</w:t>
      </w:r>
      <w:r w:rsidR="007C37CA" w:rsidRPr="007C37CA">
        <w:rPr>
          <w:rFonts w:asciiTheme="majorHAnsi" w:hAnsiTheme="majorHAnsi"/>
          <w:bCs/>
          <w:sz w:val="24"/>
          <w:szCs w:val="24"/>
        </w:rPr>
        <w:t>ных сетях. Сделать это теперь можно будет только по предъявлению паспорта. За неисполнение данной обязанности владелец сайта заплатит штраф — от 100 до 300 тысяч рублей.</w:t>
      </w:r>
    </w:p>
    <w:p w:rsidR="007C37CA" w:rsidRDefault="008C602C" w:rsidP="00BE2728">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007C37CA" w:rsidRPr="007C37CA">
        <w:rPr>
          <w:rFonts w:asciiTheme="majorHAnsi" w:hAnsiTheme="majorHAnsi"/>
          <w:bCs/>
          <w:sz w:val="24"/>
          <w:szCs w:val="24"/>
        </w:rPr>
        <w:t xml:space="preserve">Пользователям </w:t>
      </w:r>
      <w:proofErr w:type="spellStart"/>
      <w:r w:rsidR="007C37CA" w:rsidRPr="007C37CA">
        <w:rPr>
          <w:rFonts w:asciiTheme="majorHAnsi" w:hAnsiTheme="majorHAnsi"/>
          <w:bCs/>
          <w:sz w:val="24"/>
          <w:szCs w:val="24"/>
        </w:rPr>
        <w:t>соцсетей</w:t>
      </w:r>
      <w:proofErr w:type="spellEnd"/>
      <w:r w:rsidR="007C37CA" w:rsidRPr="007C37CA">
        <w:rPr>
          <w:rFonts w:asciiTheme="majorHAnsi" w:hAnsiTheme="majorHAnsi"/>
          <w:bCs/>
          <w:sz w:val="24"/>
          <w:szCs w:val="24"/>
        </w:rPr>
        <w:t xml:space="preserve"> до 18 лет нельзя вступать в сообщества, в которых с</w:t>
      </w:r>
      <w:r w:rsidR="007C37CA" w:rsidRPr="007C37CA">
        <w:rPr>
          <w:rFonts w:asciiTheme="majorHAnsi" w:hAnsiTheme="majorHAnsi"/>
          <w:bCs/>
          <w:sz w:val="24"/>
          <w:szCs w:val="24"/>
        </w:rPr>
        <w:t>о</w:t>
      </w:r>
      <w:r w:rsidR="007C37CA" w:rsidRPr="007C37CA">
        <w:rPr>
          <w:rFonts w:asciiTheme="majorHAnsi" w:hAnsiTheme="majorHAnsi"/>
          <w:bCs/>
          <w:sz w:val="24"/>
          <w:szCs w:val="24"/>
        </w:rPr>
        <w:t>держится запрещенная для детей информация. За нарушение запрета штраф для их родителей — до двух тысяч рублей. Те же меры и в случае продажи несове</w:t>
      </w:r>
      <w:r w:rsidR="007C37CA" w:rsidRPr="007C37CA">
        <w:rPr>
          <w:rFonts w:asciiTheme="majorHAnsi" w:hAnsiTheme="majorHAnsi"/>
          <w:bCs/>
          <w:sz w:val="24"/>
          <w:szCs w:val="24"/>
        </w:rPr>
        <w:t>р</w:t>
      </w:r>
      <w:r w:rsidR="007C37CA" w:rsidRPr="007C37CA">
        <w:rPr>
          <w:rFonts w:asciiTheme="majorHAnsi" w:hAnsiTheme="majorHAnsi"/>
          <w:bCs/>
          <w:sz w:val="24"/>
          <w:szCs w:val="24"/>
        </w:rPr>
        <w:t>шеннолетним любых товаров через социальные сети.</w:t>
      </w:r>
    </w:p>
    <w:p w:rsidR="008C602C" w:rsidRPr="001E75E0" w:rsidRDefault="007C37CA" w:rsidP="00BE2728">
      <w:pPr>
        <w:spacing w:after="0" w:line="240" w:lineRule="auto"/>
        <w:jc w:val="both"/>
        <w:rPr>
          <w:rFonts w:asciiTheme="majorHAnsi" w:hAnsiTheme="majorHAnsi"/>
          <w:bCs/>
          <w:sz w:val="24"/>
          <w:szCs w:val="24"/>
          <w:u w:val="single"/>
        </w:rPr>
      </w:pPr>
      <w:r w:rsidRPr="001E75E0">
        <w:rPr>
          <w:rFonts w:asciiTheme="majorHAnsi" w:hAnsiTheme="majorHAnsi"/>
          <w:bCs/>
          <w:sz w:val="28"/>
          <w:szCs w:val="28"/>
          <w:u w:val="single"/>
        </w:rPr>
        <w:t>Бюджетников ждёт повышение</w:t>
      </w:r>
    </w:p>
    <w:p w:rsidR="008C602C" w:rsidRDefault="008C602C" w:rsidP="00BE2728">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007C37CA" w:rsidRPr="007C37CA">
        <w:rPr>
          <w:rFonts w:asciiTheme="majorHAnsi" w:hAnsiTheme="majorHAnsi"/>
          <w:bCs/>
          <w:sz w:val="24"/>
          <w:szCs w:val="24"/>
        </w:rPr>
        <w:t>На четыре процента вырастут зарплаты сотрудников государственных орг</w:t>
      </w:r>
      <w:r w:rsidR="007C37CA" w:rsidRPr="007C37CA">
        <w:rPr>
          <w:rFonts w:asciiTheme="majorHAnsi" w:hAnsiTheme="majorHAnsi"/>
          <w:bCs/>
          <w:sz w:val="24"/>
          <w:szCs w:val="24"/>
        </w:rPr>
        <w:t>а</w:t>
      </w:r>
      <w:r w:rsidR="007C37CA" w:rsidRPr="007C37CA">
        <w:rPr>
          <w:rFonts w:asciiTheme="majorHAnsi" w:hAnsiTheme="majorHAnsi"/>
          <w:bCs/>
          <w:sz w:val="24"/>
          <w:szCs w:val="24"/>
        </w:rPr>
        <w:t>нов, казенных, бюджетных и автономных учреждений, подразделений федерал</w:t>
      </w:r>
      <w:r w:rsidR="007C37CA" w:rsidRPr="007C37CA">
        <w:rPr>
          <w:rFonts w:asciiTheme="majorHAnsi" w:hAnsiTheme="majorHAnsi"/>
          <w:bCs/>
          <w:sz w:val="24"/>
          <w:szCs w:val="24"/>
        </w:rPr>
        <w:t>ь</w:t>
      </w:r>
      <w:r w:rsidR="007C37CA" w:rsidRPr="007C37CA">
        <w:rPr>
          <w:rFonts w:asciiTheme="majorHAnsi" w:hAnsiTheme="majorHAnsi"/>
          <w:bCs/>
          <w:sz w:val="24"/>
          <w:szCs w:val="24"/>
        </w:rPr>
        <w:t>ных органов исполнительной власти, которая предусматривает военную службу.</w:t>
      </w:r>
    </w:p>
    <w:p w:rsidR="007C37CA" w:rsidRDefault="008C602C" w:rsidP="00393E00">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007C37CA" w:rsidRPr="007C37CA">
        <w:rPr>
          <w:rFonts w:asciiTheme="majorHAnsi" w:hAnsiTheme="majorHAnsi"/>
          <w:bCs/>
          <w:sz w:val="24"/>
          <w:szCs w:val="24"/>
        </w:rPr>
        <w:t>Что касается неиспользованных отпусков, теперь они не сгорают, а добавляю</w:t>
      </w:r>
      <w:r w:rsidR="007C37CA" w:rsidRPr="007C37CA">
        <w:rPr>
          <w:rFonts w:asciiTheme="majorHAnsi" w:hAnsiTheme="majorHAnsi"/>
          <w:bCs/>
          <w:sz w:val="24"/>
          <w:szCs w:val="24"/>
        </w:rPr>
        <w:t>т</w:t>
      </w:r>
      <w:r w:rsidR="007C37CA" w:rsidRPr="007C37CA">
        <w:rPr>
          <w:rFonts w:asciiTheme="majorHAnsi" w:hAnsiTheme="majorHAnsi"/>
          <w:bCs/>
          <w:sz w:val="24"/>
          <w:szCs w:val="24"/>
        </w:rPr>
        <w:t>ся к дням положенного отдыха в текущем году.</w:t>
      </w:r>
    </w:p>
    <w:p w:rsidR="008C602C" w:rsidRPr="001E75E0" w:rsidRDefault="007C37CA" w:rsidP="00393E00">
      <w:pPr>
        <w:spacing w:after="0" w:line="240" w:lineRule="auto"/>
        <w:jc w:val="both"/>
        <w:rPr>
          <w:rFonts w:asciiTheme="majorHAnsi" w:hAnsiTheme="majorHAnsi"/>
          <w:bCs/>
          <w:sz w:val="24"/>
          <w:szCs w:val="24"/>
          <w:u w:val="single"/>
        </w:rPr>
      </w:pPr>
      <w:r w:rsidRPr="001E75E0">
        <w:rPr>
          <w:rFonts w:asciiTheme="majorHAnsi" w:hAnsiTheme="majorHAnsi"/>
          <w:bCs/>
          <w:sz w:val="28"/>
          <w:szCs w:val="28"/>
          <w:u w:val="single"/>
        </w:rPr>
        <w:t>Покупать алкоголь малыми дозами</w:t>
      </w:r>
    </w:p>
    <w:p w:rsidR="008C602C" w:rsidRDefault="00393E00" w:rsidP="00BE2728">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007C37CA" w:rsidRPr="007C37CA">
        <w:rPr>
          <w:rFonts w:asciiTheme="majorHAnsi" w:hAnsiTheme="majorHAnsi"/>
          <w:bCs/>
          <w:sz w:val="24"/>
          <w:szCs w:val="24"/>
        </w:rPr>
        <w:t>Пиво разрешается разливать в пластиковые бутылки объемом до полутора литров. Иначе штраф от 300 до 500 тысяч рублей.</w:t>
      </w:r>
    </w:p>
    <w:p w:rsidR="007C37CA" w:rsidRDefault="008C602C" w:rsidP="00BE2728">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007C37CA" w:rsidRPr="007C37CA">
        <w:rPr>
          <w:rFonts w:asciiTheme="majorHAnsi" w:hAnsiTheme="majorHAnsi"/>
          <w:bCs/>
          <w:sz w:val="24"/>
          <w:szCs w:val="24"/>
        </w:rPr>
        <w:t>Вводится обязательная маркировка импортных вин по местонахождению в</w:t>
      </w:r>
      <w:r w:rsidR="007C37CA" w:rsidRPr="007C37CA">
        <w:rPr>
          <w:rFonts w:asciiTheme="majorHAnsi" w:hAnsiTheme="majorHAnsi"/>
          <w:bCs/>
          <w:sz w:val="24"/>
          <w:szCs w:val="24"/>
        </w:rPr>
        <w:t>и</w:t>
      </w:r>
      <w:r w:rsidR="007C37CA" w:rsidRPr="007C37CA">
        <w:rPr>
          <w:rFonts w:asciiTheme="majorHAnsi" w:hAnsiTheme="majorHAnsi"/>
          <w:bCs/>
          <w:sz w:val="24"/>
          <w:szCs w:val="24"/>
        </w:rPr>
        <w:t>ноградника, урожай которого использован для изготовления напитка.</w:t>
      </w:r>
    </w:p>
    <w:p w:rsidR="008C602C" w:rsidRPr="001E75E0" w:rsidRDefault="007C37CA" w:rsidP="00BE2728">
      <w:pPr>
        <w:spacing w:after="0" w:line="240" w:lineRule="auto"/>
        <w:jc w:val="both"/>
        <w:rPr>
          <w:rFonts w:asciiTheme="majorHAnsi" w:hAnsiTheme="majorHAnsi"/>
          <w:bCs/>
          <w:sz w:val="28"/>
          <w:szCs w:val="28"/>
          <w:u w:val="single"/>
        </w:rPr>
      </w:pPr>
      <w:r w:rsidRPr="001E75E0">
        <w:rPr>
          <w:rFonts w:asciiTheme="majorHAnsi" w:hAnsiTheme="majorHAnsi"/>
          <w:bCs/>
          <w:sz w:val="28"/>
          <w:szCs w:val="28"/>
          <w:u w:val="single"/>
        </w:rPr>
        <w:t>Банкротиться стало дешевле</w:t>
      </w:r>
    </w:p>
    <w:p w:rsidR="008C602C" w:rsidRDefault="008C602C" w:rsidP="00BE2728">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007C37CA" w:rsidRPr="007C37CA">
        <w:rPr>
          <w:rFonts w:asciiTheme="majorHAnsi" w:hAnsiTheme="majorHAnsi"/>
          <w:bCs/>
          <w:sz w:val="24"/>
          <w:szCs w:val="24"/>
        </w:rPr>
        <w:t>Новый закон обеспечивает доступ к информации о компа</w:t>
      </w:r>
      <w:r>
        <w:rPr>
          <w:rFonts w:asciiTheme="majorHAnsi" w:hAnsiTheme="majorHAnsi"/>
          <w:bCs/>
          <w:sz w:val="24"/>
          <w:szCs w:val="24"/>
        </w:rPr>
        <w:t>ниях </w:t>
      </w:r>
      <w:proofErr w:type="gramStart"/>
      <w:r>
        <w:rPr>
          <w:rFonts w:asciiTheme="majorHAnsi" w:hAnsiTheme="majorHAnsi"/>
          <w:bCs/>
          <w:sz w:val="24"/>
          <w:szCs w:val="24"/>
        </w:rPr>
        <w:t>—п</w:t>
      </w:r>
      <w:proofErr w:type="gramEnd"/>
      <w:r>
        <w:rPr>
          <w:rFonts w:asciiTheme="majorHAnsi" w:hAnsiTheme="majorHAnsi"/>
          <w:bCs/>
          <w:sz w:val="24"/>
          <w:szCs w:val="24"/>
        </w:rPr>
        <w:t>отенциальных банкротах.</w:t>
      </w:r>
    </w:p>
    <w:p w:rsidR="007C37CA" w:rsidRDefault="008C602C" w:rsidP="00BE2728">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007C37CA" w:rsidRPr="007C37CA">
        <w:rPr>
          <w:rFonts w:asciiTheme="majorHAnsi" w:hAnsiTheme="majorHAnsi"/>
          <w:bCs/>
          <w:sz w:val="24"/>
          <w:szCs w:val="24"/>
        </w:rPr>
        <w:t>Физические лица, которые захотят признать себя таковыми, за процедуру банкротства теперь заплатят госпошлину в размере 300</w:t>
      </w:r>
      <w:r>
        <w:rPr>
          <w:rFonts w:asciiTheme="majorHAnsi" w:hAnsiTheme="majorHAnsi"/>
          <w:bCs/>
          <w:sz w:val="24"/>
          <w:szCs w:val="24"/>
        </w:rPr>
        <w:t> рублей вместо 6 тысяч рублей.</w:t>
      </w:r>
      <w:r>
        <w:rPr>
          <w:rFonts w:asciiTheme="majorHAnsi" w:hAnsiTheme="majorHAnsi"/>
          <w:bCs/>
          <w:sz w:val="24"/>
          <w:szCs w:val="24"/>
        </w:rPr>
        <w:br/>
      </w:r>
      <w:r>
        <w:rPr>
          <w:rFonts w:asciiTheme="majorHAnsi" w:hAnsiTheme="majorHAnsi"/>
          <w:bCs/>
          <w:sz w:val="24"/>
          <w:szCs w:val="24"/>
        </w:rPr>
        <w:lastRenderedPageBreak/>
        <w:t xml:space="preserve">     </w:t>
      </w:r>
      <w:r w:rsidR="007C37CA" w:rsidRPr="007C37CA">
        <w:rPr>
          <w:rFonts w:asciiTheme="majorHAnsi" w:hAnsiTheme="majorHAnsi"/>
          <w:bCs/>
          <w:sz w:val="24"/>
          <w:szCs w:val="24"/>
        </w:rPr>
        <w:t>В рамках изменений закона о банкротстве создадут специальный фонд, кот</w:t>
      </w:r>
      <w:r w:rsidR="007C37CA" w:rsidRPr="007C37CA">
        <w:rPr>
          <w:rFonts w:asciiTheme="majorHAnsi" w:hAnsiTheme="majorHAnsi"/>
          <w:bCs/>
          <w:sz w:val="24"/>
          <w:szCs w:val="24"/>
        </w:rPr>
        <w:t>о</w:t>
      </w:r>
      <w:r w:rsidR="007C37CA" w:rsidRPr="007C37CA">
        <w:rPr>
          <w:rFonts w:asciiTheme="majorHAnsi" w:hAnsiTheme="majorHAnsi"/>
          <w:bCs/>
          <w:sz w:val="24"/>
          <w:szCs w:val="24"/>
        </w:rPr>
        <w:t>рый защитит права участников долевого строительства жилья.</w:t>
      </w:r>
    </w:p>
    <w:p w:rsidR="008C602C" w:rsidRPr="001E75E0" w:rsidRDefault="007C37CA" w:rsidP="00BE2728">
      <w:pPr>
        <w:spacing w:after="0" w:line="240" w:lineRule="auto"/>
        <w:jc w:val="both"/>
        <w:rPr>
          <w:rFonts w:asciiTheme="majorHAnsi" w:hAnsiTheme="majorHAnsi"/>
          <w:bCs/>
          <w:sz w:val="24"/>
          <w:szCs w:val="24"/>
          <w:u w:val="single"/>
        </w:rPr>
      </w:pPr>
      <w:r w:rsidRPr="001E75E0">
        <w:rPr>
          <w:rFonts w:asciiTheme="majorHAnsi" w:hAnsiTheme="majorHAnsi"/>
          <w:bCs/>
          <w:sz w:val="28"/>
          <w:szCs w:val="28"/>
          <w:u w:val="single"/>
        </w:rPr>
        <w:t>Бесплатная приватизация отменена</w:t>
      </w:r>
    </w:p>
    <w:p w:rsidR="007C37CA" w:rsidRDefault="008C602C" w:rsidP="00BE2728">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007C37CA" w:rsidRPr="007C37CA">
        <w:rPr>
          <w:rFonts w:asciiTheme="majorHAnsi" w:hAnsiTheme="majorHAnsi"/>
          <w:bCs/>
          <w:sz w:val="24"/>
          <w:szCs w:val="24"/>
        </w:rPr>
        <w:t xml:space="preserve">Неоднократно пролонгированное для </w:t>
      </w:r>
      <w:proofErr w:type="gramStart"/>
      <w:r w:rsidR="007C37CA" w:rsidRPr="007C37CA">
        <w:rPr>
          <w:rFonts w:asciiTheme="majorHAnsi" w:hAnsiTheme="majorHAnsi"/>
          <w:bCs/>
          <w:sz w:val="24"/>
          <w:szCs w:val="24"/>
        </w:rPr>
        <w:t>ленивых</w:t>
      </w:r>
      <w:proofErr w:type="gramEnd"/>
      <w:r w:rsidR="007C37CA" w:rsidRPr="007C37CA">
        <w:rPr>
          <w:rFonts w:asciiTheme="majorHAnsi" w:hAnsiTheme="majorHAnsi"/>
          <w:bCs/>
          <w:sz w:val="24"/>
          <w:szCs w:val="24"/>
        </w:rPr>
        <w:t xml:space="preserve"> и сомневающихся право бе</w:t>
      </w:r>
      <w:r w:rsidR="007C37CA" w:rsidRPr="007C37CA">
        <w:rPr>
          <w:rFonts w:asciiTheme="majorHAnsi" w:hAnsiTheme="majorHAnsi"/>
          <w:bCs/>
          <w:sz w:val="24"/>
          <w:szCs w:val="24"/>
        </w:rPr>
        <w:t>с</w:t>
      </w:r>
      <w:r w:rsidR="007C37CA" w:rsidRPr="007C37CA">
        <w:rPr>
          <w:rFonts w:asciiTheme="majorHAnsi" w:hAnsiTheme="majorHAnsi"/>
          <w:bCs/>
          <w:sz w:val="24"/>
          <w:szCs w:val="24"/>
        </w:rPr>
        <w:t xml:space="preserve">платно приватизировать жилье прекращается. Исключение сделано для </w:t>
      </w:r>
      <w:proofErr w:type="spellStart"/>
      <w:r w:rsidR="007C37CA" w:rsidRPr="007C37CA">
        <w:rPr>
          <w:rFonts w:asciiTheme="majorHAnsi" w:hAnsiTheme="majorHAnsi"/>
          <w:bCs/>
          <w:sz w:val="24"/>
          <w:szCs w:val="24"/>
        </w:rPr>
        <w:t>крымчан</w:t>
      </w:r>
      <w:proofErr w:type="spellEnd"/>
      <w:r w:rsidR="007C37CA" w:rsidRPr="007C37CA">
        <w:rPr>
          <w:rFonts w:asciiTheme="majorHAnsi" w:hAnsiTheme="majorHAnsi"/>
          <w:bCs/>
          <w:sz w:val="24"/>
          <w:szCs w:val="24"/>
        </w:rPr>
        <w:t>, детей-сирот и тех, кто подал заявку до 2005 года, если она до сих пор не удовлетворена.</w:t>
      </w:r>
    </w:p>
    <w:p w:rsidR="007C37CA" w:rsidRDefault="001E75E0" w:rsidP="00BE2728">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007C37CA" w:rsidRPr="007C37CA">
        <w:rPr>
          <w:rFonts w:asciiTheme="majorHAnsi" w:hAnsiTheme="majorHAnsi"/>
          <w:bCs/>
          <w:sz w:val="24"/>
          <w:szCs w:val="24"/>
        </w:rPr>
        <w:t>Остается добавить, что новшества 2018 года этим не исчерпываются. Целый ряд изменений предусмотрен для менее массовых категорий населения РФ, зан</w:t>
      </w:r>
      <w:r w:rsidR="007C37CA" w:rsidRPr="007C37CA">
        <w:rPr>
          <w:rFonts w:asciiTheme="majorHAnsi" w:hAnsiTheme="majorHAnsi"/>
          <w:bCs/>
          <w:sz w:val="24"/>
          <w:szCs w:val="24"/>
        </w:rPr>
        <w:t>я</w:t>
      </w:r>
      <w:r w:rsidR="007C37CA" w:rsidRPr="007C37CA">
        <w:rPr>
          <w:rFonts w:asciiTheme="majorHAnsi" w:hAnsiTheme="majorHAnsi"/>
          <w:bCs/>
          <w:sz w:val="24"/>
          <w:szCs w:val="24"/>
        </w:rPr>
        <w:t>тых в различных сферах экономики.</w:t>
      </w:r>
    </w:p>
    <w:p w:rsidR="008C602C" w:rsidRDefault="008C602C" w:rsidP="00BE2728">
      <w:pPr>
        <w:spacing w:after="0" w:line="240" w:lineRule="auto"/>
        <w:jc w:val="right"/>
        <w:rPr>
          <w:rFonts w:asciiTheme="majorHAnsi" w:hAnsiTheme="majorHAnsi"/>
          <w:bCs/>
          <w:sz w:val="20"/>
          <w:szCs w:val="20"/>
        </w:rPr>
      </w:pPr>
      <w:r>
        <w:rPr>
          <w:rFonts w:asciiTheme="majorHAnsi" w:hAnsiTheme="majorHAnsi"/>
          <w:bCs/>
          <w:sz w:val="20"/>
          <w:szCs w:val="20"/>
        </w:rPr>
        <w:t>Материалы полосы подготовила Валентина Мальцева</w:t>
      </w:r>
    </w:p>
    <w:p w:rsidR="008C602C" w:rsidRDefault="008C602C" w:rsidP="00BE2728">
      <w:pPr>
        <w:spacing w:after="0" w:line="240" w:lineRule="auto"/>
        <w:jc w:val="right"/>
        <w:rPr>
          <w:rFonts w:asciiTheme="majorHAnsi" w:hAnsiTheme="majorHAnsi"/>
          <w:bCs/>
          <w:sz w:val="24"/>
          <w:szCs w:val="24"/>
        </w:rPr>
      </w:pPr>
    </w:p>
    <w:p w:rsidR="008C602C" w:rsidRPr="008C602C" w:rsidRDefault="008C602C" w:rsidP="00BE2728">
      <w:pPr>
        <w:spacing w:after="0" w:line="240" w:lineRule="auto"/>
        <w:jc w:val="both"/>
        <w:rPr>
          <w:rFonts w:asciiTheme="majorHAnsi" w:hAnsiTheme="majorHAnsi"/>
          <w:bCs/>
          <w:sz w:val="24"/>
          <w:szCs w:val="24"/>
        </w:rPr>
      </w:pPr>
      <w:r>
        <w:rPr>
          <w:rFonts w:asciiTheme="majorHAnsi" w:hAnsiTheme="majorHAnsi"/>
          <w:bCs/>
          <w:sz w:val="24"/>
          <w:szCs w:val="24"/>
        </w:rPr>
        <w:t xml:space="preserve">Мальцева, В. Закон обяжет жить по-новому / </w:t>
      </w:r>
      <w:proofErr w:type="spellStart"/>
      <w:r>
        <w:rPr>
          <w:rFonts w:asciiTheme="majorHAnsi" w:hAnsiTheme="majorHAnsi"/>
          <w:bCs/>
          <w:sz w:val="24"/>
          <w:szCs w:val="24"/>
        </w:rPr>
        <w:t>подгот</w:t>
      </w:r>
      <w:proofErr w:type="spellEnd"/>
      <w:r>
        <w:rPr>
          <w:rFonts w:asciiTheme="majorHAnsi" w:hAnsiTheme="majorHAnsi"/>
          <w:bCs/>
          <w:sz w:val="24"/>
          <w:szCs w:val="24"/>
        </w:rPr>
        <w:t>. Валентина Мальцева // С</w:t>
      </w:r>
      <w:r>
        <w:rPr>
          <w:rFonts w:asciiTheme="majorHAnsi" w:hAnsiTheme="majorHAnsi"/>
          <w:bCs/>
          <w:sz w:val="24"/>
          <w:szCs w:val="24"/>
        </w:rPr>
        <w:t>о</w:t>
      </w:r>
      <w:r>
        <w:rPr>
          <w:rFonts w:asciiTheme="majorHAnsi" w:hAnsiTheme="majorHAnsi"/>
          <w:bCs/>
          <w:sz w:val="24"/>
          <w:szCs w:val="24"/>
        </w:rPr>
        <w:t xml:space="preserve">ветская Сибирь. </w:t>
      </w:r>
      <w:r w:rsidR="00625B3D">
        <w:rPr>
          <w:rFonts w:asciiTheme="majorHAnsi" w:hAnsiTheme="majorHAnsi"/>
          <w:bCs/>
          <w:sz w:val="24"/>
          <w:szCs w:val="24"/>
        </w:rPr>
        <w:t>–</w:t>
      </w:r>
      <w:r>
        <w:rPr>
          <w:rFonts w:asciiTheme="majorHAnsi" w:hAnsiTheme="majorHAnsi"/>
          <w:bCs/>
          <w:sz w:val="24"/>
          <w:szCs w:val="24"/>
        </w:rPr>
        <w:t xml:space="preserve"> 2018</w:t>
      </w:r>
      <w:r w:rsidR="00625B3D">
        <w:rPr>
          <w:rFonts w:asciiTheme="majorHAnsi" w:hAnsiTheme="majorHAnsi"/>
          <w:bCs/>
          <w:sz w:val="24"/>
          <w:szCs w:val="24"/>
        </w:rPr>
        <w:t>, № 2 (27574) (10 янв.). – С. 4</w:t>
      </w:r>
    </w:p>
    <w:p w:rsidR="00D66BFA" w:rsidRDefault="00D66BFA" w:rsidP="00BE2728">
      <w:pPr>
        <w:spacing w:line="240" w:lineRule="auto"/>
        <w:jc w:val="both"/>
        <w:rPr>
          <w:rFonts w:asciiTheme="majorHAnsi" w:hAnsiTheme="majorHAnsi"/>
          <w:sz w:val="24"/>
          <w:szCs w:val="24"/>
        </w:rPr>
      </w:pPr>
    </w:p>
    <w:p w:rsidR="00022926" w:rsidRDefault="00022926" w:rsidP="00BE2728">
      <w:pPr>
        <w:spacing w:line="240" w:lineRule="auto"/>
        <w:jc w:val="both"/>
        <w:rPr>
          <w:rFonts w:asciiTheme="majorHAnsi" w:hAnsiTheme="majorHAnsi"/>
          <w:sz w:val="24"/>
          <w:szCs w:val="24"/>
        </w:rPr>
      </w:pPr>
    </w:p>
    <w:p w:rsidR="00022926" w:rsidRDefault="00022926" w:rsidP="00022926">
      <w:pPr>
        <w:pStyle w:val="1"/>
        <w:spacing w:before="0"/>
        <w:rPr>
          <w:color w:val="auto"/>
          <w:sz w:val="36"/>
          <w:szCs w:val="36"/>
        </w:rPr>
      </w:pPr>
      <w:bookmarkStart w:id="13" w:name="_Toc505174898"/>
      <w:r w:rsidRPr="00022926">
        <w:rPr>
          <w:color w:val="auto"/>
          <w:sz w:val="36"/>
          <w:szCs w:val="36"/>
        </w:rPr>
        <w:t>Запись в 1-й класс стартует 1 февраля</w:t>
      </w:r>
      <w:bookmarkEnd w:id="13"/>
    </w:p>
    <w:p w:rsidR="00022926" w:rsidRDefault="00022926" w:rsidP="00022926">
      <w:pPr>
        <w:spacing w:after="0" w:line="240" w:lineRule="auto"/>
        <w:jc w:val="both"/>
        <w:rPr>
          <w:rFonts w:asciiTheme="majorHAnsi" w:hAnsiTheme="majorHAnsi"/>
          <w:b/>
          <w:sz w:val="24"/>
          <w:szCs w:val="24"/>
        </w:rPr>
      </w:pPr>
    </w:p>
    <w:p w:rsidR="00022926" w:rsidRPr="00022926" w:rsidRDefault="00022926" w:rsidP="00022926">
      <w:pPr>
        <w:spacing w:after="0" w:line="240" w:lineRule="auto"/>
        <w:jc w:val="both"/>
        <w:rPr>
          <w:rFonts w:asciiTheme="majorHAnsi" w:hAnsiTheme="majorHAnsi"/>
          <w:b/>
          <w:sz w:val="24"/>
          <w:szCs w:val="24"/>
        </w:rPr>
      </w:pPr>
      <w:proofErr w:type="spellStart"/>
      <w:r w:rsidRPr="00022926">
        <w:rPr>
          <w:rFonts w:asciiTheme="majorHAnsi" w:hAnsiTheme="majorHAnsi"/>
          <w:b/>
          <w:sz w:val="24"/>
          <w:szCs w:val="24"/>
        </w:rPr>
        <w:t>Минобрнауки</w:t>
      </w:r>
      <w:proofErr w:type="spellEnd"/>
      <w:r w:rsidRPr="00022926">
        <w:rPr>
          <w:rFonts w:asciiTheme="majorHAnsi" w:hAnsiTheme="majorHAnsi"/>
          <w:b/>
          <w:sz w:val="24"/>
          <w:szCs w:val="24"/>
        </w:rPr>
        <w:t xml:space="preserve"> региона информирует о сроках и условиях подачи заявлений о приеме первоклассников. </w:t>
      </w:r>
    </w:p>
    <w:p w:rsidR="00022926" w:rsidRPr="00022926" w:rsidRDefault="00022926" w:rsidP="00022926">
      <w:pPr>
        <w:spacing w:after="0" w:line="240" w:lineRule="auto"/>
        <w:jc w:val="both"/>
        <w:rPr>
          <w:rFonts w:asciiTheme="majorHAnsi" w:hAnsiTheme="majorHAnsi"/>
          <w:sz w:val="24"/>
          <w:szCs w:val="24"/>
        </w:rPr>
      </w:pPr>
      <w:r>
        <w:rPr>
          <w:rFonts w:asciiTheme="majorHAnsi" w:hAnsiTheme="majorHAnsi"/>
          <w:sz w:val="24"/>
          <w:szCs w:val="24"/>
        </w:rPr>
        <w:t xml:space="preserve">     </w:t>
      </w:r>
      <w:r w:rsidRPr="00022926">
        <w:rPr>
          <w:rFonts w:asciiTheme="majorHAnsi" w:hAnsiTheme="majorHAnsi"/>
          <w:sz w:val="24"/>
          <w:szCs w:val="24"/>
        </w:rPr>
        <w:t>Прием детей в школу осуществляется по личному заявлению родителей или за</w:t>
      </w:r>
      <w:r>
        <w:rPr>
          <w:rFonts w:asciiTheme="majorHAnsi" w:hAnsiTheme="majorHAnsi"/>
          <w:sz w:val="24"/>
          <w:szCs w:val="24"/>
        </w:rPr>
        <w:t>конного представи</w:t>
      </w:r>
      <w:r w:rsidRPr="00022926">
        <w:rPr>
          <w:rFonts w:asciiTheme="majorHAnsi" w:hAnsiTheme="majorHAnsi"/>
          <w:sz w:val="24"/>
          <w:szCs w:val="24"/>
        </w:rPr>
        <w:t>теля ребенка при предъявлении полного пакета докуме</w:t>
      </w:r>
      <w:r w:rsidRPr="00022926">
        <w:rPr>
          <w:rFonts w:asciiTheme="majorHAnsi" w:hAnsiTheme="majorHAnsi"/>
          <w:sz w:val="24"/>
          <w:szCs w:val="24"/>
        </w:rPr>
        <w:t>н</w:t>
      </w:r>
      <w:r w:rsidRPr="00022926">
        <w:rPr>
          <w:rFonts w:asciiTheme="majorHAnsi" w:hAnsiTheme="majorHAnsi"/>
          <w:sz w:val="24"/>
          <w:szCs w:val="24"/>
        </w:rPr>
        <w:t>тов: оригинал до</w:t>
      </w:r>
      <w:r>
        <w:rPr>
          <w:rFonts w:asciiTheme="majorHAnsi" w:hAnsiTheme="majorHAnsi"/>
          <w:sz w:val="24"/>
          <w:szCs w:val="24"/>
        </w:rPr>
        <w:t>кумента, удостоверяю</w:t>
      </w:r>
      <w:r w:rsidRPr="00022926">
        <w:rPr>
          <w:rFonts w:asciiTheme="majorHAnsi" w:hAnsiTheme="majorHAnsi"/>
          <w:sz w:val="24"/>
          <w:szCs w:val="24"/>
        </w:rPr>
        <w:t>щего личность родителя (законного пре</w:t>
      </w:r>
      <w:r w:rsidRPr="00022926">
        <w:rPr>
          <w:rFonts w:asciiTheme="majorHAnsi" w:hAnsiTheme="majorHAnsi"/>
          <w:sz w:val="24"/>
          <w:szCs w:val="24"/>
        </w:rPr>
        <w:t>д</w:t>
      </w:r>
      <w:r>
        <w:rPr>
          <w:rFonts w:asciiTheme="majorHAnsi" w:hAnsiTheme="majorHAnsi"/>
          <w:sz w:val="24"/>
          <w:szCs w:val="24"/>
        </w:rPr>
        <w:t>стави</w:t>
      </w:r>
      <w:r w:rsidRPr="00022926">
        <w:rPr>
          <w:rFonts w:asciiTheme="majorHAnsi" w:hAnsiTheme="majorHAnsi"/>
          <w:sz w:val="24"/>
          <w:szCs w:val="24"/>
        </w:rPr>
        <w:t>теля); оригинал свиде</w:t>
      </w:r>
      <w:r>
        <w:rPr>
          <w:rFonts w:asciiTheme="majorHAnsi" w:hAnsiTheme="majorHAnsi"/>
          <w:sz w:val="24"/>
          <w:szCs w:val="24"/>
        </w:rPr>
        <w:t>тельства о рождении ре</w:t>
      </w:r>
      <w:r w:rsidRPr="00022926">
        <w:rPr>
          <w:rFonts w:asciiTheme="majorHAnsi" w:hAnsiTheme="majorHAnsi"/>
          <w:sz w:val="24"/>
          <w:szCs w:val="24"/>
        </w:rPr>
        <w:t>бенка или документ, по</w:t>
      </w:r>
      <w:r w:rsidRPr="00022926">
        <w:rPr>
          <w:rFonts w:asciiTheme="majorHAnsi" w:hAnsiTheme="majorHAnsi"/>
          <w:sz w:val="24"/>
          <w:szCs w:val="24"/>
        </w:rPr>
        <w:t>д</w:t>
      </w:r>
      <w:r w:rsidRPr="00022926">
        <w:rPr>
          <w:rFonts w:asciiTheme="majorHAnsi" w:hAnsiTheme="majorHAnsi"/>
          <w:sz w:val="24"/>
          <w:szCs w:val="24"/>
        </w:rPr>
        <w:t>тверждающий родство заявителя; свидетельство о регистра</w:t>
      </w:r>
      <w:r>
        <w:rPr>
          <w:rFonts w:asciiTheme="majorHAnsi" w:hAnsiTheme="majorHAnsi"/>
          <w:sz w:val="24"/>
          <w:szCs w:val="24"/>
        </w:rPr>
        <w:t>ции ребен</w:t>
      </w:r>
      <w:r w:rsidRPr="00022926">
        <w:rPr>
          <w:rFonts w:asciiTheme="majorHAnsi" w:hAnsiTheme="majorHAnsi"/>
          <w:sz w:val="24"/>
          <w:szCs w:val="24"/>
        </w:rPr>
        <w:t>ка по месту жительства или по месту пребывания на закрепленной территории или док</w:t>
      </w:r>
      <w:r w:rsidRPr="00022926">
        <w:rPr>
          <w:rFonts w:asciiTheme="majorHAnsi" w:hAnsiTheme="majorHAnsi"/>
          <w:sz w:val="24"/>
          <w:szCs w:val="24"/>
        </w:rPr>
        <w:t>у</w:t>
      </w:r>
      <w:r w:rsidRPr="00022926">
        <w:rPr>
          <w:rFonts w:asciiTheme="majorHAnsi" w:hAnsiTheme="majorHAnsi"/>
          <w:sz w:val="24"/>
          <w:szCs w:val="24"/>
        </w:rPr>
        <w:t>мент, содержащий сведения о регистрации ребенка по месту жительства или по месту пребывания на закрепленной территории. Все дети, которые подлежат обу</w:t>
      </w:r>
      <w:r>
        <w:rPr>
          <w:rFonts w:asciiTheme="majorHAnsi" w:hAnsiTheme="majorHAnsi"/>
          <w:sz w:val="24"/>
          <w:szCs w:val="24"/>
        </w:rPr>
        <w:t>чению и прожи</w:t>
      </w:r>
      <w:r w:rsidRPr="00022926">
        <w:rPr>
          <w:rFonts w:asciiTheme="majorHAnsi" w:hAnsiTheme="majorHAnsi"/>
          <w:sz w:val="24"/>
          <w:szCs w:val="24"/>
        </w:rPr>
        <w:t>вают на террит</w:t>
      </w:r>
      <w:r>
        <w:rPr>
          <w:rFonts w:asciiTheme="majorHAnsi" w:hAnsiTheme="majorHAnsi"/>
          <w:sz w:val="24"/>
          <w:szCs w:val="24"/>
        </w:rPr>
        <w:t>ории Новосибирской области, бу</w:t>
      </w:r>
      <w:r w:rsidRPr="00022926">
        <w:rPr>
          <w:rFonts w:asciiTheme="majorHAnsi" w:hAnsiTheme="majorHAnsi"/>
          <w:sz w:val="24"/>
          <w:szCs w:val="24"/>
        </w:rPr>
        <w:t>дут приняты в 1-й класс в общеобразовательные организации не позднее 5 сентября 2018 года.</w:t>
      </w:r>
    </w:p>
    <w:p w:rsidR="0019486F" w:rsidRDefault="0019486F" w:rsidP="00022926">
      <w:pPr>
        <w:spacing w:after="0" w:line="240" w:lineRule="auto"/>
        <w:jc w:val="both"/>
        <w:rPr>
          <w:rFonts w:asciiTheme="majorHAnsi" w:hAnsiTheme="majorHAnsi"/>
          <w:sz w:val="24"/>
          <w:szCs w:val="24"/>
        </w:rPr>
      </w:pPr>
    </w:p>
    <w:p w:rsidR="00022926" w:rsidRDefault="00022926" w:rsidP="00022926">
      <w:pPr>
        <w:spacing w:after="0" w:line="240" w:lineRule="auto"/>
        <w:jc w:val="both"/>
        <w:rPr>
          <w:rFonts w:asciiTheme="majorHAnsi" w:hAnsiTheme="majorHAnsi"/>
          <w:sz w:val="24"/>
          <w:szCs w:val="24"/>
        </w:rPr>
      </w:pPr>
      <w:r>
        <w:rPr>
          <w:rFonts w:asciiTheme="majorHAnsi" w:hAnsiTheme="majorHAnsi"/>
          <w:sz w:val="24"/>
          <w:szCs w:val="24"/>
        </w:rPr>
        <w:t xml:space="preserve">Запись в 1-й класс стартует 1 февраля // </w:t>
      </w:r>
      <w:r w:rsidRPr="00022926">
        <w:rPr>
          <w:rFonts w:asciiTheme="majorHAnsi" w:hAnsiTheme="majorHAnsi"/>
          <w:sz w:val="24"/>
          <w:szCs w:val="24"/>
        </w:rPr>
        <w:t>Новосибирский район – территория ра</w:t>
      </w:r>
      <w:r w:rsidRPr="00022926">
        <w:rPr>
          <w:rFonts w:asciiTheme="majorHAnsi" w:hAnsiTheme="majorHAnsi"/>
          <w:sz w:val="24"/>
          <w:szCs w:val="24"/>
        </w:rPr>
        <w:t>з</w:t>
      </w:r>
      <w:r w:rsidRPr="00022926">
        <w:rPr>
          <w:rFonts w:asciiTheme="majorHAnsi" w:hAnsiTheme="majorHAnsi"/>
          <w:sz w:val="24"/>
          <w:szCs w:val="24"/>
        </w:rPr>
        <w:t>вития. – 2018, № 4 (189) (31 янв.). – С. 2</w:t>
      </w:r>
    </w:p>
    <w:p w:rsidR="00022926" w:rsidRDefault="00022926" w:rsidP="00BE2728">
      <w:pPr>
        <w:spacing w:line="240" w:lineRule="auto"/>
        <w:jc w:val="both"/>
        <w:rPr>
          <w:rFonts w:asciiTheme="majorHAnsi" w:hAnsiTheme="majorHAnsi"/>
          <w:sz w:val="24"/>
          <w:szCs w:val="24"/>
        </w:rPr>
      </w:pPr>
    </w:p>
    <w:p w:rsidR="00022926" w:rsidRDefault="00022926" w:rsidP="00BE2728">
      <w:pPr>
        <w:spacing w:line="240" w:lineRule="auto"/>
        <w:jc w:val="both"/>
        <w:rPr>
          <w:rFonts w:asciiTheme="majorHAnsi" w:hAnsiTheme="majorHAnsi"/>
          <w:sz w:val="24"/>
          <w:szCs w:val="24"/>
        </w:rPr>
      </w:pPr>
    </w:p>
    <w:p w:rsidR="005E7A44" w:rsidRDefault="0019486F" w:rsidP="005E7A44">
      <w:pPr>
        <w:pStyle w:val="1"/>
        <w:spacing w:before="0" w:line="240" w:lineRule="auto"/>
        <w:rPr>
          <w:color w:val="auto"/>
          <w:sz w:val="36"/>
          <w:szCs w:val="36"/>
        </w:rPr>
      </w:pPr>
      <w:bookmarkStart w:id="14" w:name="_Toc505174899"/>
      <w:r w:rsidRPr="0019486F">
        <w:rPr>
          <w:color w:val="auto"/>
          <w:sz w:val="36"/>
          <w:szCs w:val="36"/>
        </w:rPr>
        <w:t>Истек срок уплаты имущественных налогов</w:t>
      </w:r>
      <w:bookmarkEnd w:id="14"/>
    </w:p>
    <w:p w:rsidR="005E7A44" w:rsidRDefault="005E7A44" w:rsidP="005E7A44">
      <w:pPr>
        <w:spacing w:after="0" w:line="240" w:lineRule="auto"/>
        <w:jc w:val="both"/>
      </w:pPr>
    </w:p>
    <w:p w:rsidR="0019486F" w:rsidRDefault="005E7A44" w:rsidP="005E7A44">
      <w:pPr>
        <w:spacing w:after="0" w:line="240" w:lineRule="auto"/>
        <w:jc w:val="both"/>
        <w:rPr>
          <w:rFonts w:asciiTheme="majorHAnsi" w:hAnsiTheme="majorHAnsi"/>
          <w:sz w:val="24"/>
          <w:szCs w:val="24"/>
        </w:rPr>
      </w:pPr>
      <w:r>
        <w:rPr>
          <w:rFonts w:asciiTheme="majorHAnsi" w:hAnsiTheme="majorHAnsi"/>
          <w:sz w:val="24"/>
          <w:szCs w:val="24"/>
        </w:rPr>
        <w:t xml:space="preserve">     Уважаемые жители Новосибирского района, 1 декабря истек срок уплаты им</w:t>
      </w:r>
      <w:r>
        <w:rPr>
          <w:rFonts w:asciiTheme="majorHAnsi" w:hAnsiTheme="majorHAnsi"/>
          <w:sz w:val="24"/>
          <w:szCs w:val="24"/>
        </w:rPr>
        <w:t>у</w:t>
      </w:r>
      <w:r>
        <w:rPr>
          <w:rFonts w:asciiTheme="majorHAnsi" w:hAnsiTheme="majorHAnsi"/>
          <w:sz w:val="24"/>
          <w:szCs w:val="24"/>
        </w:rPr>
        <w:t>щественных налогов физическими лицами.</w:t>
      </w:r>
    </w:p>
    <w:p w:rsidR="005E7A44" w:rsidRPr="005E7A44" w:rsidRDefault="005E7A44" w:rsidP="005E7A44">
      <w:pPr>
        <w:spacing w:after="0" w:line="240" w:lineRule="auto"/>
        <w:jc w:val="both"/>
        <w:rPr>
          <w:rFonts w:asciiTheme="majorHAnsi" w:hAnsiTheme="majorHAnsi"/>
          <w:sz w:val="24"/>
          <w:szCs w:val="24"/>
        </w:rPr>
      </w:pPr>
      <w:r>
        <w:rPr>
          <w:rFonts w:asciiTheme="majorHAnsi" w:hAnsiTheme="majorHAnsi"/>
          <w:sz w:val="24"/>
          <w:szCs w:val="24"/>
        </w:rPr>
        <w:t xml:space="preserve">     Не уплатили налоги вовремя? Помните, что пени за несвоевременную уплату начисляются ежедневно. Проверить налоговую задолженность и оплатить ее о</w:t>
      </w:r>
      <w:r>
        <w:rPr>
          <w:rFonts w:asciiTheme="majorHAnsi" w:hAnsiTheme="majorHAnsi"/>
          <w:sz w:val="24"/>
          <w:szCs w:val="24"/>
        </w:rPr>
        <w:t>н</w:t>
      </w:r>
      <w:r>
        <w:rPr>
          <w:rFonts w:asciiTheme="majorHAnsi" w:hAnsiTheme="majorHAnsi"/>
          <w:sz w:val="24"/>
          <w:szCs w:val="24"/>
        </w:rPr>
        <w:t>лайн можно в личном кабинете налогоплательщика для физических лиц на сайте Федеральной налоговой службы. Погасите задолженность по налогам прямо с</w:t>
      </w:r>
      <w:r>
        <w:rPr>
          <w:rFonts w:asciiTheme="majorHAnsi" w:hAnsiTheme="majorHAnsi"/>
          <w:sz w:val="24"/>
          <w:szCs w:val="24"/>
        </w:rPr>
        <w:t>е</w:t>
      </w:r>
      <w:r>
        <w:rPr>
          <w:rFonts w:asciiTheme="majorHAnsi" w:hAnsiTheme="majorHAnsi"/>
          <w:sz w:val="24"/>
          <w:szCs w:val="24"/>
        </w:rPr>
        <w:t>годня. Телефон для справок: 8-800-22-22-222, звонок бесплатный.</w:t>
      </w:r>
    </w:p>
    <w:p w:rsidR="0019486F" w:rsidRDefault="0019486F" w:rsidP="00A17CE9">
      <w:pPr>
        <w:spacing w:after="0" w:line="240" w:lineRule="auto"/>
        <w:jc w:val="both"/>
        <w:rPr>
          <w:rFonts w:asciiTheme="majorHAnsi" w:hAnsiTheme="majorHAnsi"/>
          <w:sz w:val="24"/>
          <w:szCs w:val="24"/>
        </w:rPr>
      </w:pPr>
    </w:p>
    <w:p w:rsidR="005E7A44" w:rsidRDefault="005E7A44" w:rsidP="006A1BB8">
      <w:pPr>
        <w:spacing w:after="0" w:line="240" w:lineRule="auto"/>
        <w:jc w:val="both"/>
        <w:rPr>
          <w:rFonts w:asciiTheme="majorHAnsi" w:hAnsiTheme="majorHAnsi"/>
          <w:sz w:val="24"/>
          <w:szCs w:val="24"/>
        </w:rPr>
      </w:pPr>
      <w:r>
        <w:rPr>
          <w:rFonts w:asciiTheme="majorHAnsi" w:hAnsiTheme="majorHAnsi"/>
          <w:sz w:val="24"/>
          <w:szCs w:val="24"/>
        </w:rPr>
        <w:lastRenderedPageBreak/>
        <w:t xml:space="preserve">Истек срок уплаты имущественных налогов // </w:t>
      </w:r>
      <w:proofErr w:type="gramStart"/>
      <w:r>
        <w:rPr>
          <w:rFonts w:asciiTheme="majorHAnsi" w:hAnsiTheme="majorHAnsi"/>
          <w:sz w:val="24"/>
          <w:szCs w:val="24"/>
        </w:rPr>
        <w:t>Приобская</w:t>
      </w:r>
      <w:proofErr w:type="gramEnd"/>
      <w:r>
        <w:rPr>
          <w:rFonts w:asciiTheme="majorHAnsi" w:hAnsiTheme="majorHAnsi"/>
          <w:sz w:val="24"/>
          <w:szCs w:val="24"/>
        </w:rPr>
        <w:t xml:space="preserve"> правда. – 2018, № 4 (9601) (24 янв.). – С. 2</w:t>
      </w:r>
    </w:p>
    <w:p w:rsidR="005E7A44" w:rsidRDefault="005E7A44" w:rsidP="00BE2728">
      <w:pPr>
        <w:spacing w:line="240" w:lineRule="auto"/>
        <w:jc w:val="both"/>
        <w:rPr>
          <w:rFonts w:asciiTheme="majorHAnsi" w:hAnsiTheme="majorHAnsi"/>
          <w:sz w:val="24"/>
          <w:szCs w:val="24"/>
        </w:rPr>
      </w:pPr>
    </w:p>
    <w:p w:rsidR="005E7A44" w:rsidRPr="006A1BB8" w:rsidRDefault="005E7A44" w:rsidP="006A1BB8">
      <w:pPr>
        <w:pStyle w:val="1"/>
        <w:rPr>
          <w:color w:val="auto"/>
          <w:sz w:val="36"/>
          <w:szCs w:val="36"/>
        </w:rPr>
      </w:pPr>
      <w:bookmarkStart w:id="15" w:name="_Toc505174900"/>
      <w:r w:rsidRPr="006A1BB8">
        <w:rPr>
          <w:color w:val="auto"/>
          <w:sz w:val="36"/>
          <w:szCs w:val="36"/>
        </w:rPr>
        <w:t>Можно не ждать</w:t>
      </w:r>
      <w:bookmarkEnd w:id="15"/>
    </w:p>
    <w:p w:rsidR="005E7A44" w:rsidRDefault="005E7A44" w:rsidP="005E7A44">
      <w:pPr>
        <w:spacing w:after="0" w:line="240" w:lineRule="auto"/>
        <w:jc w:val="both"/>
        <w:rPr>
          <w:rFonts w:asciiTheme="majorHAnsi" w:hAnsiTheme="majorHAnsi"/>
          <w:sz w:val="24"/>
          <w:szCs w:val="24"/>
        </w:rPr>
      </w:pPr>
    </w:p>
    <w:p w:rsidR="00A17CE9" w:rsidRDefault="005E7A44" w:rsidP="005E7A44">
      <w:pPr>
        <w:spacing w:after="0" w:line="240" w:lineRule="auto"/>
        <w:jc w:val="both"/>
        <w:rPr>
          <w:rFonts w:asciiTheme="majorHAnsi" w:hAnsiTheme="majorHAnsi"/>
          <w:sz w:val="24"/>
          <w:szCs w:val="24"/>
        </w:rPr>
      </w:pPr>
      <w:r>
        <w:rPr>
          <w:rFonts w:asciiTheme="majorHAnsi" w:hAnsiTheme="majorHAnsi"/>
          <w:sz w:val="24"/>
          <w:szCs w:val="24"/>
        </w:rPr>
        <w:t xml:space="preserve">     </w:t>
      </w:r>
      <w:r w:rsidRPr="005E7A44">
        <w:rPr>
          <w:rFonts w:asciiTheme="majorHAnsi" w:hAnsiTheme="majorHAnsi"/>
          <w:sz w:val="24"/>
          <w:szCs w:val="24"/>
        </w:rPr>
        <w:t>С 2018  года снимается трехлетний «мор</w:t>
      </w:r>
      <w:r>
        <w:rPr>
          <w:rFonts w:asciiTheme="majorHAnsi" w:hAnsiTheme="majorHAnsi"/>
          <w:sz w:val="24"/>
          <w:szCs w:val="24"/>
        </w:rPr>
        <w:t>аторий» на распоряжение средст</w:t>
      </w:r>
      <w:r w:rsidRPr="005E7A44">
        <w:rPr>
          <w:rFonts w:asciiTheme="majorHAnsi" w:hAnsiTheme="majorHAnsi"/>
          <w:sz w:val="24"/>
          <w:szCs w:val="24"/>
        </w:rPr>
        <w:t xml:space="preserve">вами материнского капитала на дошкольное образование детей. </w:t>
      </w:r>
    </w:p>
    <w:p w:rsidR="00A17CE9" w:rsidRDefault="00A17CE9" w:rsidP="005E7A44">
      <w:pPr>
        <w:spacing w:after="0" w:line="240" w:lineRule="auto"/>
        <w:jc w:val="both"/>
        <w:rPr>
          <w:rFonts w:asciiTheme="majorHAnsi" w:hAnsiTheme="majorHAnsi"/>
          <w:sz w:val="24"/>
          <w:szCs w:val="24"/>
        </w:rPr>
      </w:pPr>
      <w:r>
        <w:rPr>
          <w:rFonts w:asciiTheme="majorHAnsi" w:hAnsiTheme="majorHAnsi"/>
          <w:sz w:val="24"/>
          <w:szCs w:val="24"/>
        </w:rPr>
        <w:t xml:space="preserve">     </w:t>
      </w:r>
      <w:r w:rsidR="005E7A44" w:rsidRPr="005E7A44">
        <w:rPr>
          <w:rFonts w:asciiTheme="majorHAnsi" w:hAnsiTheme="majorHAnsi"/>
          <w:sz w:val="24"/>
          <w:szCs w:val="24"/>
        </w:rPr>
        <w:t xml:space="preserve">В наступившем году произошел целый ряд </w:t>
      </w:r>
      <w:r>
        <w:rPr>
          <w:rFonts w:asciiTheme="majorHAnsi" w:hAnsiTheme="majorHAnsi"/>
          <w:sz w:val="24"/>
          <w:szCs w:val="24"/>
        </w:rPr>
        <w:t>изменений в реализации програ</w:t>
      </w:r>
      <w:r>
        <w:rPr>
          <w:rFonts w:asciiTheme="majorHAnsi" w:hAnsiTheme="majorHAnsi"/>
          <w:sz w:val="24"/>
          <w:szCs w:val="24"/>
        </w:rPr>
        <w:t>м</w:t>
      </w:r>
      <w:r w:rsidR="005E7A44" w:rsidRPr="005E7A44">
        <w:rPr>
          <w:rFonts w:asciiTheme="majorHAnsi" w:hAnsiTheme="majorHAnsi"/>
          <w:sz w:val="24"/>
          <w:szCs w:val="24"/>
        </w:rPr>
        <w:t xml:space="preserve">мы поддержки семей,  имеющих детей,  средствами материнского капитала. </w:t>
      </w:r>
    </w:p>
    <w:p w:rsidR="00A17CE9" w:rsidRDefault="00A17CE9" w:rsidP="005E7A44">
      <w:pPr>
        <w:spacing w:after="0" w:line="240" w:lineRule="auto"/>
        <w:jc w:val="both"/>
        <w:rPr>
          <w:rFonts w:asciiTheme="majorHAnsi" w:hAnsiTheme="majorHAnsi"/>
          <w:sz w:val="24"/>
          <w:szCs w:val="24"/>
        </w:rPr>
      </w:pPr>
      <w:r>
        <w:rPr>
          <w:rFonts w:asciiTheme="majorHAnsi" w:hAnsiTheme="majorHAnsi"/>
          <w:sz w:val="24"/>
          <w:szCs w:val="24"/>
        </w:rPr>
        <w:t xml:space="preserve">     </w:t>
      </w:r>
      <w:r w:rsidR="005E7A44" w:rsidRPr="005E7A44">
        <w:rPr>
          <w:rFonts w:asciiTheme="majorHAnsi" w:hAnsiTheme="majorHAnsi"/>
          <w:sz w:val="24"/>
          <w:szCs w:val="24"/>
        </w:rPr>
        <w:t>Одно из новшеств ка</w:t>
      </w:r>
      <w:r>
        <w:rPr>
          <w:rFonts w:asciiTheme="majorHAnsi" w:hAnsiTheme="majorHAnsi"/>
          <w:sz w:val="24"/>
          <w:szCs w:val="24"/>
        </w:rPr>
        <w:t>сается исполь</w:t>
      </w:r>
      <w:r w:rsidR="005E7A44" w:rsidRPr="005E7A44">
        <w:rPr>
          <w:rFonts w:asciiTheme="majorHAnsi" w:hAnsiTheme="majorHAnsi"/>
          <w:sz w:val="24"/>
          <w:szCs w:val="24"/>
        </w:rPr>
        <w:t>зования средств капи</w:t>
      </w:r>
      <w:r>
        <w:rPr>
          <w:rFonts w:asciiTheme="majorHAnsi" w:hAnsiTheme="majorHAnsi"/>
          <w:sz w:val="24"/>
          <w:szCs w:val="24"/>
        </w:rPr>
        <w:t>тала на дошколь</w:t>
      </w:r>
      <w:r w:rsidR="005E7A44" w:rsidRPr="005E7A44">
        <w:rPr>
          <w:rFonts w:asciiTheme="majorHAnsi" w:hAnsiTheme="majorHAnsi"/>
          <w:sz w:val="24"/>
          <w:szCs w:val="24"/>
        </w:rPr>
        <w:t>ное образование детей и на оплату расходов, связанных с его получением.  С этого г</w:t>
      </w:r>
      <w:r w:rsidR="005E7A44" w:rsidRPr="005E7A44">
        <w:rPr>
          <w:rFonts w:asciiTheme="majorHAnsi" w:hAnsiTheme="majorHAnsi"/>
          <w:sz w:val="24"/>
          <w:szCs w:val="24"/>
        </w:rPr>
        <w:t>о</w:t>
      </w:r>
      <w:r w:rsidR="005E7A44" w:rsidRPr="005E7A44">
        <w:rPr>
          <w:rFonts w:asciiTheme="majorHAnsi" w:hAnsiTheme="majorHAnsi"/>
          <w:sz w:val="24"/>
          <w:szCs w:val="24"/>
        </w:rPr>
        <w:t>да заявление на эти цели может быть подано в любое время со дня появления в семье ребенка, в связи с рождением (усыновлением) которого возникло право на мате</w:t>
      </w:r>
      <w:r>
        <w:rPr>
          <w:rFonts w:asciiTheme="majorHAnsi" w:hAnsiTheme="majorHAnsi"/>
          <w:sz w:val="24"/>
          <w:szCs w:val="24"/>
        </w:rPr>
        <w:t xml:space="preserve">ринский капитал, то </w:t>
      </w:r>
      <w:proofErr w:type="gramStart"/>
      <w:r>
        <w:rPr>
          <w:rFonts w:asciiTheme="majorHAnsi" w:hAnsiTheme="majorHAnsi"/>
          <w:sz w:val="24"/>
          <w:szCs w:val="24"/>
        </w:rPr>
        <w:t>есть</w:t>
      </w:r>
      <w:proofErr w:type="gramEnd"/>
      <w:r>
        <w:rPr>
          <w:rFonts w:asciiTheme="majorHAnsi" w:hAnsiTheme="majorHAnsi"/>
          <w:sz w:val="24"/>
          <w:szCs w:val="24"/>
        </w:rPr>
        <w:t xml:space="preserve"> не дожидаясь, когда ребенку исполни</w:t>
      </w:r>
      <w:r>
        <w:rPr>
          <w:rFonts w:asciiTheme="majorHAnsi" w:hAnsiTheme="majorHAnsi"/>
          <w:sz w:val="24"/>
          <w:szCs w:val="24"/>
        </w:rPr>
        <w:t>т</w:t>
      </w:r>
      <w:r>
        <w:rPr>
          <w:rFonts w:asciiTheme="majorHAnsi" w:hAnsiTheme="majorHAnsi"/>
          <w:sz w:val="24"/>
          <w:szCs w:val="24"/>
        </w:rPr>
        <w:t>ся 3 года. При этом разре</w:t>
      </w:r>
      <w:r w:rsidR="005E7A44" w:rsidRPr="005E7A44">
        <w:rPr>
          <w:rFonts w:asciiTheme="majorHAnsi" w:hAnsiTheme="majorHAnsi"/>
          <w:sz w:val="24"/>
          <w:szCs w:val="24"/>
        </w:rPr>
        <w:t>шается использовать материнский капитал и на старш</w:t>
      </w:r>
      <w:r w:rsidR="005E7A44" w:rsidRPr="005E7A44">
        <w:rPr>
          <w:rFonts w:asciiTheme="majorHAnsi" w:hAnsiTheme="majorHAnsi"/>
          <w:sz w:val="24"/>
          <w:szCs w:val="24"/>
        </w:rPr>
        <w:t>е</w:t>
      </w:r>
      <w:r w:rsidR="005E7A44" w:rsidRPr="005E7A44">
        <w:rPr>
          <w:rFonts w:asciiTheme="majorHAnsi" w:hAnsiTheme="majorHAnsi"/>
          <w:sz w:val="24"/>
          <w:szCs w:val="24"/>
        </w:rPr>
        <w:t>го ребен</w:t>
      </w:r>
      <w:r>
        <w:rPr>
          <w:rFonts w:asciiTheme="majorHAnsi" w:hAnsiTheme="majorHAnsi"/>
          <w:sz w:val="24"/>
          <w:szCs w:val="24"/>
        </w:rPr>
        <w:t>ка,  кото</w:t>
      </w:r>
      <w:r w:rsidR="005E7A44" w:rsidRPr="005E7A44">
        <w:rPr>
          <w:rFonts w:asciiTheme="majorHAnsi" w:hAnsiTheme="majorHAnsi"/>
          <w:sz w:val="24"/>
          <w:szCs w:val="24"/>
        </w:rPr>
        <w:t xml:space="preserve">рый тоже ходит в детский сад. </w:t>
      </w:r>
    </w:p>
    <w:p w:rsidR="00A17CE9" w:rsidRDefault="00A17CE9" w:rsidP="005E7A44">
      <w:pPr>
        <w:spacing w:after="0" w:line="240" w:lineRule="auto"/>
        <w:jc w:val="both"/>
        <w:rPr>
          <w:rFonts w:asciiTheme="majorHAnsi" w:hAnsiTheme="majorHAnsi"/>
          <w:sz w:val="24"/>
          <w:szCs w:val="24"/>
        </w:rPr>
      </w:pPr>
      <w:r>
        <w:rPr>
          <w:rFonts w:asciiTheme="majorHAnsi" w:hAnsiTheme="majorHAnsi"/>
          <w:sz w:val="24"/>
          <w:szCs w:val="24"/>
        </w:rPr>
        <w:t xml:space="preserve">     </w:t>
      </w:r>
      <w:r w:rsidR="005E7A44" w:rsidRPr="005E7A44">
        <w:rPr>
          <w:rFonts w:asciiTheme="majorHAnsi" w:hAnsiTheme="majorHAnsi"/>
          <w:sz w:val="24"/>
          <w:szCs w:val="24"/>
        </w:rPr>
        <w:t>Средства можно направить на по</w:t>
      </w:r>
      <w:r>
        <w:rPr>
          <w:rFonts w:asciiTheme="majorHAnsi" w:hAnsiTheme="majorHAnsi"/>
          <w:sz w:val="24"/>
          <w:szCs w:val="24"/>
        </w:rPr>
        <w:t>лу</w:t>
      </w:r>
      <w:r w:rsidR="005E7A44" w:rsidRPr="005E7A44">
        <w:rPr>
          <w:rFonts w:asciiTheme="majorHAnsi" w:hAnsiTheme="majorHAnsi"/>
          <w:sz w:val="24"/>
          <w:szCs w:val="24"/>
        </w:rPr>
        <w:t>чение образования ребенком (детьми)  в любой организации,  а не только образовательной,  на терри</w:t>
      </w:r>
      <w:r>
        <w:rPr>
          <w:rFonts w:asciiTheme="majorHAnsi" w:hAnsiTheme="majorHAnsi"/>
          <w:sz w:val="24"/>
          <w:szCs w:val="24"/>
        </w:rPr>
        <w:t>тории Рос</w:t>
      </w:r>
      <w:r w:rsidR="005E7A44" w:rsidRPr="005E7A44">
        <w:rPr>
          <w:rFonts w:asciiTheme="majorHAnsi" w:hAnsiTheme="majorHAnsi"/>
          <w:sz w:val="24"/>
          <w:szCs w:val="24"/>
        </w:rPr>
        <w:t>сийской Фе</w:t>
      </w:r>
      <w:r>
        <w:rPr>
          <w:rFonts w:asciiTheme="majorHAnsi" w:hAnsiTheme="majorHAnsi"/>
          <w:sz w:val="24"/>
          <w:szCs w:val="24"/>
        </w:rPr>
        <w:t>дерации,  имеющей лицен</w:t>
      </w:r>
      <w:r w:rsidR="005E7A44" w:rsidRPr="005E7A44">
        <w:rPr>
          <w:rFonts w:asciiTheme="majorHAnsi" w:hAnsiTheme="majorHAnsi"/>
          <w:sz w:val="24"/>
          <w:szCs w:val="24"/>
        </w:rPr>
        <w:t>зию (право) на оказание соот</w:t>
      </w:r>
      <w:r>
        <w:rPr>
          <w:rFonts w:asciiTheme="majorHAnsi" w:hAnsiTheme="majorHAnsi"/>
          <w:sz w:val="24"/>
          <w:szCs w:val="24"/>
        </w:rPr>
        <w:t>ветствую</w:t>
      </w:r>
      <w:r w:rsidR="005E7A44" w:rsidRPr="005E7A44">
        <w:rPr>
          <w:rFonts w:asciiTheme="majorHAnsi" w:hAnsiTheme="majorHAnsi"/>
          <w:sz w:val="24"/>
          <w:szCs w:val="24"/>
        </w:rPr>
        <w:t>щих образов</w:t>
      </w:r>
      <w:r w:rsidR="005E7A44" w:rsidRPr="005E7A44">
        <w:rPr>
          <w:rFonts w:asciiTheme="majorHAnsi" w:hAnsiTheme="majorHAnsi"/>
          <w:sz w:val="24"/>
          <w:szCs w:val="24"/>
        </w:rPr>
        <w:t>а</w:t>
      </w:r>
      <w:r w:rsidR="005E7A44" w:rsidRPr="005E7A44">
        <w:rPr>
          <w:rFonts w:asciiTheme="majorHAnsi" w:hAnsiTheme="majorHAnsi"/>
          <w:sz w:val="24"/>
          <w:szCs w:val="24"/>
        </w:rPr>
        <w:t xml:space="preserve">тельных услуг.  Теперь средства </w:t>
      </w:r>
      <w:proofErr w:type="gramStart"/>
      <w:r w:rsidR="005E7A44" w:rsidRPr="005E7A44">
        <w:rPr>
          <w:rFonts w:asciiTheme="majorHAnsi" w:hAnsiTheme="majorHAnsi"/>
          <w:sz w:val="24"/>
          <w:szCs w:val="24"/>
        </w:rPr>
        <w:t>МСК</w:t>
      </w:r>
      <w:proofErr w:type="gramEnd"/>
      <w:r w:rsidR="005E7A44" w:rsidRPr="005E7A44">
        <w:rPr>
          <w:rFonts w:asciiTheme="majorHAnsi" w:hAnsiTheme="majorHAnsi"/>
          <w:sz w:val="24"/>
          <w:szCs w:val="24"/>
        </w:rPr>
        <w:t xml:space="preserve"> могут быть направлены на оплату платных образовательных услуг</w:t>
      </w:r>
      <w:r>
        <w:rPr>
          <w:rFonts w:asciiTheme="majorHAnsi" w:hAnsiTheme="majorHAnsi"/>
          <w:sz w:val="24"/>
          <w:szCs w:val="24"/>
        </w:rPr>
        <w:t xml:space="preserve"> независимо от наличия аккреди</w:t>
      </w:r>
      <w:r w:rsidR="005E7A44" w:rsidRPr="005E7A44">
        <w:rPr>
          <w:rFonts w:asciiTheme="majorHAnsi" w:hAnsiTheme="majorHAnsi"/>
          <w:sz w:val="24"/>
          <w:szCs w:val="24"/>
        </w:rPr>
        <w:t xml:space="preserve">тации образовательной программы. </w:t>
      </w:r>
    </w:p>
    <w:p w:rsidR="00A17CE9" w:rsidRDefault="00A17CE9" w:rsidP="005E7A44">
      <w:pPr>
        <w:spacing w:after="0" w:line="240" w:lineRule="auto"/>
        <w:jc w:val="both"/>
        <w:rPr>
          <w:rFonts w:asciiTheme="majorHAnsi" w:hAnsiTheme="majorHAnsi"/>
          <w:sz w:val="24"/>
          <w:szCs w:val="24"/>
        </w:rPr>
      </w:pPr>
      <w:r>
        <w:rPr>
          <w:rFonts w:asciiTheme="majorHAnsi" w:hAnsiTheme="majorHAnsi"/>
          <w:sz w:val="24"/>
          <w:szCs w:val="24"/>
        </w:rPr>
        <w:t xml:space="preserve">     </w:t>
      </w:r>
      <w:r w:rsidR="005E7A44" w:rsidRPr="005E7A44">
        <w:rPr>
          <w:rFonts w:asciiTheme="majorHAnsi" w:hAnsiTheme="majorHAnsi"/>
          <w:sz w:val="24"/>
          <w:szCs w:val="24"/>
        </w:rPr>
        <w:t>Размер материнского  (семейного)  капитала,  как и в 2017  году,  сегодня с</w:t>
      </w:r>
      <w:r w:rsidR="005E7A44" w:rsidRPr="005E7A44">
        <w:rPr>
          <w:rFonts w:asciiTheme="majorHAnsi" w:hAnsiTheme="majorHAnsi"/>
          <w:sz w:val="24"/>
          <w:szCs w:val="24"/>
        </w:rPr>
        <w:t>о</w:t>
      </w:r>
      <w:r w:rsidR="005E7A44" w:rsidRPr="005E7A44">
        <w:rPr>
          <w:rFonts w:asciiTheme="majorHAnsi" w:hAnsiTheme="majorHAnsi"/>
          <w:sz w:val="24"/>
          <w:szCs w:val="24"/>
        </w:rPr>
        <w:t xml:space="preserve">ставляет 453 тысячи 26 рублей. </w:t>
      </w:r>
    </w:p>
    <w:p w:rsidR="005E7A44" w:rsidRPr="005E7A44" w:rsidRDefault="00A17CE9" w:rsidP="005E7A44">
      <w:pPr>
        <w:spacing w:after="0" w:line="240" w:lineRule="auto"/>
        <w:jc w:val="both"/>
        <w:rPr>
          <w:rFonts w:asciiTheme="majorHAnsi" w:hAnsiTheme="majorHAnsi"/>
          <w:sz w:val="24"/>
          <w:szCs w:val="24"/>
        </w:rPr>
      </w:pPr>
      <w:r>
        <w:rPr>
          <w:rFonts w:asciiTheme="majorHAnsi" w:hAnsiTheme="majorHAnsi"/>
          <w:sz w:val="24"/>
          <w:szCs w:val="24"/>
        </w:rPr>
        <w:t xml:space="preserve">     </w:t>
      </w:r>
      <w:r w:rsidR="005E7A44" w:rsidRPr="005E7A44">
        <w:rPr>
          <w:rFonts w:asciiTheme="majorHAnsi" w:hAnsiTheme="majorHAnsi"/>
          <w:sz w:val="24"/>
          <w:szCs w:val="24"/>
        </w:rPr>
        <w:t xml:space="preserve">Подать заявление о распоряжении средствами </w:t>
      </w:r>
      <w:proofErr w:type="gramStart"/>
      <w:r w:rsidR="005E7A44" w:rsidRPr="005E7A44">
        <w:rPr>
          <w:rFonts w:asciiTheme="majorHAnsi" w:hAnsiTheme="majorHAnsi"/>
          <w:sz w:val="24"/>
          <w:szCs w:val="24"/>
        </w:rPr>
        <w:t>МСК</w:t>
      </w:r>
      <w:proofErr w:type="gramEnd"/>
      <w:r w:rsidR="005E7A44" w:rsidRPr="005E7A44">
        <w:rPr>
          <w:rFonts w:asciiTheme="majorHAnsi" w:hAnsiTheme="majorHAnsi"/>
          <w:sz w:val="24"/>
          <w:szCs w:val="24"/>
        </w:rPr>
        <w:t xml:space="preserve"> можно в электронном виде через «Личный кабинет» на сайте ПФР или портал </w:t>
      </w:r>
      <w:proofErr w:type="spellStart"/>
      <w:r w:rsidR="005E7A44" w:rsidRPr="005E7A44">
        <w:rPr>
          <w:rFonts w:asciiTheme="majorHAnsi" w:hAnsiTheme="majorHAnsi"/>
          <w:sz w:val="24"/>
          <w:szCs w:val="24"/>
        </w:rPr>
        <w:t>госуслуг</w:t>
      </w:r>
      <w:proofErr w:type="spellEnd"/>
      <w:r w:rsidR="005E7A44" w:rsidRPr="005E7A44">
        <w:rPr>
          <w:rFonts w:asciiTheme="majorHAnsi" w:hAnsiTheme="majorHAnsi"/>
          <w:sz w:val="24"/>
          <w:szCs w:val="24"/>
        </w:rPr>
        <w:t>.</w:t>
      </w:r>
    </w:p>
    <w:p w:rsidR="005E7A44" w:rsidRDefault="005E7A44" w:rsidP="00A17CE9">
      <w:pPr>
        <w:spacing w:after="0" w:line="240" w:lineRule="auto"/>
        <w:jc w:val="both"/>
        <w:rPr>
          <w:rFonts w:asciiTheme="majorHAnsi" w:hAnsiTheme="majorHAnsi"/>
          <w:sz w:val="24"/>
          <w:szCs w:val="24"/>
        </w:rPr>
      </w:pPr>
    </w:p>
    <w:p w:rsidR="00A17CE9" w:rsidRDefault="00A17CE9" w:rsidP="00A17CE9">
      <w:pPr>
        <w:spacing w:after="0" w:line="240" w:lineRule="auto"/>
        <w:jc w:val="both"/>
        <w:rPr>
          <w:rFonts w:asciiTheme="majorHAnsi" w:hAnsiTheme="majorHAnsi"/>
          <w:sz w:val="24"/>
          <w:szCs w:val="24"/>
        </w:rPr>
      </w:pPr>
      <w:r>
        <w:rPr>
          <w:rFonts w:asciiTheme="majorHAnsi" w:hAnsiTheme="majorHAnsi"/>
          <w:sz w:val="24"/>
          <w:szCs w:val="24"/>
        </w:rPr>
        <w:t xml:space="preserve">Можно не ждать // </w:t>
      </w:r>
      <w:proofErr w:type="gramStart"/>
      <w:r>
        <w:rPr>
          <w:rFonts w:asciiTheme="majorHAnsi" w:hAnsiTheme="majorHAnsi"/>
          <w:sz w:val="24"/>
          <w:szCs w:val="24"/>
        </w:rPr>
        <w:t>Приобская</w:t>
      </w:r>
      <w:proofErr w:type="gramEnd"/>
      <w:r>
        <w:rPr>
          <w:rFonts w:asciiTheme="majorHAnsi" w:hAnsiTheme="majorHAnsi"/>
          <w:sz w:val="24"/>
          <w:szCs w:val="24"/>
        </w:rPr>
        <w:t xml:space="preserve"> правда. – 2018, № 4 (9601) (24 янв.). – С. 5</w:t>
      </w:r>
    </w:p>
    <w:p w:rsidR="00F72582" w:rsidRDefault="00F72582" w:rsidP="00A17CE9">
      <w:pPr>
        <w:spacing w:after="0" w:line="240" w:lineRule="auto"/>
        <w:jc w:val="both"/>
        <w:rPr>
          <w:rFonts w:asciiTheme="majorHAnsi" w:hAnsiTheme="majorHAnsi"/>
          <w:sz w:val="24"/>
          <w:szCs w:val="24"/>
        </w:rPr>
      </w:pPr>
    </w:p>
    <w:p w:rsidR="00F72582" w:rsidRDefault="00F72582" w:rsidP="00A17CE9">
      <w:pPr>
        <w:spacing w:after="0" w:line="240" w:lineRule="auto"/>
        <w:jc w:val="both"/>
        <w:rPr>
          <w:rFonts w:asciiTheme="majorHAnsi" w:hAnsiTheme="majorHAnsi"/>
          <w:sz w:val="24"/>
          <w:szCs w:val="24"/>
        </w:rPr>
      </w:pPr>
    </w:p>
    <w:p w:rsidR="00F72582" w:rsidRDefault="00F72582" w:rsidP="00A17CE9">
      <w:pPr>
        <w:spacing w:after="0" w:line="240" w:lineRule="auto"/>
        <w:jc w:val="both"/>
        <w:rPr>
          <w:rFonts w:asciiTheme="majorHAnsi" w:hAnsiTheme="majorHAnsi"/>
          <w:sz w:val="24"/>
          <w:szCs w:val="24"/>
        </w:rPr>
      </w:pPr>
    </w:p>
    <w:p w:rsidR="00F72582" w:rsidRDefault="00F72582" w:rsidP="00F72582">
      <w:pPr>
        <w:pStyle w:val="1"/>
        <w:spacing w:before="0" w:line="240" w:lineRule="auto"/>
        <w:jc w:val="both"/>
        <w:rPr>
          <w:color w:val="auto"/>
          <w:sz w:val="36"/>
          <w:szCs w:val="36"/>
        </w:rPr>
      </w:pPr>
      <w:bookmarkStart w:id="16" w:name="_Toc505174901"/>
      <w:r w:rsidRPr="00F72582">
        <w:rPr>
          <w:color w:val="auto"/>
          <w:sz w:val="36"/>
          <w:szCs w:val="36"/>
        </w:rPr>
        <w:t>Навязанная страховка</w:t>
      </w:r>
      <w:bookmarkEnd w:id="16"/>
    </w:p>
    <w:p w:rsidR="00F72582" w:rsidRDefault="00F72582" w:rsidP="00F72582">
      <w:pPr>
        <w:spacing w:after="0" w:line="240" w:lineRule="auto"/>
        <w:jc w:val="both"/>
        <w:rPr>
          <w:rFonts w:asciiTheme="majorHAnsi" w:hAnsiTheme="majorHAnsi"/>
          <w:bCs/>
          <w:i/>
          <w:iCs/>
          <w:sz w:val="24"/>
          <w:szCs w:val="24"/>
        </w:rPr>
      </w:pPr>
      <w:r w:rsidRPr="00F72582">
        <w:rPr>
          <w:rFonts w:asciiTheme="majorHAnsi" w:hAnsiTheme="majorHAnsi"/>
          <w:bCs/>
          <w:i/>
          <w:iCs/>
          <w:sz w:val="24"/>
          <w:szCs w:val="24"/>
        </w:rPr>
        <w:t> </w:t>
      </w:r>
      <w:r>
        <w:rPr>
          <w:rFonts w:asciiTheme="majorHAnsi" w:hAnsiTheme="majorHAnsi"/>
          <w:bCs/>
          <w:i/>
          <w:iCs/>
          <w:sz w:val="24"/>
          <w:szCs w:val="24"/>
        </w:rPr>
        <w:t xml:space="preserve">    </w:t>
      </w:r>
    </w:p>
    <w:p w:rsidR="00F72582" w:rsidRPr="00F72582" w:rsidRDefault="00F72582" w:rsidP="00F72582">
      <w:pPr>
        <w:spacing w:after="0" w:line="240" w:lineRule="auto"/>
        <w:jc w:val="both"/>
        <w:rPr>
          <w:rFonts w:asciiTheme="majorHAnsi" w:hAnsiTheme="majorHAnsi"/>
          <w:bCs/>
          <w:i/>
          <w:iCs/>
          <w:sz w:val="24"/>
          <w:szCs w:val="24"/>
        </w:rPr>
      </w:pPr>
      <w:r>
        <w:rPr>
          <w:rFonts w:asciiTheme="majorHAnsi" w:hAnsiTheme="majorHAnsi"/>
          <w:bCs/>
          <w:i/>
          <w:iCs/>
          <w:sz w:val="24"/>
          <w:szCs w:val="24"/>
        </w:rPr>
        <w:t xml:space="preserve">       Я </w:t>
      </w:r>
      <w:r w:rsidRPr="00F72582">
        <w:rPr>
          <w:rFonts w:asciiTheme="majorHAnsi" w:hAnsiTheme="majorHAnsi"/>
          <w:bCs/>
          <w:i/>
          <w:iCs/>
          <w:sz w:val="24"/>
          <w:szCs w:val="24"/>
        </w:rPr>
        <w:t>оформила кредит на бытовую технику. Условием выдачи кредита явилось обязательное страхование жизни и здоровья. Можно ли теперь вернуть деньги за страховку?</w:t>
      </w:r>
      <w:r w:rsidRPr="00F72582">
        <w:rPr>
          <w:rFonts w:asciiTheme="majorHAnsi" w:hAnsiTheme="majorHAnsi"/>
          <w:bCs/>
          <w:sz w:val="24"/>
          <w:szCs w:val="24"/>
        </w:rPr>
        <w:br/>
      </w:r>
      <w:r w:rsidRPr="00F72582">
        <w:rPr>
          <w:rFonts w:asciiTheme="majorHAnsi" w:hAnsiTheme="majorHAnsi"/>
          <w:bCs/>
          <w:iCs/>
          <w:sz w:val="24"/>
          <w:szCs w:val="24"/>
        </w:rPr>
        <w:t>Елена ИВЧЕНКО, п. Маслянино</w:t>
      </w:r>
    </w:p>
    <w:p w:rsidR="00F72582" w:rsidRDefault="00F72582" w:rsidP="00F72582">
      <w:pPr>
        <w:spacing w:after="0" w:line="240" w:lineRule="auto"/>
        <w:jc w:val="right"/>
        <w:rPr>
          <w:rFonts w:asciiTheme="majorHAnsi" w:hAnsiTheme="majorHAnsi"/>
          <w:bCs/>
          <w:i/>
          <w:iCs/>
          <w:sz w:val="24"/>
          <w:szCs w:val="24"/>
        </w:rPr>
      </w:pPr>
    </w:p>
    <w:p w:rsidR="00F72582" w:rsidRDefault="00F72582" w:rsidP="00F72582">
      <w:pPr>
        <w:spacing w:after="0" w:line="240" w:lineRule="auto"/>
        <w:jc w:val="both"/>
        <w:rPr>
          <w:rFonts w:asciiTheme="majorHAnsi" w:hAnsiTheme="majorHAnsi"/>
          <w:bCs/>
          <w:sz w:val="24"/>
          <w:szCs w:val="24"/>
        </w:rPr>
      </w:pPr>
      <w:r w:rsidRPr="00F72582">
        <w:rPr>
          <w:rFonts w:asciiTheme="majorHAnsi" w:hAnsiTheme="majorHAnsi"/>
          <w:bCs/>
          <w:sz w:val="24"/>
          <w:szCs w:val="24"/>
        </w:rPr>
        <w:t>На вопрос отвечает наш постоянный эксперт, специалист по защите прав потр</w:t>
      </w:r>
      <w:r w:rsidRPr="00F72582">
        <w:rPr>
          <w:rFonts w:asciiTheme="majorHAnsi" w:hAnsiTheme="majorHAnsi"/>
          <w:bCs/>
          <w:sz w:val="24"/>
          <w:szCs w:val="24"/>
        </w:rPr>
        <w:t>е</w:t>
      </w:r>
      <w:r w:rsidRPr="00F72582">
        <w:rPr>
          <w:rFonts w:asciiTheme="majorHAnsi" w:hAnsiTheme="majorHAnsi"/>
          <w:bCs/>
          <w:sz w:val="24"/>
          <w:szCs w:val="24"/>
        </w:rPr>
        <w:t>бителей ФБУЗ «Центр гигиены и эпидемиологии в Новосибирской области» Т</w:t>
      </w:r>
      <w:r w:rsidRPr="00F72582">
        <w:rPr>
          <w:rFonts w:asciiTheme="majorHAnsi" w:hAnsiTheme="majorHAnsi"/>
          <w:bCs/>
          <w:sz w:val="24"/>
          <w:szCs w:val="24"/>
        </w:rPr>
        <w:t>а</w:t>
      </w:r>
      <w:r w:rsidRPr="00F72582">
        <w:rPr>
          <w:rFonts w:asciiTheme="majorHAnsi" w:hAnsiTheme="majorHAnsi"/>
          <w:bCs/>
          <w:sz w:val="24"/>
          <w:szCs w:val="24"/>
        </w:rPr>
        <w:t>мара ГАВРИЛОВА:</w:t>
      </w:r>
    </w:p>
    <w:p w:rsidR="00F72582" w:rsidRDefault="00F72582" w:rsidP="00F72582">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Pr="00F72582">
        <w:rPr>
          <w:rFonts w:asciiTheme="majorHAnsi" w:hAnsiTheme="majorHAnsi"/>
          <w:bCs/>
          <w:sz w:val="24"/>
          <w:szCs w:val="24"/>
        </w:rPr>
        <w:t>— При предоставлении потребительских кредитов банки не вправе самосто</w:t>
      </w:r>
      <w:r w:rsidRPr="00F72582">
        <w:rPr>
          <w:rFonts w:asciiTheme="majorHAnsi" w:hAnsiTheme="majorHAnsi"/>
          <w:bCs/>
          <w:sz w:val="24"/>
          <w:szCs w:val="24"/>
        </w:rPr>
        <w:t>я</w:t>
      </w:r>
      <w:r w:rsidRPr="00F72582">
        <w:rPr>
          <w:rFonts w:asciiTheme="majorHAnsi" w:hAnsiTheme="majorHAnsi"/>
          <w:bCs/>
          <w:sz w:val="24"/>
          <w:szCs w:val="24"/>
        </w:rPr>
        <w:t>тельно страховать риски заемщиков. Однако это не препятствует банкам закл</w:t>
      </w:r>
      <w:r w:rsidRPr="00F72582">
        <w:rPr>
          <w:rFonts w:asciiTheme="majorHAnsi" w:hAnsiTheme="majorHAnsi"/>
          <w:bCs/>
          <w:sz w:val="24"/>
          <w:szCs w:val="24"/>
        </w:rPr>
        <w:t>ю</w:t>
      </w:r>
      <w:r w:rsidRPr="00F72582">
        <w:rPr>
          <w:rFonts w:asciiTheme="majorHAnsi" w:hAnsiTheme="majorHAnsi"/>
          <w:bCs/>
          <w:sz w:val="24"/>
          <w:szCs w:val="24"/>
        </w:rPr>
        <w:t xml:space="preserve">чать соответствующие договоры страхования от своего имени и с добровольного согласия заемщиков. В случае если банком получено личное согласие заемщика </w:t>
      </w:r>
      <w:proofErr w:type="gramStart"/>
      <w:r w:rsidRPr="00F72582">
        <w:rPr>
          <w:rFonts w:asciiTheme="majorHAnsi" w:hAnsiTheme="majorHAnsi"/>
          <w:bCs/>
          <w:sz w:val="24"/>
          <w:szCs w:val="24"/>
        </w:rPr>
        <w:lastRenderedPageBreak/>
        <w:t>быть</w:t>
      </w:r>
      <w:proofErr w:type="gramEnd"/>
      <w:r w:rsidRPr="00F72582">
        <w:rPr>
          <w:rFonts w:asciiTheme="majorHAnsi" w:hAnsiTheme="majorHAnsi"/>
          <w:bCs/>
          <w:sz w:val="24"/>
          <w:szCs w:val="24"/>
        </w:rPr>
        <w:t xml:space="preserve"> застрахованным лицом по договору страхования, нарушения запрета об</w:t>
      </w:r>
      <w:r w:rsidRPr="00F72582">
        <w:rPr>
          <w:rFonts w:asciiTheme="majorHAnsi" w:hAnsiTheme="majorHAnsi"/>
          <w:bCs/>
          <w:sz w:val="24"/>
          <w:szCs w:val="24"/>
        </w:rPr>
        <w:t>у</w:t>
      </w:r>
      <w:r w:rsidRPr="00F72582">
        <w:rPr>
          <w:rFonts w:asciiTheme="majorHAnsi" w:hAnsiTheme="majorHAnsi"/>
          <w:bCs/>
          <w:sz w:val="24"/>
          <w:szCs w:val="24"/>
        </w:rPr>
        <w:t>словленности одних услуг другими не усматривается.</w:t>
      </w:r>
    </w:p>
    <w:p w:rsidR="00F72582" w:rsidRDefault="00F72582" w:rsidP="00F72582">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Pr="00F72582">
        <w:rPr>
          <w:rFonts w:asciiTheme="majorHAnsi" w:hAnsiTheme="majorHAnsi"/>
          <w:bCs/>
          <w:sz w:val="24"/>
          <w:szCs w:val="24"/>
        </w:rPr>
        <w:t>Принцип свободы договора является основополагающим в правовом регул</w:t>
      </w:r>
      <w:r w:rsidRPr="00F72582">
        <w:rPr>
          <w:rFonts w:asciiTheme="majorHAnsi" w:hAnsiTheme="majorHAnsi"/>
          <w:bCs/>
          <w:sz w:val="24"/>
          <w:szCs w:val="24"/>
        </w:rPr>
        <w:t>и</w:t>
      </w:r>
      <w:r w:rsidRPr="00F72582">
        <w:rPr>
          <w:rFonts w:asciiTheme="majorHAnsi" w:hAnsiTheme="majorHAnsi"/>
          <w:bCs/>
          <w:sz w:val="24"/>
          <w:szCs w:val="24"/>
        </w:rPr>
        <w:t>ровании гражданско-правовых договоров. Согласно ст. 421 Гражданского кодекса РФ, граждане и юридические лица свободны в заключени</w:t>
      </w:r>
      <w:proofErr w:type="gramStart"/>
      <w:r w:rsidRPr="00F72582">
        <w:rPr>
          <w:rFonts w:asciiTheme="majorHAnsi" w:hAnsiTheme="majorHAnsi"/>
          <w:bCs/>
          <w:sz w:val="24"/>
          <w:szCs w:val="24"/>
        </w:rPr>
        <w:t>и</w:t>
      </w:r>
      <w:proofErr w:type="gramEnd"/>
      <w:r w:rsidRPr="00F72582">
        <w:rPr>
          <w:rFonts w:asciiTheme="majorHAnsi" w:hAnsiTheme="majorHAnsi"/>
          <w:bCs/>
          <w:sz w:val="24"/>
          <w:szCs w:val="24"/>
        </w:rPr>
        <w:t xml:space="preserve"> договора. Понуждение к заключению договора не допускается, за исключением случаев, когда обяза</w:t>
      </w:r>
      <w:r w:rsidRPr="00F72582">
        <w:rPr>
          <w:rFonts w:asciiTheme="majorHAnsi" w:hAnsiTheme="majorHAnsi"/>
          <w:bCs/>
          <w:sz w:val="24"/>
          <w:szCs w:val="24"/>
        </w:rPr>
        <w:t>н</w:t>
      </w:r>
      <w:r w:rsidRPr="00F72582">
        <w:rPr>
          <w:rFonts w:asciiTheme="majorHAnsi" w:hAnsiTheme="majorHAnsi"/>
          <w:bCs/>
          <w:sz w:val="24"/>
          <w:szCs w:val="24"/>
        </w:rPr>
        <w:t>ность заключить договор предусмотрена настоящим Кодексом, законом или до</w:t>
      </w:r>
      <w:r w:rsidRPr="00F72582">
        <w:rPr>
          <w:rFonts w:asciiTheme="majorHAnsi" w:hAnsiTheme="majorHAnsi"/>
          <w:bCs/>
          <w:sz w:val="24"/>
          <w:szCs w:val="24"/>
        </w:rPr>
        <w:t>б</w:t>
      </w:r>
      <w:r w:rsidRPr="00F72582">
        <w:rPr>
          <w:rFonts w:asciiTheme="majorHAnsi" w:hAnsiTheme="majorHAnsi"/>
          <w:bCs/>
          <w:sz w:val="24"/>
          <w:szCs w:val="24"/>
        </w:rPr>
        <w:t>ровольно принятым обязательством.</w:t>
      </w:r>
    </w:p>
    <w:p w:rsidR="00F72582" w:rsidRPr="00F72582" w:rsidRDefault="00F72582" w:rsidP="00F72582">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Pr="00F72582">
        <w:rPr>
          <w:rFonts w:asciiTheme="majorHAnsi" w:hAnsiTheme="majorHAnsi"/>
          <w:bCs/>
          <w:sz w:val="24"/>
          <w:szCs w:val="24"/>
        </w:rPr>
        <w:t>Вместе с тем у заемщика имеется возможность в течение пяти рабочих дней отказаться от ненужного ему договора добровольного страхования при условии, что в этот срок не произошел страховой случай (указание Банка России от 20.11.2015 № 3854-У «О минимальных (стандартных) требованиях к условиям и порядку осуществления отдельных видов добровольного страхования»). По ист</w:t>
      </w:r>
      <w:r w:rsidRPr="00F72582">
        <w:rPr>
          <w:rFonts w:asciiTheme="majorHAnsi" w:hAnsiTheme="majorHAnsi"/>
          <w:bCs/>
          <w:sz w:val="24"/>
          <w:szCs w:val="24"/>
        </w:rPr>
        <w:t>е</w:t>
      </w:r>
      <w:r w:rsidRPr="00F72582">
        <w:rPr>
          <w:rFonts w:asciiTheme="majorHAnsi" w:hAnsiTheme="majorHAnsi"/>
          <w:bCs/>
          <w:sz w:val="24"/>
          <w:szCs w:val="24"/>
        </w:rPr>
        <w:t>чении этого срока страхователь утрачивает право на возврат уплаченной стр</w:t>
      </w:r>
      <w:r w:rsidRPr="00F72582">
        <w:rPr>
          <w:rFonts w:asciiTheme="majorHAnsi" w:hAnsiTheme="majorHAnsi"/>
          <w:bCs/>
          <w:sz w:val="24"/>
          <w:szCs w:val="24"/>
        </w:rPr>
        <w:t>а</w:t>
      </w:r>
      <w:r w:rsidRPr="00F72582">
        <w:rPr>
          <w:rFonts w:asciiTheme="majorHAnsi" w:hAnsiTheme="majorHAnsi"/>
          <w:bCs/>
          <w:sz w:val="24"/>
          <w:szCs w:val="24"/>
        </w:rPr>
        <w:t>ховщику страховой премии, так как по общему правилу при досрочном отказе страхователя от договора страхования уплаченная страховщику страховая пр</w:t>
      </w:r>
      <w:r w:rsidRPr="00F72582">
        <w:rPr>
          <w:rFonts w:asciiTheme="majorHAnsi" w:hAnsiTheme="majorHAnsi"/>
          <w:bCs/>
          <w:sz w:val="24"/>
          <w:szCs w:val="24"/>
        </w:rPr>
        <w:t>е</w:t>
      </w:r>
      <w:r w:rsidRPr="00F72582">
        <w:rPr>
          <w:rFonts w:asciiTheme="majorHAnsi" w:hAnsiTheme="majorHAnsi"/>
          <w:bCs/>
          <w:sz w:val="24"/>
          <w:szCs w:val="24"/>
        </w:rPr>
        <w:t>мия не подлежит возврату, если договором не предусмотрено иное (п. 3 ст. 958 ГК РФ).</w:t>
      </w:r>
      <w:r>
        <w:rPr>
          <w:rFonts w:asciiTheme="majorHAnsi" w:hAnsiTheme="majorHAnsi"/>
          <w:bCs/>
          <w:sz w:val="24"/>
          <w:szCs w:val="24"/>
        </w:rPr>
        <w:br/>
        <w:t xml:space="preserve">     </w:t>
      </w:r>
      <w:r w:rsidRPr="00F72582">
        <w:rPr>
          <w:rFonts w:asciiTheme="majorHAnsi" w:hAnsiTheme="majorHAnsi"/>
          <w:bCs/>
          <w:sz w:val="24"/>
          <w:szCs w:val="24"/>
        </w:rPr>
        <w:t>Возврат страховой премии должен быть произведен в срок, не превышающий десяти рабочих дней со дня получения письменного заявления страхователя об отказе от договора. Если потребитель отказался от договора добровольного стр</w:t>
      </w:r>
      <w:r w:rsidRPr="00F72582">
        <w:rPr>
          <w:rFonts w:asciiTheme="majorHAnsi" w:hAnsiTheme="majorHAnsi"/>
          <w:bCs/>
          <w:sz w:val="24"/>
          <w:szCs w:val="24"/>
        </w:rPr>
        <w:t>а</w:t>
      </w:r>
      <w:r w:rsidRPr="00F72582">
        <w:rPr>
          <w:rFonts w:asciiTheme="majorHAnsi" w:hAnsiTheme="majorHAnsi"/>
          <w:bCs/>
          <w:sz w:val="24"/>
          <w:szCs w:val="24"/>
        </w:rPr>
        <w:t>хования после даты начала его действия, страховщик при возврате уплаченной страховой премии вправе удержать ее часть пропорционально сроку действия договора.</w:t>
      </w:r>
    </w:p>
    <w:p w:rsidR="00A17CE9" w:rsidRDefault="00F72582" w:rsidP="00F72582">
      <w:pPr>
        <w:spacing w:line="240" w:lineRule="auto"/>
        <w:jc w:val="right"/>
        <w:rPr>
          <w:rFonts w:asciiTheme="majorHAnsi" w:hAnsiTheme="majorHAnsi"/>
          <w:sz w:val="20"/>
          <w:szCs w:val="20"/>
        </w:rPr>
      </w:pPr>
      <w:r>
        <w:rPr>
          <w:rFonts w:asciiTheme="majorHAnsi" w:hAnsiTheme="majorHAnsi"/>
          <w:sz w:val="20"/>
          <w:szCs w:val="20"/>
        </w:rPr>
        <w:t>Инна Волошина</w:t>
      </w:r>
    </w:p>
    <w:p w:rsidR="00F72582" w:rsidRPr="00F72582" w:rsidRDefault="00F72582" w:rsidP="00F72582">
      <w:pPr>
        <w:spacing w:line="240" w:lineRule="auto"/>
        <w:jc w:val="both"/>
        <w:rPr>
          <w:rFonts w:asciiTheme="majorHAnsi" w:hAnsiTheme="majorHAnsi"/>
          <w:sz w:val="24"/>
          <w:szCs w:val="24"/>
        </w:rPr>
      </w:pPr>
      <w:r>
        <w:rPr>
          <w:rFonts w:asciiTheme="majorHAnsi" w:hAnsiTheme="majorHAnsi"/>
          <w:sz w:val="24"/>
          <w:szCs w:val="24"/>
        </w:rPr>
        <w:t>Волошина, И. Навязанная страховка / Инна Волошина // Советская Сибирь. – 2018, № 4 (27576) (24 янв.). – С. 7</w:t>
      </w:r>
    </w:p>
    <w:p w:rsidR="00A17CE9" w:rsidRDefault="00A17CE9" w:rsidP="00BE2728">
      <w:pPr>
        <w:spacing w:line="240" w:lineRule="auto"/>
        <w:jc w:val="both"/>
        <w:rPr>
          <w:rFonts w:asciiTheme="majorHAnsi" w:hAnsiTheme="majorHAnsi"/>
          <w:sz w:val="24"/>
          <w:szCs w:val="24"/>
        </w:rPr>
      </w:pPr>
    </w:p>
    <w:p w:rsidR="00F72582" w:rsidRPr="00766B11" w:rsidRDefault="00F72582" w:rsidP="00BE2728">
      <w:pPr>
        <w:spacing w:line="240" w:lineRule="auto"/>
        <w:jc w:val="both"/>
        <w:rPr>
          <w:rFonts w:asciiTheme="majorHAnsi" w:hAnsiTheme="majorHAnsi"/>
          <w:sz w:val="24"/>
          <w:szCs w:val="24"/>
        </w:rPr>
      </w:pPr>
    </w:p>
    <w:p w:rsidR="007C1CA4" w:rsidRDefault="00D66BFA" w:rsidP="0019486F">
      <w:pPr>
        <w:pStyle w:val="1"/>
        <w:spacing w:before="0" w:line="240" w:lineRule="auto"/>
        <w:rPr>
          <w:color w:val="auto"/>
          <w:sz w:val="36"/>
          <w:szCs w:val="36"/>
        </w:rPr>
      </w:pPr>
      <w:bookmarkStart w:id="17" w:name="_Toc505174902"/>
      <w:r w:rsidRPr="00B6246E">
        <w:rPr>
          <w:color w:val="auto"/>
          <w:sz w:val="36"/>
          <w:szCs w:val="36"/>
        </w:rPr>
        <w:t>О голосовании по месту нахождения</w:t>
      </w:r>
      <w:bookmarkEnd w:id="17"/>
    </w:p>
    <w:p w:rsidR="0019486F" w:rsidRDefault="0019486F" w:rsidP="0019486F">
      <w:pPr>
        <w:spacing w:after="0" w:line="240" w:lineRule="auto"/>
        <w:jc w:val="both"/>
      </w:pPr>
    </w:p>
    <w:p w:rsidR="00D66BFA" w:rsidRDefault="0019486F" w:rsidP="0019486F">
      <w:pPr>
        <w:spacing w:after="0" w:line="240" w:lineRule="auto"/>
        <w:jc w:val="both"/>
        <w:rPr>
          <w:rFonts w:asciiTheme="majorHAnsi" w:hAnsiTheme="majorHAnsi"/>
          <w:sz w:val="24"/>
          <w:szCs w:val="24"/>
        </w:rPr>
      </w:pPr>
      <w:r>
        <w:t xml:space="preserve">     </w:t>
      </w:r>
      <w:r w:rsidR="00B6246E">
        <w:rPr>
          <w:rFonts w:asciiTheme="majorHAnsi" w:hAnsiTheme="majorHAnsi"/>
          <w:sz w:val="24"/>
          <w:szCs w:val="24"/>
        </w:rPr>
        <w:t>18 марта 2018 года состоятся выборы Президента Российской Федерации. Если вы в день голосование будете в командировке, в санатории, в гостях, в любом м</w:t>
      </w:r>
      <w:r w:rsidR="00B6246E">
        <w:rPr>
          <w:rFonts w:asciiTheme="majorHAnsi" w:hAnsiTheme="majorHAnsi"/>
          <w:sz w:val="24"/>
          <w:szCs w:val="24"/>
        </w:rPr>
        <w:t>е</w:t>
      </w:r>
      <w:r w:rsidR="00B6246E">
        <w:rPr>
          <w:rFonts w:asciiTheme="majorHAnsi" w:hAnsiTheme="majorHAnsi"/>
          <w:sz w:val="24"/>
          <w:szCs w:val="24"/>
        </w:rPr>
        <w:t>сте далеко от места своей регистрации, вы сможете проголосовать на любом удобном для вас избирательном участке страны. Важно только вовремя подать заявление.</w:t>
      </w:r>
    </w:p>
    <w:p w:rsidR="00B6246E" w:rsidRDefault="00B6246E" w:rsidP="00BE2728">
      <w:pPr>
        <w:spacing w:after="0" w:line="240" w:lineRule="auto"/>
        <w:jc w:val="both"/>
        <w:rPr>
          <w:rFonts w:asciiTheme="majorHAnsi" w:hAnsiTheme="majorHAnsi"/>
          <w:sz w:val="24"/>
          <w:szCs w:val="24"/>
        </w:rPr>
      </w:pPr>
      <w:r>
        <w:rPr>
          <w:rFonts w:asciiTheme="majorHAnsi" w:hAnsiTheme="majorHAnsi"/>
          <w:sz w:val="24"/>
          <w:szCs w:val="24"/>
        </w:rPr>
        <w:t xml:space="preserve">     Новый порядок голосования на выборах Президента России 18 марта 2018 года будет применяться по всей стране. Это одна из главных новаций. Вместо голос</w:t>
      </w:r>
      <w:r>
        <w:rPr>
          <w:rFonts w:asciiTheme="majorHAnsi" w:hAnsiTheme="majorHAnsi"/>
          <w:sz w:val="24"/>
          <w:szCs w:val="24"/>
        </w:rPr>
        <w:t>о</w:t>
      </w:r>
      <w:r>
        <w:rPr>
          <w:rFonts w:asciiTheme="majorHAnsi" w:hAnsiTheme="majorHAnsi"/>
          <w:sz w:val="24"/>
          <w:szCs w:val="24"/>
        </w:rPr>
        <w:t>вания по открепительным удостоверениям вводится новый механизм реализ</w:t>
      </w:r>
      <w:r>
        <w:rPr>
          <w:rFonts w:asciiTheme="majorHAnsi" w:hAnsiTheme="majorHAnsi"/>
          <w:sz w:val="24"/>
          <w:szCs w:val="24"/>
        </w:rPr>
        <w:t>а</w:t>
      </w:r>
      <w:r>
        <w:rPr>
          <w:rFonts w:asciiTheme="majorHAnsi" w:hAnsiTheme="majorHAnsi"/>
          <w:sz w:val="24"/>
          <w:szCs w:val="24"/>
        </w:rPr>
        <w:t>ции избирательных прав – голосование избирателей по месту своего нахождения.</w:t>
      </w:r>
    </w:p>
    <w:p w:rsidR="00B6246E" w:rsidRDefault="00B6246E" w:rsidP="00BE2728">
      <w:pPr>
        <w:spacing w:after="0" w:line="240" w:lineRule="auto"/>
        <w:jc w:val="both"/>
        <w:rPr>
          <w:rFonts w:asciiTheme="majorHAnsi" w:hAnsiTheme="majorHAnsi"/>
          <w:sz w:val="24"/>
          <w:szCs w:val="24"/>
        </w:rPr>
      </w:pPr>
      <w:r>
        <w:rPr>
          <w:rFonts w:asciiTheme="majorHAnsi" w:hAnsiTheme="majorHAnsi"/>
          <w:sz w:val="24"/>
          <w:szCs w:val="24"/>
        </w:rPr>
        <w:t xml:space="preserve">     Любой избиратель, который в день голосования будет находиться вне места своего жительства, может подать заявление о включении его в список избират</w:t>
      </w:r>
      <w:r>
        <w:rPr>
          <w:rFonts w:asciiTheme="majorHAnsi" w:hAnsiTheme="majorHAnsi"/>
          <w:sz w:val="24"/>
          <w:szCs w:val="24"/>
        </w:rPr>
        <w:t>е</w:t>
      </w:r>
      <w:r>
        <w:rPr>
          <w:rFonts w:asciiTheme="majorHAnsi" w:hAnsiTheme="majorHAnsi"/>
          <w:sz w:val="24"/>
          <w:szCs w:val="24"/>
        </w:rPr>
        <w:t>лей на том избирательном участке, где он будет находиться в день голосования, вне зависимости от места своей регистрации. В случае подачи такого заявления избиратель в день голосования сможет проголосовать на том избирательном участке, который он указал в заявлении.</w:t>
      </w:r>
    </w:p>
    <w:p w:rsidR="00E1157F" w:rsidRDefault="00E1157F" w:rsidP="00BE2728">
      <w:pPr>
        <w:spacing w:after="0" w:line="240" w:lineRule="auto"/>
        <w:jc w:val="both"/>
        <w:rPr>
          <w:rFonts w:asciiTheme="majorHAnsi" w:hAnsiTheme="majorHAnsi"/>
          <w:sz w:val="24"/>
          <w:szCs w:val="24"/>
        </w:rPr>
      </w:pPr>
      <w:r>
        <w:rPr>
          <w:rFonts w:asciiTheme="majorHAnsi" w:hAnsiTheme="majorHAnsi"/>
          <w:sz w:val="24"/>
          <w:szCs w:val="24"/>
        </w:rPr>
        <w:lastRenderedPageBreak/>
        <w:t xml:space="preserve">     Заявление о включении избирателя в список избирателей по месту нахожд</w:t>
      </w:r>
      <w:r>
        <w:rPr>
          <w:rFonts w:asciiTheme="majorHAnsi" w:hAnsiTheme="majorHAnsi"/>
          <w:sz w:val="24"/>
          <w:szCs w:val="24"/>
        </w:rPr>
        <w:t>е</w:t>
      </w:r>
      <w:r>
        <w:rPr>
          <w:rFonts w:asciiTheme="majorHAnsi" w:hAnsiTheme="majorHAnsi"/>
          <w:sz w:val="24"/>
          <w:szCs w:val="24"/>
        </w:rPr>
        <w:t>ния подается избирателем лично при предъявлении паспорта гражданина Ро</w:t>
      </w:r>
      <w:r>
        <w:rPr>
          <w:rFonts w:asciiTheme="majorHAnsi" w:hAnsiTheme="majorHAnsi"/>
          <w:sz w:val="24"/>
          <w:szCs w:val="24"/>
        </w:rPr>
        <w:t>с</w:t>
      </w:r>
      <w:r>
        <w:rPr>
          <w:rFonts w:asciiTheme="majorHAnsi" w:hAnsiTheme="majorHAnsi"/>
          <w:sz w:val="24"/>
          <w:szCs w:val="24"/>
        </w:rPr>
        <w:t>сийской Федерации в пункты приема заявлений:</w:t>
      </w:r>
    </w:p>
    <w:p w:rsidR="00E1157F" w:rsidRPr="00E1157F" w:rsidRDefault="00E1157F" w:rsidP="00BE2728">
      <w:pPr>
        <w:pStyle w:val="ae"/>
        <w:numPr>
          <w:ilvl w:val="0"/>
          <w:numId w:val="2"/>
        </w:numPr>
        <w:spacing w:after="0" w:line="240" w:lineRule="auto"/>
        <w:jc w:val="both"/>
        <w:rPr>
          <w:rFonts w:asciiTheme="majorHAnsi" w:hAnsiTheme="majorHAnsi"/>
          <w:sz w:val="24"/>
          <w:szCs w:val="24"/>
        </w:rPr>
      </w:pPr>
      <w:r>
        <w:rPr>
          <w:rFonts w:asciiTheme="majorHAnsi" w:hAnsiTheme="majorHAnsi"/>
          <w:b/>
          <w:sz w:val="24"/>
          <w:szCs w:val="24"/>
        </w:rPr>
        <w:t>с 31 января по 12 марта 2018 года:</w:t>
      </w:r>
    </w:p>
    <w:p w:rsidR="00E1157F" w:rsidRDefault="00E1157F" w:rsidP="00BE2728">
      <w:pPr>
        <w:pStyle w:val="ae"/>
        <w:numPr>
          <w:ilvl w:val="0"/>
          <w:numId w:val="3"/>
        </w:numPr>
        <w:spacing w:after="0" w:line="240" w:lineRule="auto"/>
        <w:jc w:val="both"/>
        <w:rPr>
          <w:rFonts w:asciiTheme="majorHAnsi" w:hAnsiTheme="majorHAnsi"/>
          <w:sz w:val="24"/>
          <w:szCs w:val="24"/>
        </w:rPr>
      </w:pPr>
      <w:r>
        <w:rPr>
          <w:rFonts w:asciiTheme="majorHAnsi" w:hAnsiTheme="majorHAnsi"/>
          <w:sz w:val="24"/>
          <w:szCs w:val="24"/>
        </w:rPr>
        <w:t>в любую территориальную избирательную комиссию;</w:t>
      </w:r>
    </w:p>
    <w:p w:rsidR="00E1157F" w:rsidRDefault="00E1157F" w:rsidP="00BE2728">
      <w:pPr>
        <w:pStyle w:val="ae"/>
        <w:numPr>
          <w:ilvl w:val="0"/>
          <w:numId w:val="3"/>
        </w:numPr>
        <w:spacing w:after="0" w:line="240" w:lineRule="auto"/>
        <w:jc w:val="both"/>
        <w:rPr>
          <w:rFonts w:asciiTheme="majorHAnsi" w:hAnsiTheme="majorHAnsi"/>
          <w:sz w:val="24"/>
          <w:szCs w:val="24"/>
        </w:rPr>
      </w:pPr>
      <w:r>
        <w:rPr>
          <w:rFonts w:asciiTheme="majorHAnsi" w:hAnsiTheme="majorHAnsi"/>
          <w:sz w:val="24"/>
          <w:szCs w:val="24"/>
        </w:rPr>
        <w:t>в любой филиал многофункционального центра предоставления гос</w:t>
      </w:r>
      <w:r>
        <w:rPr>
          <w:rFonts w:asciiTheme="majorHAnsi" w:hAnsiTheme="majorHAnsi"/>
          <w:sz w:val="24"/>
          <w:szCs w:val="24"/>
        </w:rPr>
        <w:t>у</w:t>
      </w:r>
      <w:r>
        <w:rPr>
          <w:rFonts w:asciiTheme="majorHAnsi" w:hAnsiTheme="majorHAnsi"/>
          <w:sz w:val="24"/>
          <w:szCs w:val="24"/>
        </w:rPr>
        <w:t>дарственных и муниципальных услуг «Мои документы» (МФЦ). В Нов</w:t>
      </w:r>
      <w:r>
        <w:rPr>
          <w:rFonts w:asciiTheme="majorHAnsi" w:hAnsiTheme="majorHAnsi"/>
          <w:sz w:val="24"/>
          <w:szCs w:val="24"/>
        </w:rPr>
        <w:t>о</w:t>
      </w:r>
      <w:r>
        <w:rPr>
          <w:rFonts w:asciiTheme="majorHAnsi" w:hAnsiTheme="majorHAnsi"/>
          <w:sz w:val="24"/>
          <w:szCs w:val="24"/>
        </w:rPr>
        <w:t xml:space="preserve">сибирской области </w:t>
      </w:r>
      <w:proofErr w:type="gramStart"/>
      <w:r>
        <w:rPr>
          <w:rFonts w:asciiTheme="majorHAnsi" w:hAnsiTheme="majorHAnsi"/>
          <w:sz w:val="24"/>
          <w:szCs w:val="24"/>
        </w:rPr>
        <w:t>таких</w:t>
      </w:r>
      <w:proofErr w:type="gramEnd"/>
      <w:r>
        <w:rPr>
          <w:rFonts w:asciiTheme="majorHAnsi" w:hAnsiTheme="majorHAnsi"/>
          <w:sz w:val="24"/>
          <w:szCs w:val="24"/>
        </w:rPr>
        <w:t xml:space="preserve"> 44, в том числе в Новосибирске – 10;</w:t>
      </w:r>
    </w:p>
    <w:p w:rsidR="00E1157F" w:rsidRDefault="00E1157F" w:rsidP="00BE2728">
      <w:pPr>
        <w:pStyle w:val="ae"/>
        <w:numPr>
          <w:ilvl w:val="0"/>
          <w:numId w:val="3"/>
        </w:numPr>
        <w:spacing w:after="0" w:line="240" w:lineRule="auto"/>
        <w:jc w:val="both"/>
        <w:rPr>
          <w:rFonts w:asciiTheme="majorHAnsi" w:hAnsiTheme="majorHAnsi"/>
          <w:sz w:val="24"/>
          <w:szCs w:val="24"/>
        </w:rPr>
      </w:pPr>
      <w:r>
        <w:rPr>
          <w:rFonts w:asciiTheme="majorHAnsi" w:hAnsiTheme="majorHAnsi"/>
          <w:sz w:val="24"/>
          <w:szCs w:val="24"/>
        </w:rPr>
        <w:t>в электронном виде через «Единый портал государственных и муниц</w:t>
      </w:r>
      <w:r>
        <w:rPr>
          <w:rFonts w:asciiTheme="majorHAnsi" w:hAnsiTheme="majorHAnsi"/>
          <w:sz w:val="24"/>
          <w:szCs w:val="24"/>
        </w:rPr>
        <w:t>и</w:t>
      </w:r>
      <w:r>
        <w:rPr>
          <w:rFonts w:asciiTheme="majorHAnsi" w:hAnsiTheme="majorHAnsi"/>
          <w:sz w:val="24"/>
          <w:szCs w:val="24"/>
        </w:rPr>
        <w:t>пальных услуг (функций)» (ЕПГУ);</w:t>
      </w:r>
    </w:p>
    <w:p w:rsidR="00E1157F" w:rsidRDefault="00E1157F" w:rsidP="00BE2728">
      <w:pPr>
        <w:pStyle w:val="ae"/>
        <w:numPr>
          <w:ilvl w:val="0"/>
          <w:numId w:val="2"/>
        </w:numPr>
        <w:spacing w:after="0" w:line="240" w:lineRule="auto"/>
        <w:jc w:val="both"/>
        <w:rPr>
          <w:rFonts w:asciiTheme="majorHAnsi" w:hAnsiTheme="majorHAnsi"/>
          <w:sz w:val="24"/>
          <w:szCs w:val="24"/>
        </w:rPr>
      </w:pPr>
      <w:r>
        <w:rPr>
          <w:rFonts w:asciiTheme="majorHAnsi" w:hAnsiTheme="majorHAnsi"/>
          <w:b/>
          <w:sz w:val="24"/>
          <w:szCs w:val="24"/>
        </w:rPr>
        <w:t xml:space="preserve">с 25 февраля по 12 марта 2018 года, </w:t>
      </w:r>
      <w:r>
        <w:rPr>
          <w:rFonts w:asciiTheme="majorHAnsi" w:hAnsiTheme="majorHAnsi"/>
          <w:sz w:val="24"/>
          <w:szCs w:val="24"/>
        </w:rPr>
        <w:t>помимо вышеперечисленных пун</w:t>
      </w:r>
      <w:r>
        <w:rPr>
          <w:rFonts w:asciiTheme="majorHAnsi" w:hAnsiTheme="majorHAnsi"/>
          <w:sz w:val="24"/>
          <w:szCs w:val="24"/>
        </w:rPr>
        <w:t>к</w:t>
      </w:r>
      <w:r>
        <w:rPr>
          <w:rFonts w:asciiTheme="majorHAnsi" w:hAnsiTheme="majorHAnsi"/>
          <w:sz w:val="24"/>
          <w:szCs w:val="24"/>
        </w:rPr>
        <w:t>тов приема заявлений, можно подать заявление в любую участковую изб</w:t>
      </w:r>
      <w:r>
        <w:rPr>
          <w:rFonts w:asciiTheme="majorHAnsi" w:hAnsiTheme="majorHAnsi"/>
          <w:sz w:val="24"/>
          <w:szCs w:val="24"/>
        </w:rPr>
        <w:t>и</w:t>
      </w:r>
      <w:r>
        <w:rPr>
          <w:rFonts w:asciiTheme="majorHAnsi" w:hAnsiTheme="majorHAnsi"/>
          <w:sz w:val="24"/>
          <w:szCs w:val="24"/>
        </w:rPr>
        <w:t xml:space="preserve">рательную комиссию. </w:t>
      </w:r>
    </w:p>
    <w:p w:rsidR="00E1157F" w:rsidRDefault="00E1157F" w:rsidP="00BE2728">
      <w:pPr>
        <w:spacing w:after="0" w:line="240" w:lineRule="auto"/>
        <w:jc w:val="both"/>
        <w:rPr>
          <w:rFonts w:asciiTheme="majorHAnsi" w:hAnsiTheme="majorHAnsi"/>
          <w:sz w:val="24"/>
          <w:szCs w:val="24"/>
        </w:rPr>
      </w:pPr>
      <w:r>
        <w:rPr>
          <w:rFonts w:asciiTheme="majorHAnsi" w:hAnsiTheme="majorHAnsi"/>
          <w:sz w:val="24"/>
          <w:szCs w:val="24"/>
        </w:rPr>
        <w:t xml:space="preserve">     Избиратель, не имеющий возможности принять участие в голосовании по м</w:t>
      </w:r>
      <w:r>
        <w:rPr>
          <w:rFonts w:asciiTheme="majorHAnsi" w:hAnsiTheme="majorHAnsi"/>
          <w:sz w:val="24"/>
          <w:szCs w:val="24"/>
        </w:rPr>
        <w:t>е</w:t>
      </w:r>
      <w:r>
        <w:rPr>
          <w:rFonts w:asciiTheme="majorHAnsi" w:hAnsiTheme="majorHAnsi"/>
          <w:sz w:val="24"/>
          <w:szCs w:val="24"/>
        </w:rPr>
        <w:t xml:space="preserve">сту жительства и подать заявление для голосования по месту нахождения, может </w:t>
      </w:r>
      <w:r>
        <w:rPr>
          <w:rFonts w:asciiTheme="majorHAnsi" w:hAnsiTheme="majorHAnsi"/>
          <w:b/>
          <w:sz w:val="24"/>
          <w:szCs w:val="24"/>
        </w:rPr>
        <w:t xml:space="preserve">с 13 марта и до 14:00 17 марта 2018 года </w:t>
      </w:r>
      <w:r>
        <w:rPr>
          <w:rFonts w:asciiTheme="majorHAnsi" w:hAnsiTheme="majorHAnsi"/>
          <w:sz w:val="24"/>
          <w:szCs w:val="24"/>
        </w:rPr>
        <w:t xml:space="preserve">оформить </w:t>
      </w:r>
      <w:r w:rsidR="00FB4F50">
        <w:rPr>
          <w:rFonts w:asciiTheme="majorHAnsi" w:hAnsiTheme="majorHAnsi"/>
          <w:sz w:val="24"/>
          <w:szCs w:val="24"/>
        </w:rPr>
        <w:t>специальное заявление в участковой избирательной комиссии по месту регистрации. При его предъявл</w:t>
      </w:r>
      <w:r w:rsidR="00FB4F50">
        <w:rPr>
          <w:rFonts w:asciiTheme="majorHAnsi" w:hAnsiTheme="majorHAnsi"/>
          <w:sz w:val="24"/>
          <w:szCs w:val="24"/>
        </w:rPr>
        <w:t>е</w:t>
      </w:r>
      <w:r w:rsidR="00FB4F50">
        <w:rPr>
          <w:rFonts w:asciiTheme="majorHAnsi" w:hAnsiTheme="majorHAnsi"/>
          <w:sz w:val="24"/>
          <w:szCs w:val="24"/>
        </w:rPr>
        <w:t>нии в день голосования избиратель включается в список избирателей на избир</w:t>
      </w:r>
      <w:r w:rsidR="00FB4F50">
        <w:rPr>
          <w:rFonts w:asciiTheme="majorHAnsi" w:hAnsiTheme="majorHAnsi"/>
          <w:sz w:val="24"/>
          <w:szCs w:val="24"/>
        </w:rPr>
        <w:t>а</w:t>
      </w:r>
      <w:r w:rsidR="00FB4F50">
        <w:rPr>
          <w:rFonts w:asciiTheme="majorHAnsi" w:hAnsiTheme="majorHAnsi"/>
          <w:sz w:val="24"/>
          <w:szCs w:val="24"/>
        </w:rPr>
        <w:t>тельном участке, который он указал в заявлении. На это заявление наклеивается специальная марка, обладающая серьезной степенью защиты и отрывной частью, которая вклеивается в список избирателей при явке избирателя.</w:t>
      </w:r>
    </w:p>
    <w:p w:rsidR="00FB4F50" w:rsidRDefault="00FB4F50" w:rsidP="00BE2728">
      <w:pPr>
        <w:spacing w:after="0" w:line="240" w:lineRule="auto"/>
        <w:jc w:val="both"/>
        <w:rPr>
          <w:rFonts w:asciiTheme="majorHAnsi" w:hAnsiTheme="majorHAnsi"/>
          <w:sz w:val="24"/>
          <w:szCs w:val="24"/>
        </w:rPr>
      </w:pPr>
      <w:r>
        <w:rPr>
          <w:rFonts w:asciiTheme="majorHAnsi" w:hAnsiTheme="majorHAnsi"/>
          <w:sz w:val="24"/>
          <w:szCs w:val="24"/>
        </w:rPr>
        <w:t xml:space="preserve">     Дополнительную информацию о новом порядке подачи заявления о голосов</w:t>
      </w:r>
      <w:r>
        <w:rPr>
          <w:rFonts w:asciiTheme="majorHAnsi" w:hAnsiTheme="majorHAnsi"/>
          <w:sz w:val="24"/>
          <w:szCs w:val="24"/>
        </w:rPr>
        <w:t>а</w:t>
      </w:r>
      <w:r>
        <w:rPr>
          <w:rFonts w:asciiTheme="majorHAnsi" w:hAnsiTheme="majorHAnsi"/>
          <w:sz w:val="24"/>
          <w:szCs w:val="24"/>
        </w:rPr>
        <w:t xml:space="preserve">нии по месту нахождения вы можете получить по телефону информационно-справочного центра Центральной избирательной комиссии России </w:t>
      </w:r>
      <w:r>
        <w:rPr>
          <w:rFonts w:asciiTheme="majorHAnsi" w:hAnsiTheme="majorHAnsi"/>
          <w:b/>
          <w:sz w:val="24"/>
          <w:szCs w:val="24"/>
        </w:rPr>
        <w:t xml:space="preserve">8-800-707-2018 </w:t>
      </w:r>
      <w:r>
        <w:rPr>
          <w:rFonts w:asciiTheme="majorHAnsi" w:hAnsiTheme="majorHAnsi"/>
          <w:sz w:val="24"/>
          <w:szCs w:val="24"/>
        </w:rPr>
        <w:t>(бесплатно), в своей территориальной избирательной комиссии.</w:t>
      </w:r>
    </w:p>
    <w:p w:rsidR="00FB4F50" w:rsidRDefault="00FB4F50" w:rsidP="00BE2728">
      <w:pPr>
        <w:spacing w:after="0" w:line="240" w:lineRule="auto"/>
        <w:jc w:val="both"/>
        <w:rPr>
          <w:rFonts w:asciiTheme="majorHAnsi" w:hAnsiTheme="majorHAnsi"/>
          <w:sz w:val="24"/>
          <w:szCs w:val="24"/>
        </w:rPr>
      </w:pPr>
    </w:p>
    <w:p w:rsidR="00FB4F50" w:rsidRDefault="00FB4F50" w:rsidP="00BE2728">
      <w:pPr>
        <w:spacing w:after="0" w:line="240" w:lineRule="auto"/>
        <w:jc w:val="both"/>
        <w:rPr>
          <w:rFonts w:asciiTheme="majorHAnsi" w:hAnsiTheme="majorHAnsi"/>
          <w:sz w:val="24"/>
          <w:szCs w:val="24"/>
        </w:rPr>
      </w:pPr>
      <w:r>
        <w:rPr>
          <w:rFonts w:asciiTheme="majorHAnsi" w:hAnsiTheme="majorHAnsi"/>
          <w:sz w:val="24"/>
          <w:szCs w:val="24"/>
        </w:rPr>
        <w:t>О голосовании по месту нахождения // Ведомости Законодательного Собрания Новосибирской области. – 2018, № 2 (1623) (11 янв.). – С. 14</w:t>
      </w:r>
    </w:p>
    <w:p w:rsidR="00975BD5" w:rsidRDefault="00975BD5" w:rsidP="00BE2728">
      <w:pPr>
        <w:spacing w:after="0" w:line="240" w:lineRule="auto"/>
        <w:jc w:val="both"/>
        <w:rPr>
          <w:rFonts w:asciiTheme="majorHAnsi" w:hAnsiTheme="majorHAnsi"/>
          <w:sz w:val="24"/>
          <w:szCs w:val="24"/>
        </w:rPr>
      </w:pPr>
    </w:p>
    <w:p w:rsidR="00975BD5" w:rsidRDefault="00975BD5" w:rsidP="00BE2728">
      <w:pPr>
        <w:spacing w:after="0" w:line="240" w:lineRule="auto"/>
        <w:jc w:val="both"/>
        <w:rPr>
          <w:rFonts w:asciiTheme="majorHAnsi" w:hAnsiTheme="majorHAnsi"/>
          <w:sz w:val="24"/>
          <w:szCs w:val="24"/>
        </w:rPr>
      </w:pPr>
    </w:p>
    <w:p w:rsidR="0019486F" w:rsidRDefault="0019486F" w:rsidP="00BE2728">
      <w:pPr>
        <w:spacing w:after="0" w:line="240" w:lineRule="auto"/>
        <w:jc w:val="both"/>
        <w:rPr>
          <w:rFonts w:asciiTheme="majorHAnsi" w:hAnsiTheme="majorHAnsi"/>
          <w:sz w:val="24"/>
          <w:szCs w:val="24"/>
        </w:rPr>
      </w:pPr>
    </w:p>
    <w:p w:rsidR="0019486F" w:rsidRDefault="0019486F" w:rsidP="00BE2728">
      <w:pPr>
        <w:spacing w:after="0" w:line="240" w:lineRule="auto"/>
        <w:jc w:val="both"/>
        <w:rPr>
          <w:rFonts w:asciiTheme="majorHAnsi" w:hAnsiTheme="majorHAnsi"/>
          <w:sz w:val="24"/>
          <w:szCs w:val="24"/>
        </w:rPr>
      </w:pPr>
    </w:p>
    <w:p w:rsidR="00975BD5" w:rsidRDefault="00975BD5" w:rsidP="0019486F">
      <w:pPr>
        <w:pStyle w:val="1"/>
        <w:spacing w:before="0" w:line="240" w:lineRule="auto"/>
        <w:jc w:val="both"/>
        <w:rPr>
          <w:color w:val="auto"/>
          <w:sz w:val="36"/>
          <w:szCs w:val="36"/>
        </w:rPr>
      </w:pPr>
      <w:bookmarkStart w:id="18" w:name="_Toc505174903"/>
      <w:r w:rsidRPr="00975BD5">
        <w:rPr>
          <w:color w:val="auto"/>
          <w:sz w:val="36"/>
          <w:szCs w:val="36"/>
        </w:rPr>
        <w:t>Обращаться в органы власти будет проще и э</w:t>
      </w:r>
      <w:r w:rsidR="001970F8">
        <w:rPr>
          <w:color w:val="auto"/>
          <w:sz w:val="36"/>
          <w:szCs w:val="36"/>
        </w:rPr>
        <w:t>ф</w:t>
      </w:r>
      <w:r w:rsidRPr="00975BD5">
        <w:rPr>
          <w:color w:val="auto"/>
          <w:sz w:val="36"/>
          <w:szCs w:val="36"/>
        </w:rPr>
        <w:t>фективнее</w:t>
      </w:r>
      <w:bookmarkEnd w:id="18"/>
    </w:p>
    <w:p w:rsidR="0019486F" w:rsidRDefault="0019486F" w:rsidP="0019486F">
      <w:pPr>
        <w:spacing w:after="0" w:line="240" w:lineRule="auto"/>
        <w:jc w:val="both"/>
      </w:pPr>
    </w:p>
    <w:p w:rsidR="00975BD5" w:rsidRPr="00975BD5" w:rsidRDefault="0019486F" w:rsidP="0019486F">
      <w:pPr>
        <w:spacing w:after="0" w:line="240" w:lineRule="auto"/>
        <w:jc w:val="both"/>
        <w:rPr>
          <w:rFonts w:asciiTheme="majorHAnsi" w:hAnsiTheme="majorHAnsi"/>
          <w:bCs/>
          <w:sz w:val="24"/>
          <w:szCs w:val="24"/>
        </w:rPr>
      </w:pPr>
      <w:r>
        <w:t xml:space="preserve">   </w:t>
      </w:r>
      <w:r w:rsidR="00975BD5">
        <w:rPr>
          <w:rFonts w:asciiTheme="majorHAnsi" w:hAnsiTheme="majorHAnsi"/>
          <w:bCs/>
          <w:sz w:val="24"/>
          <w:szCs w:val="24"/>
        </w:rPr>
        <w:t xml:space="preserve">  </w:t>
      </w:r>
      <w:r w:rsidR="00975BD5" w:rsidRPr="00975BD5">
        <w:rPr>
          <w:rFonts w:asciiTheme="majorHAnsi" w:hAnsiTheme="majorHAnsi"/>
          <w:bCs/>
          <w:sz w:val="24"/>
          <w:szCs w:val="24"/>
        </w:rPr>
        <w:t>В течение месяца специалисты правительства области проанализируют сущ</w:t>
      </w:r>
      <w:r w:rsidR="00975BD5" w:rsidRPr="00975BD5">
        <w:rPr>
          <w:rFonts w:asciiTheme="majorHAnsi" w:hAnsiTheme="majorHAnsi"/>
          <w:bCs/>
          <w:sz w:val="24"/>
          <w:szCs w:val="24"/>
        </w:rPr>
        <w:t>е</w:t>
      </w:r>
      <w:r w:rsidR="00975BD5" w:rsidRPr="00975BD5">
        <w:rPr>
          <w:rFonts w:asciiTheme="majorHAnsi" w:hAnsiTheme="majorHAnsi"/>
          <w:bCs/>
          <w:sz w:val="24"/>
          <w:szCs w:val="24"/>
        </w:rPr>
        <w:t>ствующую </w:t>
      </w:r>
      <w:hyperlink r:id="rId22" w:tgtFrame="_blank" w:history="1">
        <w:r w:rsidR="00975BD5" w:rsidRPr="00975BD5">
          <w:rPr>
            <w:rStyle w:val="a6"/>
            <w:rFonts w:asciiTheme="majorHAnsi" w:hAnsiTheme="majorHAnsi"/>
            <w:bCs/>
            <w:color w:val="auto"/>
            <w:sz w:val="24"/>
            <w:szCs w:val="24"/>
            <w:u w:val="none"/>
          </w:rPr>
          <w:t>систему работы с обращениями</w:t>
        </w:r>
      </w:hyperlink>
      <w:r w:rsidR="00975BD5" w:rsidRPr="00975BD5">
        <w:rPr>
          <w:rFonts w:asciiTheme="majorHAnsi" w:hAnsiTheme="majorHAnsi"/>
          <w:bCs/>
          <w:sz w:val="24"/>
          <w:szCs w:val="24"/>
        </w:rPr>
        <w:t> граждан и усовершенствуют ее. Соо</w:t>
      </w:r>
      <w:r w:rsidR="00975BD5" w:rsidRPr="00975BD5">
        <w:rPr>
          <w:rFonts w:asciiTheme="majorHAnsi" w:hAnsiTheme="majorHAnsi"/>
          <w:bCs/>
          <w:sz w:val="24"/>
          <w:szCs w:val="24"/>
        </w:rPr>
        <w:t>т</w:t>
      </w:r>
      <w:r w:rsidR="00975BD5" w:rsidRPr="00975BD5">
        <w:rPr>
          <w:rFonts w:asciiTheme="majorHAnsi" w:hAnsiTheme="majorHAnsi"/>
          <w:bCs/>
          <w:sz w:val="24"/>
          <w:szCs w:val="24"/>
        </w:rPr>
        <w:t xml:space="preserve">ветствующее поручение дал </w:t>
      </w:r>
      <w:proofErr w:type="spellStart"/>
      <w:r w:rsidR="00975BD5" w:rsidRPr="00975BD5">
        <w:rPr>
          <w:rFonts w:asciiTheme="majorHAnsi" w:hAnsiTheme="majorHAnsi"/>
          <w:bCs/>
          <w:sz w:val="24"/>
          <w:szCs w:val="24"/>
        </w:rPr>
        <w:t>врио</w:t>
      </w:r>
      <w:proofErr w:type="spellEnd"/>
      <w:r w:rsidR="00975BD5" w:rsidRPr="00975BD5">
        <w:rPr>
          <w:rFonts w:asciiTheme="majorHAnsi" w:hAnsiTheme="majorHAnsi"/>
          <w:bCs/>
          <w:sz w:val="24"/>
          <w:szCs w:val="24"/>
        </w:rPr>
        <w:t xml:space="preserve"> губернатора Андрей Травников на аппаратном совещании правительства Новосибирской области в понедельник. Глава региона потребовал сокращения сроков ответов на запросы жителей, а также беспер</w:t>
      </w:r>
      <w:r w:rsidR="00975BD5" w:rsidRPr="00975BD5">
        <w:rPr>
          <w:rFonts w:asciiTheme="majorHAnsi" w:hAnsiTheme="majorHAnsi"/>
          <w:bCs/>
          <w:sz w:val="24"/>
          <w:szCs w:val="24"/>
        </w:rPr>
        <w:t>е</w:t>
      </w:r>
      <w:r w:rsidR="00975BD5" w:rsidRPr="00975BD5">
        <w:rPr>
          <w:rFonts w:asciiTheme="majorHAnsi" w:hAnsiTheme="majorHAnsi"/>
          <w:bCs/>
          <w:sz w:val="24"/>
          <w:szCs w:val="24"/>
        </w:rPr>
        <w:t>бойного предоставления им справочной информации по электронным каналам. Решение этих вопросов позволит повысить эффективность функционирования системы обращений.</w:t>
      </w:r>
    </w:p>
    <w:p w:rsidR="00975BD5" w:rsidRPr="00975BD5" w:rsidRDefault="00975BD5" w:rsidP="00975BD5">
      <w:pPr>
        <w:spacing w:after="0" w:line="240" w:lineRule="auto"/>
        <w:jc w:val="both"/>
        <w:rPr>
          <w:rFonts w:asciiTheme="majorHAnsi" w:hAnsiTheme="majorHAnsi"/>
          <w:bCs/>
          <w:sz w:val="24"/>
          <w:szCs w:val="24"/>
        </w:rPr>
      </w:pPr>
      <w:r>
        <w:rPr>
          <w:rFonts w:asciiTheme="majorHAnsi" w:hAnsiTheme="majorHAnsi"/>
          <w:bCs/>
          <w:sz w:val="24"/>
          <w:szCs w:val="24"/>
        </w:rPr>
        <w:t xml:space="preserve">     </w:t>
      </w:r>
      <w:r w:rsidRPr="00975BD5">
        <w:rPr>
          <w:rFonts w:asciiTheme="majorHAnsi" w:hAnsiTheme="majorHAnsi"/>
          <w:bCs/>
          <w:sz w:val="24"/>
          <w:szCs w:val="24"/>
        </w:rPr>
        <w:t>17 апреля 2017 года вышел указ Президента Российской Федерации № 171 «О мониторинге и анализе результатов рассмотрения обращений граждан и орган</w:t>
      </w:r>
      <w:r w:rsidRPr="00975BD5">
        <w:rPr>
          <w:rFonts w:asciiTheme="majorHAnsi" w:hAnsiTheme="majorHAnsi"/>
          <w:bCs/>
          <w:sz w:val="24"/>
          <w:szCs w:val="24"/>
        </w:rPr>
        <w:t>и</w:t>
      </w:r>
      <w:r w:rsidRPr="00975BD5">
        <w:rPr>
          <w:rFonts w:asciiTheme="majorHAnsi" w:hAnsiTheme="majorHAnsi"/>
          <w:bCs/>
          <w:sz w:val="24"/>
          <w:szCs w:val="24"/>
        </w:rPr>
        <w:t xml:space="preserve">заций». </w:t>
      </w:r>
      <w:proofErr w:type="gramStart"/>
      <w:r w:rsidRPr="00975BD5">
        <w:rPr>
          <w:rFonts w:asciiTheme="majorHAnsi" w:hAnsiTheme="majorHAnsi"/>
          <w:bCs/>
          <w:sz w:val="24"/>
          <w:szCs w:val="24"/>
        </w:rPr>
        <w:t>Основная задача, которая ставится перед государственными органами и органами местного самоуправления всех уровней, — совершенствование работы по обеспечению права граждан, вне зависимости от места их жительства или пр</w:t>
      </w:r>
      <w:r w:rsidRPr="00975BD5">
        <w:rPr>
          <w:rFonts w:asciiTheme="majorHAnsi" w:hAnsiTheme="majorHAnsi"/>
          <w:bCs/>
          <w:sz w:val="24"/>
          <w:szCs w:val="24"/>
        </w:rPr>
        <w:t>е</w:t>
      </w:r>
      <w:r w:rsidRPr="00975BD5">
        <w:rPr>
          <w:rFonts w:asciiTheme="majorHAnsi" w:hAnsiTheme="majorHAnsi"/>
          <w:bCs/>
          <w:sz w:val="24"/>
          <w:szCs w:val="24"/>
        </w:rPr>
        <w:lastRenderedPageBreak/>
        <w:t>бывания, на обращение в любые государственные органы и органы местного с</w:t>
      </w:r>
      <w:r w:rsidRPr="00975BD5">
        <w:rPr>
          <w:rFonts w:asciiTheme="majorHAnsi" w:hAnsiTheme="majorHAnsi"/>
          <w:bCs/>
          <w:sz w:val="24"/>
          <w:szCs w:val="24"/>
        </w:rPr>
        <w:t>а</w:t>
      </w:r>
      <w:r w:rsidRPr="00975BD5">
        <w:rPr>
          <w:rFonts w:asciiTheme="majorHAnsi" w:hAnsiTheme="majorHAnsi"/>
          <w:bCs/>
          <w:sz w:val="24"/>
          <w:szCs w:val="24"/>
        </w:rPr>
        <w:t>моуправления; по принятию оперативных мер для решения вопросов, изложе</w:t>
      </w:r>
      <w:r w:rsidRPr="00975BD5">
        <w:rPr>
          <w:rFonts w:asciiTheme="majorHAnsi" w:hAnsiTheme="majorHAnsi"/>
          <w:bCs/>
          <w:sz w:val="24"/>
          <w:szCs w:val="24"/>
        </w:rPr>
        <w:t>н</w:t>
      </w:r>
      <w:r w:rsidRPr="00975BD5">
        <w:rPr>
          <w:rFonts w:asciiTheme="majorHAnsi" w:hAnsiTheme="majorHAnsi"/>
          <w:bCs/>
          <w:sz w:val="24"/>
          <w:szCs w:val="24"/>
        </w:rPr>
        <w:t>ных в обращениях; по защите прав, свобод и законных интересов граждан.</w:t>
      </w:r>
      <w:proofErr w:type="gramEnd"/>
    </w:p>
    <w:p w:rsidR="00975BD5" w:rsidRDefault="00975BD5" w:rsidP="00BE2728">
      <w:pPr>
        <w:spacing w:after="0" w:line="240" w:lineRule="auto"/>
        <w:jc w:val="both"/>
        <w:rPr>
          <w:rFonts w:asciiTheme="majorHAnsi" w:hAnsiTheme="majorHAnsi"/>
          <w:sz w:val="24"/>
          <w:szCs w:val="24"/>
        </w:rPr>
      </w:pPr>
    </w:p>
    <w:p w:rsidR="00E01FF0" w:rsidRPr="002274FC" w:rsidRDefault="00E01FF0" w:rsidP="00E01FF0">
      <w:pPr>
        <w:shd w:val="clear" w:color="auto" w:fill="FFFFFF"/>
        <w:spacing w:after="0" w:line="240" w:lineRule="auto"/>
        <w:jc w:val="both"/>
        <w:rPr>
          <w:rFonts w:asciiTheme="majorHAnsi" w:hAnsiTheme="majorHAnsi"/>
          <w:bCs/>
          <w:sz w:val="24"/>
          <w:szCs w:val="24"/>
        </w:rPr>
      </w:pPr>
      <w:r>
        <w:rPr>
          <w:rFonts w:asciiTheme="majorHAnsi" w:hAnsiTheme="majorHAnsi"/>
          <w:bCs/>
          <w:sz w:val="24"/>
          <w:szCs w:val="24"/>
        </w:rPr>
        <w:t>Обращаться в органы власти будет проще и эффективнее // Советская Сибирь. – 2018, № 3 (27575) (17 янв.). – С. 2</w:t>
      </w:r>
    </w:p>
    <w:p w:rsidR="00E01FF0" w:rsidRDefault="00E01FF0" w:rsidP="00BE2728">
      <w:pPr>
        <w:spacing w:after="0" w:line="240" w:lineRule="auto"/>
        <w:jc w:val="both"/>
        <w:rPr>
          <w:rFonts w:asciiTheme="majorHAnsi" w:hAnsiTheme="majorHAnsi"/>
          <w:sz w:val="24"/>
          <w:szCs w:val="24"/>
        </w:rPr>
      </w:pPr>
    </w:p>
    <w:p w:rsidR="00E01FF0" w:rsidRDefault="00E01FF0" w:rsidP="00BE2728">
      <w:pPr>
        <w:spacing w:after="0" w:line="240" w:lineRule="auto"/>
        <w:jc w:val="both"/>
        <w:rPr>
          <w:rFonts w:asciiTheme="majorHAnsi" w:hAnsiTheme="majorHAnsi"/>
          <w:sz w:val="24"/>
          <w:szCs w:val="24"/>
        </w:rPr>
      </w:pPr>
    </w:p>
    <w:p w:rsidR="00BE2728" w:rsidRPr="00BE2728" w:rsidRDefault="00BE2728" w:rsidP="00BE2728">
      <w:pPr>
        <w:pStyle w:val="1"/>
        <w:jc w:val="both"/>
        <w:rPr>
          <w:rFonts w:eastAsia="Times New Roman"/>
          <w:color w:val="auto"/>
          <w:sz w:val="36"/>
          <w:szCs w:val="36"/>
          <w:lang w:eastAsia="ru-RU"/>
        </w:rPr>
      </w:pPr>
      <w:bookmarkStart w:id="19" w:name="_Toc505174904"/>
      <w:r w:rsidRPr="00BE2728">
        <w:rPr>
          <w:rFonts w:eastAsia="Times New Roman"/>
          <w:color w:val="auto"/>
          <w:sz w:val="36"/>
          <w:szCs w:val="36"/>
          <w:lang w:eastAsia="ru-RU"/>
        </w:rPr>
        <w:t xml:space="preserve">1,2 </w:t>
      </w:r>
      <w:r>
        <w:rPr>
          <w:rFonts w:eastAsia="Times New Roman"/>
          <w:color w:val="auto"/>
          <w:sz w:val="36"/>
          <w:szCs w:val="36"/>
          <w:lang w:eastAsia="ru-RU"/>
        </w:rPr>
        <w:t>млн. жителей Новосибирской области испол</w:t>
      </w:r>
      <w:r>
        <w:rPr>
          <w:rFonts w:eastAsia="Times New Roman"/>
          <w:color w:val="auto"/>
          <w:sz w:val="36"/>
          <w:szCs w:val="36"/>
          <w:lang w:eastAsia="ru-RU"/>
        </w:rPr>
        <w:t>ь</w:t>
      </w:r>
      <w:r>
        <w:rPr>
          <w:rFonts w:eastAsia="Times New Roman"/>
          <w:color w:val="auto"/>
          <w:sz w:val="36"/>
          <w:szCs w:val="36"/>
          <w:lang w:eastAsia="ru-RU"/>
        </w:rPr>
        <w:t>зуют сервисы</w:t>
      </w:r>
      <w:r w:rsidRPr="00BE2728">
        <w:rPr>
          <w:rFonts w:eastAsia="Times New Roman"/>
          <w:color w:val="auto"/>
          <w:sz w:val="36"/>
          <w:szCs w:val="36"/>
          <w:lang w:eastAsia="ru-RU"/>
        </w:rPr>
        <w:t xml:space="preserve"> GOSUSLUGI.RU</w:t>
      </w:r>
      <w:bookmarkEnd w:id="19"/>
    </w:p>
    <w:p w:rsidR="00BE2728" w:rsidRPr="00BE2728" w:rsidRDefault="00BE2728" w:rsidP="002274FC">
      <w:pPr>
        <w:spacing w:after="0" w:line="240" w:lineRule="auto"/>
        <w:jc w:val="center"/>
        <w:rPr>
          <w:rFonts w:ascii="Times New Roman" w:eastAsia="Times New Roman" w:hAnsi="Times New Roman" w:cs="Times New Roman"/>
          <w:sz w:val="24"/>
          <w:szCs w:val="24"/>
          <w:lang w:eastAsia="ru-RU"/>
        </w:rPr>
      </w:pPr>
      <w:r w:rsidRPr="00BE2728">
        <w:rPr>
          <w:rFonts w:ascii="Times New Roman" w:eastAsia="Times New Roman" w:hAnsi="Times New Roman" w:cs="Times New Roman"/>
          <w:noProof/>
          <w:sz w:val="24"/>
          <w:szCs w:val="24"/>
          <w:lang w:eastAsia="ru-RU"/>
        </w:rPr>
        <w:drawing>
          <wp:inline distT="0" distB="0" distL="0" distR="0" wp14:anchorId="5B819E0E" wp14:editId="16996F42">
            <wp:extent cx="5100145" cy="3370568"/>
            <wp:effectExtent l="0" t="0" r="5715" b="1905"/>
            <wp:docPr id="8" name="Рисунок 8" descr="http://www.sovsibir.ru/upload/media/preview/media_preview60959_710x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vsibir.ru/upload/media/preview/media_preview60959_710x46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1625" cy="3371546"/>
                    </a:xfrm>
                    <a:prstGeom prst="rect">
                      <a:avLst/>
                    </a:prstGeom>
                    <a:noFill/>
                    <a:ln>
                      <a:noFill/>
                    </a:ln>
                  </pic:spPr>
                </pic:pic>
              </a:graphicData>
            </a:graphic>
          </wp:inline>
        </w:drawing>
      </w:r>
    </w:p>
    <w:p w:rsidR="00BE2728" w:rsidRPr="00BE2728" w:rsidRDefault="00BE2728" w:rsidP="00BE2728">
      <w:pPr>
        <w:shd w:val="clear" w:color="auto" w:fill="FFFFFF"/>
        <w:spacing w:after="0" w:line="240" w:lineRule="auto"/>
        <w:rPr>
          <w:rFonts w:ascii="museo_sans_cyrl100" w:eastAsia="Times New Roman" w:hAnsi="museo_sans_cyrl100" w:cs="Times New Roman"/>
          <w:color w:val="000000"/>
          <w:sz w:val="21"/>
          <w:szCs w:val="21"/>
          <w:lang w:eastAsia="ru-RU"/>
        </w:rPr>
      </w:pPr>
    </w:p>
    <w:p w:rsidR="00BE2728" w:rsidRPr="00BE2728" w:rsidRDefault="00BE2728" w:rsidP="00BE2728">
      <w:pPr>
        <w:shd w:val="clear" w:color="auto" w:fill="FFFFFF"/>
        <w:spacing w:after="0" w:line="240" w:lineRule="auto"/>
        <w:jc w:val="both"/>
        <w:rPr>
          <w:rFonts w:asciiTheme="majorHAnsi" w:eastAsia="Times New Roman" w:hAnsiTheme="majorHAnsi" w:cs="Times New Roman"/>
          <w:b/>
          <w:bCs/>
          <w:color w:val="000000"/>
          <w:sz w:val="24"/>
          <w:szCs w:val="24"/>
          <w:lang w:eastAsia="ru-RU"/>
        </w:rPr>
      </w:pPr>
      <w:r w:rsidRPr="00BE2728">
        <w:rPr>
          <w:rFonts w:asciiTheme="majorHAnsi" w:eastAsia="Times New Roman" w:hAnsiTheme="majorHAnsi" w:cs="Times New Roman"/>
          <w:b/>
          <w:bCs/>
          <w:color w:val="000000"/>
          <w:sz w:val="24"/>
          <w:szCs w:val="24"/>
          <w:lang w:eastAsia="ru-RU"/>
        </w:rPr>
        <w:t>Каждый день в Новосибирской области более тысячи человек регистрир</w:t>
      </w:r>
      <w:r w:rsidRPr="00BE2728">
        <w:rPr>
          <w:rFonts w:asciiTheme="majorHAnsi" w:eastAsia="Times New Roman" w:hAnsiTheme="majorHAnsi" w:cs="Times New Roman"/>
          <w:b/>
          <w:bCs/>
          <w:color w:val="000000"/>
          <w:sz w:val="24"/>
          <w:szCs w:val="24"/>
          <w:lang w:eastAsia="ru-RU"/>
        </w:rPr>
        <w:t>у</w:t>
      </w:r>
      <w:r w:rsidRPr="00BE2728">
        <w:rPr>
          <w:rFonts w:asciiTheme="majorHAnsi" w:eastAsia="Times New Roman" w:hAnsiTheme="majorHAnsi" w:cs="Times New Roman"/>
          <w:b/>
          <w:bCs/>
          <w:color w:val="000000"/>
          <w:sz w:val="24"/>
          <w:szCs w:val="24"/>
          <w:lang w:eastAsia="ru-RU"/>
        </w:rPr>
        <w:t xml:space="preserve">ются на портале </w:t>
      </w:r>
      <w:proofErr w:type="spellStart"/>
      <w:r w:rsidRPr="00BE2728">
        <w:rPr>
          <w:rFonts w:asciiTheme="majorHAnsi" w:eastAsia="Times New Roman" w:hAnsiTheme="majorHAnsi" w:cs="Times New Roman"/>
          <w:b/>
          <w:bCs/>
          <w:color w:val="000000"/>
          <w:sz w:val="24"/>
          <w:szCs w:val="24"/>
          <w:lang w:eastAsia="ru-RU"/>
        </w:rPr>
        <w:t>госуслуг</w:t>
      </w:r>
      <w:proofErr w:type="spellEnd"/>
      <w:r w:rsidRPr="00BE2728">
        <w:rPr>
          <w:rFonts w:asciiTheme="majorHAnsi" w:eastAsia="Times New Roman" w:hAnsiTheme="majorHAnsi" w:cs="Times New Roman"/>
          <w:b/>
          <w:bCs/>
          <w:color w:val="000000"/>
          <w:sz w:val="24"/>
          <w:szCs w:val="24"/>
          <w:lang w:eastAsia="ru-RU"/>
        </w:rPr>
        <w:t xml:space="preserve"> и получают их в электронном виде</w:t>
      </w:r>
    </w:p>
    <w:p w:rsidR="00BE2728" w:rsidRPr="00BE2728" w:rsidRDefault="00BE2728" w:rsidP="00BE2728">
      <w:pPr>
        <w:shd w:val="clear" w:color="auto" w:fill="FFFFFF"/>
        <w:spacing w:after="0" w:line="240" w:lineRule="auto"/>
        <w:jc w:val="both"/>
        <w:rPr>
          <w:rFonts w:ascii="museo_sans_cyrl100" w:eastAsia="Times New Roman" w:hAnsi="museo_sans_cyrl100" w:cs="Times New Roman"/>
          <w:b/>
          <w:bCs/>
          <w:sz w:val="24"/>
          <w:szCs w:val="24"/>
          <w:lang w:eastAsia="ru-RU"/>
        </w:rPr>
      </w:pPr>
      <w:r w:rsidRPr="00BE2728">
        <w:rPr>
          <w:rFonts w:ascii="museo_sans_cyrl100" w:eastAsia="Times New Roman" w:hAnsi="museo_sans_cyrl100" w:cs="Times New Roman"/>
          <w:b/>
          <w:bCs/>
          <w:sz w:val="24"/>
          <w:szCs w:val="24"/>
          <w:lang w:eastAsia="ru-RU"/>
        </w:rPr>
        <w:t>Преимущества получения </w:t>
      </w:r>
      <w:proofErr w:type="spellStart"/>
      <w:r w:rsidRPr="00BE2728">
        <w:rPr>
          <w:rFonts w:ascii="museo_sans_cyrl100" w:eastAsia="Times New Roman" w:hAnsi="museo_sans_cyrl100" w:cs="Times New Roman"/>
          <w:b/>
          <w:bCs/>
          <w:sz w:val="24"/>
          <w:szCs w:val="24"/>
          <w:lang w:eastAsia="ru-RU"/>
        </w:rPr>
        <w:fldChar w:fldCharType="begin"/>
      </w:r>
      <w:r w:rsidRPr="00BE2728">
        <w:rPr>
          <w:rFonts w:ascii="museo_sans_cyrl100" w:eastAsia="Times New Roman" w:hAnsi="museo_sans_cyrl100" w:cs="Times New Roman"/>
          <w:b/>
          <w:bCs/>
          <w:sz w:val="24"/>
          <w:szCs w:val="24"/>
          <w:lang w:eastAsia="ru-RU"/>
        </w:rPr>
        <w:instrText xml:space="preserve"> HYPERLINK "https://vn.ru/news-1-2-mln-zhiteley-novosibirskoy-oblasti-ispolzuyut-servisy-gosuslugi-ru/" \t "_blank" </w:instrText>
      </w:r>
      <w:r w:rsidRPr="00BE2728">
        <w:rPr>
          <w:rFonts w:ascii="museo_sans_cyrl100" w:eastAsia="Times New Roman" w:hAnsi="museo_sans_cyrl100" w:cs="Times New Roman"/>
          <w:b/>
          <w:bCs/>
          <w:sz w:val="24"/>
          <w:szCs w:val="24"/>
          <w:lang w:eastAsia="ru-RU"/>
        </w:rPr>
        <w:fldChar w:fldCharType="separate"/>
      </w:r>
      <w:r w:rsidRPr="00BE2728">
        <w:rPr>
          <w:rFonts w:ascii="museo_sans_cyrl100" w:eastAsia="Times New Roman" w:hAnsi="museo_sans_cyrl100" w:cs="Times New Roman"/>
          <w:b/>
          <w:bCs/>
          <w:sz w:val="24"/>
          <w:szCs w:val="24"/>
          <w:lang w:eastAsia="ru-RU"/>
        </w:rPr>
        <w:t>госуслуг</w:t>
      </w:r>
      <w:proofErr w:type="spellEnd"/>
      <w:r w:rsidRPr="00BE2728">
        <w:rPr>
          <w:rFonts w:ascii="museo_sans_cyrl100" w:eastAsia="Times New Roman" w:hAnsi="museo_sans_cyrl100" w:cs="Times New Roman"/>
          <w:b/>
          <w:bCs/>
          <w:sz w:val="24"/>
          <w:szCs w:val="24"/>
          <w:lang w:eastAsia="ru-RU"/>
        </w:rPr>
        <w:t xml:space="preserve"> в электронной форме</w:t>
      </w:r>
      <w:r w:rsidRPr="00BE2728">
        <w:rPr>
          <w:rFonts w:ascii="museo_sans_cyrl100" w:eastAsia="Times New Roman" w:hAnsi="museo_sans_cyrl100" w:cs="Times New Roman"/>
          <w:b/>
          <w:bCs/>
          <w:sz w:val="24"/>
          <w:szCs w:val="24"/>
          <w:lang w:eastAsia="ru-RU"/>
        </w:rPr>
        <w:fldChar w:fldCharType="end"/>
      </w:r>
      <w:r w:rsidRPr="00BE2728">
        <w:rPr>
          <w:rFonts w:ascii="museo_sans_cyrl100" w:eastAsia="Times New Roman" w:hAnsi="museo_sans_cyrl100" w:cs="Times New Roman"/>
          <w:b/>
          <w:bCs/>
          <w:sz w:val="24"/>
          <w:szCs w:val="24"/>
          <w:lang w:eastAsia="ru-RU"/>
        </w:rPr>
        <w:t>:</w:t>
      </w:r>
    </w:p>
    <w:p w:rsidR="00BE2728" w:rsidRPr="00BE2728" w:rsidRDefault="00BE2728" w:rsidP="00BE2728">
      <w:pPr>
        <w:shd w:val="clear" w:color="auto" w:fill="FFFFFF"/>
        <w:spacing w:after="0" w:line="240" w:lineRule="auto"/>
        <w:rPr>
          <w:rFonts w:ascii="museo_sans_cyrl100" w:eastAsia="Times New Roman" w:hAnsi="museo_sans_cyrl100" w:cs="Times New Roman"/>
          <w:bCs/>
          <w:color w:val="000000"/>
          <w:sz w:val="24"/>
          <w:szCs w:val="24"/>
          <w:lang w:eastAsia="ru-RU"/>
        </w:rPr>
      </w:pPr>
      <w:r w:rsidRPr="00BE2728">
        <w:rPr>
          <w:rFonts w:ascii="museo_sans_cyrl100" w:eastAsia="Times New Roman" w:hAnsi="museo_sans_cyrl100" w:cs="Times New Roman"/>
          <w:bCs/>
          <w:color w:val="000000"/>
          <w:sz w:val="24"/>
          <w:szCs w:val="24"/>
          <w:lang w:eastAsia="ru-RU"/>
        </w:rPr>
        <w:br/>
        <w:t> - простой интерфейс для граждан и бизнеса;</w:t>
      </w:r>
      <w:r w:rsidRPr="00BE2728">
        <w:rPr>
          <w:rFonts w:ascii="museo_sans_cyrl100" w:eastAsia="Times New Roman" w:hAnsi="museo_sans_cyrl100" w:cs="Times New Roman"/>
          <w:bCs/>
          <w:color w:val="000000"/>
          <w:sz w:val="24"/>
          <w:szCs w:val="24"/>
          <w:lang w:eastAsia="ru-RU"/>
        </w:rPr>
        <w:br/>
        <w:t> - услуги доступны круглые сутки и ежедневно;</w:t>
      </w:r>
      <w:r w:rsidRPr="00BE2728">
        <w:rPr>
          <w:rFonts w:ascii="museo_sans_cyrl100" w:eastAsia="Times New Roman" w:hAnsi="museo_sans_cyrl100" w:cs="Times New Roman"/>
          <w:bCs/>
          <w:color w:val="000000"/>
          <w:sz w:val="24"/>
          <w:szCs w:val="24"/>
          <w:lang w:eastAsia="ru-RU"/>
        </w:rPr>
        <w:br/>
        <w:t> - персональный «Личный кабинет»;</w:t>
      </w:r>
      <w:r w:rsidRPr="00BE2728">
        <w:rPr>
          <w:rFonts w:ascii="museo_sans_cyrl100" w:eastAsia="Times New Roman" w:hAnsi="museo_sans_cyrl100" w:cs="Times New Roman"/>
          <w:bCs/>
          <w:color w:val="000000"/>
          <w:sz w:val="24"/>
          <w:szCs w:val="24"/>
          <w:lang w:eastAsia="ru-RU"/>
        </w:rPr>
        <w:br/>
        <w:t> - справочная информация в один клик;</w:t>
      </w:r>
      <w:r w:rsidRPr="00BE2728">
        <w:rPr>
          <w:rFonts w:ascii="museo_sans_cyrl100" w:eastAsia="Times New Roman" w:hAnsi="museo_sans_cyrl100" w:cs="Times New Roman"/>
          <w:bCs/>
          <w:color w:val="000000"/>
          <w:sz w:val="24"/>
          <w:szCs w:val="24"/>
          <w:lang w:eastAsia="ru-RU"/>
        </w:rPr>
        <w:br/>
        <w:t> - услуги по жизненным ситуациям, сервисы помощи и поддержки;</w:t>
      </w:r>
      <w:r w:rsidRPr="00BE2728">
        <w:rPr>
          <w:rFonts w:ascii="museo_sans_cyrl100" w:eastAsia="Times New Roman" w:hAnsi="museo_sans_cyrl100" w:cs="Times New Roman"/>
          <w:bCs/>
          <w:color w:val="000000"/>
          <w:sz w:val="24"/>
          <w:szCs w:val="24"/>
          <w:lang w:eastAsia="ru-RU"/>
        </w:rPr>
        <w:br/>
        <w:t> - отчет о ходе исполнения заявления;</w:t>
      </w:r>
      <w:r w:rsidRPr="00BE2728">
        <w:rPr>
          <w:rFonts w:ascii="museo_sans_cyrl100" w:eastAsia="Times New Roman" w:hAnsi="museo_sans_cyrl100" w:cs="Times New Roman"/>
          <w:bCs/>
          <w:color w:val="000000"/>
          <w:sz w:val="24"/>
          <w:szCs w:val="24"/>
          <w:lang w:eastAsia="ru-RU"/>
        </w:rPr>
        <w:br/>
        <w:t> - уведомления о важных событиях и возможностях;</w:t>
      </w:r>
      <w:r w:rsidRPr="00BE2728">
        <w:rPr>
          <w:rFonts w:ascii="museo_sans_cyrl100" w:eastAsia="Times New Roman" w:hAnsi="museo_sans_cyrl100" w:cs="Times New Roman"/>
          <w:bCs/>
          <w:color w:val="000000"/>
          <w:sz w:val="24"/>
          <w:szCs w:val="24"/>
          <w:lang w:eastAsia="ru-RU"/>
        </w:rPr>
        <w:br/>
        <w:t> - онлайн-оплата налоговых задолженностей, обязанностей по исполнительным прои</w:t>
      </w:r>
      <w:r w:rsidRPr="00BE2728">
        <w:rPr>
          <w:rFonts w:ascii="museo_sans_cyrl100" w:eastAsia="Times New Roman" w:hAnsi="museo_sans_cyrl100" w:cs="Times New Roman"/>
          <w:bCs/>
          <w:color w:val="000000"/>
          <w:sz w:val="24"/>
          <w:szCs w:val="24"/>
          <w:lang w:eastAsia="ru-RU"/>
        </w:rPr>
        <w:t>з</w:t>
      </w:r>
      <w:r w:rsidRPr="00BE2728">
        <w:rPr>
          <w:rFonts w:ascii="museo_sans_cyrl100" w:eastAsia="Times New Roman" w:hAnsi="museo_sans_cyrl100" w:cs="Times New Roman"/>
          <w:bCs/>
          <w:color w:val="000000"/>
          <w:sz w:val="24"/>
          <w:szCs w:val="24"/>
          <w:lang w:eastAsia="ru-RU"/>
        </w:rPr>
        <w:t>водствам, штрафов за нарушение правил дорожного движения, госпошлин  - за получение паспортов и отдельных услуг ЖКХ;</w:t>
      </w:r>
      <w:r w:rsidRPr="00BE2728">
        <w:rPr>
          <w:rFonts w:ascii="museo_sans_cyrl100" w:eastAsia="Times New Roman" w:hAnsi="museo_sans_cyrl100" w:cs="Times New Roman"/>
          <w:bCs/>
          <w:color w:val="000000"/>
          <w:sz w:val="24"/>
          <w:szCs w:val="24"/>
          <w:lang w:eastAsia="ru-RU"/>
        </w:rPr>
        <w:br/>
        <w:t xml:space="preserve"> - оплата </w:t>
      </w:r>
      <w:proofErr w:type="spellStart"/>
      <w:r w:rsidRPr="00BE2728">
        <w:rPr>
          <w:rFonts w:ascii="museo_sans_cyrl100" w:eastAsia="Times New Roman" w:hAnsi="museo_sans_cyrl100" w:cs="Times New Roman"/>
          <w:bCs/>
          <w:color w:val="000000"/>
          <w:sz w:val="24"/>
          <w:szCs w:val="24"/>
          <w:lang w:eastAsia="ru-RU"/>
        </w:rPr>
        <w:t>госуслуг</w:t>
      </w:r>
      <w:proofErr w:type="spellEnd"/>
      <w:r w:rsidRPr="00BE2728">
        <w:rPr>
          <w:rFonts w:ascii="museo_sans_cyrl100" w:eastAsia="Times New Roman" w:hAnsi="museo_sans_cyrl100" w:cs="Times New Roman"/>
          <w:bCs/>
          <w:color w:val="000000"/>
          <w:sz w:val="24"/>
          <w:szCs w:val="24"/>
          <w:lang w:eastAsia="ru-RU"/>
        </w:rPr>
        <w:t xml:space="preserve"> онлайн со скидкой.</w:t>
      </w:r>
    </w:p>
    <w:p w:rsidR="002274FC" w:rsidRPr="00975BD5" w:rsidRDefault="00BE2728" w:rsidP="00975BD5">
      <w:pPr>
        <w:shd w:val="clear" w:color="auto" w:fill="FFFFFF"/>
        <w:spacing w:after="360" w:line="240" w:lineRule="auto"/>
        <w:jc w:val="both"/>
        <w:rPr>
          <w:rFonts w:ascii="museo_sans_cyrl100" w:eastAsia="Times New Roman" w:hAnsi="museo_sans_cyrl100" w:cs="Times New Roman"/>
          <w:b/>
          <w:bCs/>
          <w:color w:val="000000"/>
          <w:sz w:val="24"/>
          <w:szCs w:val="24"/>
          <w:lang w:eastAsia="ru-RU"/>
        </w:rPr>
      </w:pPr>
      <w:r>
        <w:rPr>
          <w:rFonts w:ascii="museo_sans_cyrl700" w:eastAsia="Times New Roman" w:hAnsi="museo_sans_cyrl700" w:cs="Times New Roman"/>
          <w:b/>
          <w:bCs/>
          <w:color w:val="000000"/>
          <w:sz w:val="24"/>
          <w:szCs w:val="24"/>
          <w:lang w:eastAsia="ru-RU"/>
        </w:rPr>
        <w:lastRenderedPageBreak/>
        <w:t>Комментарий</w:t>
      </w:r>
      <w:r w:rsidRPr="00BE2728">
        <w:rPr>
          <w:rFonts w:ascii="museo_sans_cyrl100" w:eastAsia="Times New Roman" w:hAnsi="museo_sans_cyrl100" w:cs="Times New Roman"/>
          <w:b/>
          <w:bCs/>
          <w:color w:val="000000"/>
          <w:sz w:val="24"/>
          <w:szCs w:val="24"/>
          <w:lang w:eastAsia="ru-RU"/>
        </w:rPr>
        <w:br/>
      </w:r>
      <w:r w:rsidRPr="00BE2728">
        <w:rPr>
          <w:rFonts w:asciiTheme="majorHAnsi" w:eastAsia="Times New Roman" w:hAnsiTheme="majorHAnsi" w:cs="Times New Roman"/>
          <w:b/>
          <w:bCs/>
          <w:color w:val="000000"/>
          <w:sz w:val="24"/>
          <w:szCs w:val="24"/>
          <w:lang w:eastAsia="ru-RU"/>
        </w:rPr>
        <w:t xml:space="preserve">Анатолий </w:t>
      </w:r>
      <w:proofErr w:type="spellStart"/>
      <w:r w:rsidRPr="00BE2728">
        <w:rPr>
          <w:rFonts w:asciiTheme="majorHAnsi" w:eastAsia="Times New Roman" w:hAnsiTheme="majorHAnsi" w:cs="Times New Roman"/>
          <w:b/>
          <w:bCs/>
          <w:color w:val="000000"/>
          <w:sz w:val="24"/>
          <w:szCs w:val="24"/>
          <w:lang w:eastAsia="ru-RU"/>
        </w:rPr>
        <w:t>Д</w:t>
      </w:r>
      <w:r w:rsidR="001970F8">
        <w:rPr>
          <w:rFonts w:asciiTheme="majorHAnsi" w:eastAsia="Times New Roman" w:hAnsiTheme="majorHAnsi" w:cs="Times New Roman"/>
          <w:b/>
          <w:bCs/>
          <w:color w:val="000000"/>
          <w:sz w:val="24"/>
          <w:szCs w:val="24"/>
          <w:lang w:eastAsia="ru-RU"/>
        </w:rPr>
        <w:t>юбанов</w:t>
      </w:r>
      <w:proofErr w:type="spellEnd"/>
      <w:r w:rsidRPr="00BE2728">
        <w:rPr>
          <w:rFonts w:asciiTheme="majorHAnsi" w:eastAsia="Times New Roman" w:hAnsiTheme="majorHAnsi" w:cs="Times New Roman"/>
          <w:b/>
          <w:bCs/>
          <w:color w:val="000000"/>
          <w:sz w:val="24"/>
          <w:szCs w:val="24"/>
          <w:lang w:eastAsia="ru-RU"/>
        </w:rPr>
        <w:t>, руководитель департамента информатизации и разв</w:t>
      </w:r>
      <w:r w:rsidRPr="00BE2728">
        <w:rPr>
          <w:rFonts w:asciiTheme="majorHAnsi" w:eastAsia="Times New Roman" w:hAnsiTheme="majorHAnsi" w:cs="Times New Roman"/>
          <w:b/>
          <w:bCs/>
          <w:color w:val="000000"/>
          <w:sz w:val="24"/>
          <w:szCs w:val="24"/>
          <w:lang w:eastAsia="ru-RU"/>
        </w:rPr>
        <w:t>и</w:t>
      </w:r>
      <w:r w:rsidRPr="00BE2728">
        <w:rPr>
          <w:rFonts w:asciiTheme="majorHAnsi" w:eastAsia="Times New Roman" w:hAnsiTheme="majorHAnsi" w:cs="Times New Roman"/>
          <w:b/>
          <w:bCs/>
          <w:color w:val="000000"/>
          <w:sz w:val="24"/>
          <w:szCs w:val="24"/>
          <w:lang w:eastAsia="ru-RU"/>
        </w:rPr>
        <w:t>тия телекоммуникационных технологий Новосибирской области.</w:t>
      </w:r>
      <w:r w:rsidRPr="00BE2728">
        <w:rPr>
          <w:rFonts w:ascii="museo_sans_cyrl100" w:eastAsia="Times New Roman" w:hAnsi="museo_sans_cyrl100" w:cs="Times New Roman"/>
          <w:b/>
          <w:bCs/>
          <w:color w:val="000000"/>
          <w:sz w:val="24"/>
          <w:szCs w:val="24"/>
          <w:lang w:eastAsia="ru-RU"/>
        </w:rPr>
        <w:br/>
      </w:r>
      <w:r w:rsidRPr="00BE2728">
        <w:rPr>
          <w:rFonts w:asciiTheme="majorHAnsi" w:eastAsia="Times New Roman" w:hAnsiTheme="majorHAnsi" w:cs="Times New Roman"/>
          <w:bCs/>
          <w:iCs/>
          <w:color w:val="000000"/>
          <w:sz w:val="24"/>
          <w:szCs w:val="24"/>
          <w:lang w:eastAsia="ru-RU"/>
        </w:rPr>
        <w:t xml:space="preserve">— Статистика свидетельствует, что доверие населения к предоставлению услуг в электронной форме растет. Модель единого окна, мобильный доступ, скидки на платежные сервисы и общий рост удобства получения </w:t>
      </w:r>
      <w:proofErr w:type="gramStart"/>
      <w:r w:rsidRPr="00BE2728">
        <w:rPr>
          <w:rFonts w:asciiTheme="majorHAnsi" w:eastAsia="Times New Roman" w:hAnsiTheme="majorHAnsi" w:cs="Times New Roman"/>
          <w:bCs/>
          <w:iCs/>
          <w:color w:val="000000"/>
          <w:sz w:val="24"/>
          <w:szCs w:val="24"/>
          <w:lang w:eastAsia="ru-RU"/>
        </w:rPr>
        <w:t>электронных</w:t>
      </w:r>
      <w:proofErr w:type="gramEnd"/>
      <w:r w:rsidRPr="00BE2728">
        <w:rPr>
          <w:rFonts w:asciiTheme="majorHAnsi" w:eastAsia="Times New Roman" w:hAnsiTheme="majorHAnsi" w:cs="Times New Roman"/>
          <w:bCs/>
          <w:iCs/>
          <w:color w:val="000000"/>
          <w:sz w:val="24"/>
          <w:szCs w:val="24"/>
          <w:lang w:eastAsia="ru-RU"/>
        </w:rPr>
        <w:t xml:space="preserve"> </w:t>
      </w:r>
      <w:proofErr w:type="spellStart"/>
      <w:r w:rsidRPr="00BE2728">
        <w:rPr>
          <w:rFonts w:asciiTheme="majorHAnsi" w:eastAsia="Times New Roman" w:hAnsiTheme="majorHAnsi" w:cs="Times New Roman"/>
          <w:bCs/>
          <w:iCs/>
          <w:color w:val="000000"/>
          <w:sz w:val="24"/>
          <w:szCs w:val="24"/>
          <w:lang w:eastAsia="ru-RU"/>
        </w:rPr>
        <w:t>госуслуг</w:t>
      </w:r>
      <w:proofErr w:type="spellEnd"/>
      <w:r w:rsidRPr="00BE2728">
        <w:rPr>
          <w:rFonts w:asciiTheme="majorHAnsi" w:eastAsia="Times New Roman" w:hAnsiTheme="majorHAnsi" w:cs="Times New Roman"/>
          <w:bCs/>
          <w:iCs/>
          <w:color w:val="000000"/>
          <w:sz w:val="24"/>
          <w:szCs w:val="24"/>
          <w:lang w:eastAsia="ru-RU"/>
        </w:rPr>
        <w:t xml:space="preserve"> действительно востребованы и помогают людям беречь время и средства.</w:t>
      </w:r>
      <w:r w:rsidR="00975BD5">
        <w:rPr>
          <w:rFonts w:ascii="museo_sans_cyrl100" w:eastAsia="Times New Roman" w:hAnsi="museo_sans_cyrl100" w:cs="Times New Roman"/>
          <w:b/>
          <w:bCs/>
          <w:color w:val="000000"/>
          <w:sz w:val="24"/>
          <w:szCs w:val="24"/>
          <w:lang w:eastAsia="ru-RU"/>
        </w:rPr>
        <w:t xml:space="preserve">     </w:t>
      </w:r>
      <w:r w:rsidRPr="00BE2728">
        <w:rPr>
          <w:rFonts w:asciiTheme="majorHAnsi" w:eastAsia="Times New Roman" w:hAnsiTheme="majorHAnsi" w:cs="Times New Roman"/>
          <w:b/>
          <w:bCs/>
          <w:color w:val="000000"/>
          <w:sz w:val="24"/>
          <w:szCs w:val="24"/>
          <w:lang w:eastAsia="ru-RU"/>
        </w:rPr>
        <w:t>Справка</w:t>
      </w:r>
      <w:proofErr w:type="gramStart"/>
      <w:r w:rsidRPr="00BE2728">
        <w:rPr>
          <w:rFonts w:ascii="museo_sans_cyrl100" w:eastAsia="Times New Roman" w:hAnsi="museo_sans_cyrl100" w:cs="Times New Roman"/>
          <w:b/>
          <w:bCs/>
          <w:color w:val="000000"/>
          <w:sz w:val="24"/>
          <w:szCs w:val="24"/>
          <w:lang w:eastAsia="ru-RU"/>
        </w:rPr>
        <w:br/>
      </w:r>
      <w:r w:rsidRPr="00BE2728">
        <w:rPr>
          <w:rFonts w:ascii="museo_sans_cyrl100" w:eastAsia="Times New Roman" w:hAnsi="museo_sans_cyrl100" w:cs="Times New Roman"/>
          <w:bCs/>
          <w:iCs/>
          <w:color w:val="000000"/>
          <w:sz w:val="24"/>
          <w:szCs w:val="24"/>
          <w:lang w:eastAsia="ru-RU"/>
        </w:rPr>
        <w:t>Д</w:t>
      </w:r>
      <w:proofErr w:type="gramEnd"/>
      <w:r w:rsidRPr="00BE2728">
        <w:rPr>
          <w:rFonts w:ascii="museo_sans_cyrl100" w:eastAsia="Times New Roman" w:hAnsi="museo_sans_cyrl100" w:cs="Times New Roman"/>
          <w:bCs/>
          <w:iCs/>
          <w:color w:val="000000"/>
          <w:sz w:val="24"/>
          <w:szCs w:val="24"/>
          <w:lang w:eastAsia="ru-RU"/>
        </w:rPr>
        <w:t xml:space="preserve">ля регистрации на портале </w:t>
      </w:r>
      <w:proofErr w:type="spellStart"/>
      <w:r w:rsidRPr="00BE2728">
        <w:rPr>
          <w:rFonts w:ascii="museo_sans_cyrl100" w:eastAsia="Times New Roman" w:hAnsi="museo_sans_cyrl100" w:cs="Times New Roman"/>
          <w:bCs/>
          <w:iCs/>
          <w:color w:val="000000"/>
          <w:sz w:val="24"/>
          <w:szCs w:val="24"/>
          <w:lang w:eastAsia="ru-RU"/>
        </w:rPr>
        <w:t>госуслуг</w:t>
      </w:r>
      <w:proofErr w:type="spellEnd"/>
      <w:r w:rsidRPr="00BE2728">
        <w:rPr>
          <w:rFonts w:ascii="museo_sans_cyrl100" w:eastAsia="Times New Roman" w:hAnsi="museo_sans_cyrl100" w:cs="Times New Roman"/>
          <w:bCs/>
          <w:iCs/>
          <w:color w:val="000000"/>
          <w:sz w:val="24"/>
          <w:szCs w:val="24"/>
          <w:lang w:eastAsia="ru-RU"/>
        </w:rPr>
        <w:t xml:space="preserve"> необходимо заполнить электронную форму на gosuslugi.ru, после чего подтвердить свою личность в одном из центров обслуживания. При себе необходимо иметь паспорт и страховое свидетельство государственного пе</w:t>
      </w:r>
      <w:r w:rsidRPr="00BE2728">
        <w:rPr>
          <w:rFonts w:ascii="museo_sans_cyrl100" w:eastAsia="Times New Roman" w:hAnsi="museo_sans_cyrl100" w:cs="Times New Roman"/>
          <w:bCs/>
          <w:iCs/>
          <w:color w:val="000000"/>
          <w:sz w:val="24"/>
          <w:szCs w:val="24"/>
          <w:lang w:eastAsia="ru-RU"/>
        </w:rPr>
        <w:t>н</w:t>
      </w:r>
      <w:r w:rsidRPr="00BE2728">
        <w:rPr>
          <w:rFonts w:ascii="museo_sans_cyrl100" w:eastAsia="Times New Roman" w:hAnsi="museo_sans_cyrl100" w:cs="Times New Roman"/>
          <w:bCs/>
          <w:iCs/>
          <w:color w:val="000000"/>
          <w:sz w:val="24"/>
          <w:szCs w:val="24"/>
          <w:lang w:eastAsia="ru-RU"/>
        </w:rPr>
        <w:t>сионного страхования (СНИЛС). Процедура регистрации займет не более пяти минут. По вопросам работы портала gosuslugi.ru можно обратиться по бесплатному телефону горячей линии 8 (800) 100-70-10</w:t>
      </w:r>
    </w:p>
    <w:p w:rsidR="002274FC" w:rsidRPr="002274FC" w:rsidRDefault="002274FC" w:rsidP="00975BD5">
      <w:pPr>
        <w:shd w:val="clear" w:color="auto" w:fill="FFFFFF"/>
        <w:spacing w:after="0" w:line="240" w:lineRule="auto"/>
        <w:jc w:val="both"/>
        <w:rPr>
          <w:rFonts w:asciiTheme="majorHAnsi" w:hAnsiTheme="majorHAnsi"/>
          <w:bCs/>
          <w:sz w:val="24"/>
          <w:szCs w:val="24"/>
        </w:rPr>
      </w:pPr>
      <w:r w:rsidRPr="002274FC">
        <w:rPr>
          <w:rFonts w:asciiTheme="majorHAnsi" w:hAnsiTheme="majorHAnsi"/>
          <w:bCs/>
          <w:sz w:val="24"/>
          <w:szCs w:val="24"/>
        </w:rPr>
        <w:t>1,2 млн. жителей Новосибирской области используют сервисы GOSUSLUGI.RU</w:t>
      </w:r>
      <w:r>
        <w:rPr>
          <w:rFonts w:asciiTheme="majorHAnsi" w:hAnsiTheme="majorHAnsi"/>
          <w:bCs/>
          <w:sz w:val="24"/>
          <w:szCs w:val="24"/>
        </w:rPr>
        <w:t xml:space="preserve"> // Советская Сибирь. – 2018, № 3 (27575) (17 янв.). – С. 3</w:t>
      </w:r>
    </w:p>
    <w:p w:rsidR="00BE2728" w:rsidRDefault="00BE2728" w:rsidP="00BE2728">
      <w:pPr>
        <w:spacing w:after="0" w:line="240" w:lineRule="auto"/>
        <w:jc w:val="both"/>
        <w:rPr>
          <w:rFonts w:asciiTheme="majorHAnsi" w:hAnsiTheme="majorHAnsi"/>
          <w:sz w:val="24"/>
          <w:szCs w:val="24"/>
        </w:rPr>
      </w:pPr>
    </w:p>
    <w:p w:rsidR="00FB4F50" w:rsidRPr="00FB4F50" w:rsidRDefault="00FB4F50" w:rsidP="00BE2728">
      <w:pPr>
        <w:spacing w:after="0" w:line="240" w:lineRule="auto"/>
        <w:jc w:val="both"/>
        <w:rPr>
          <w:rFonts w:asciiTheme="majorHAnsi" w:hAnsiTheme="majorHAnsi"/>
          <w:sz w:val="24"/>
          <w:szCs w:val="24"/>
        </w:rPr>
      </w:pPr>
    </w:p>
    <w:p w:rsidR="00673B0C" w:rsidRPr="00673B0C" w:rsidRDefault="00673B0C" w:rsidP="00BE2728">
      <w:pPr>
        <w:pStyle w:val="1"/>
        <w:spacing w:line="240" w:lineRule="auto"/>
        <w:rPr>
          <w:color w:val="auto"/>
          <w:sz w:val="36"/>
          <w:szCs w:val="36"/>
        </w:rPr>
      </w:pPr>
      <w:bookmarkStart w:id="20" w:name="_Toc505174905"/>
      <w:r w:rsidRPr="00673B0C">
        <w:rPr>
          <w:color w:val="auto"/>
          <w:sz w:val="36"/>
          <w:szCs w:val="36"/>
        </w:rPr>
        <w:t>ОСАГО: качественная подделка за реальные деньги</w:t>
      </w:r>
      <w:bookmarkEnd w:id="20"/>
    </w:p>
    <w:p w:rsidR="0019486F" w:rsidRDefault="0019486F" w:rsidP="00BE2728">
      <w:pPr>
        <w:spacing w:after="0" w:line="240" w:lineRule="auto"/>
        <w:jc w:val="both"/>
        <w:rPr>
          <w:rFonts w:asciiTheme="majorHAnsi" w:hAnsiTheme="majorHAnsi"/>
          <w:b/>
          <w:sz w:val="24"/>
          <w:szCs w:val="24"/>
        </w:rPr>
      </w:pPr>
    </w:p>
    <w:p w:rsidR="00673B0C" w:rsidRDefault="00673B0C" w:rsidP="00BE2728">
      <w:pPr>
        <w:spacing w:after="0" w:line="240" w:lineRule="auto"/>
        <w:jc w:val="both"/>
        <w:rPr>
          <w:rFonts w:asciiTheme="majorHAnsi" w:hAnsiTheme="majorHAnsi"/>
          <w:b/>
          <w:sz w:val="24"/>
          <w:szCs w:val="24"/>
        </w:rPr>
      </w:pPr>
      <w:r w:rsidRPr="00673B0C">
        <w:rPr>
          <w:rFonts w:asciiTheme="majorHAnsi" w:hAnsiTheme="majorHAnsi"/>
          <w:b/>
          <w:sz w:val="24"/>
          <w:szCs w:val="24"/>
        </w:rPr>
        <w:t xml:space="preserve">Электронные полисы ОСАГО автолюбители стали оформлять относительно недавно, но сразу же нашлись те, кто захотел на них нечестно подзаработать. Мошенничество процветает не только в сети Интернет, но и у брокеров. С такой неприятной историей столкнулся житель Новосибирского района Сергей </w:t>
      </w:r>
      <w:proofErr w:type="spellStart"/>
      <w:r w:rsidRPr="00673B0C">
        <w:rPr>
          <w:rFonts w:asciiTheme="majorHAnsi" w:hAnsiTheme="majorHAnsi"/>
          <w:b/>
          <w:sz w:val="24"/>
          <w:szCs w:val="24"/>
        </w:rPr>
        <w:t>Лебёдкин</w:t>
      </w:r>
      <w:proofErr w:type="spellEnd"/>
      <w:r w:rsidRPr="00673B0C">
        <w:rPr>
          <w:rFonts w:asciiTheme="majorHAnsi" w:hAnsiTheme="majorHAnsi"/>
          <w:b/>
          <w:sz w:val="24"/>
          <w:szCs w:val="24"/>
        </w:rPr>
        <w:t>.</w:t>
      </w:r>
    </w:p>
    <w:p w:rsidR="00673B0C" w:rsidRDefault="0019486F" w:rsidP="00BE2728">
      <w:pPr>
        <w:spacing w:after="0" w:line="240" w:lineRule="auto"/>
        <w:jc w:val="both"/>
        <w:rPr>
          <w:rFonts w:asciiTheme="majorHAnsi" w:hAnsiTheme="majorHAnsi"/>
          <w:sz w:val="24"/>
          <w:szCs w:val="24"/>
        </w:rPr>
      </w:pPr>
      <w:r>
        <w:rPr>
          <w:rFonts w:asciiTheme="majorHAnsi" w:hAnsiTheme="majorHAnsi"/>
          <w:b/>
          <w:sz w:val="24"/>
          <w:szCs w:val="24"/>
        </w:rPr>
        <w:t xml:space="preserve">     </w:t>
      </w:r>
      <w:r w:rsidR="00673B0C">
        <w:rPr>
          <w:rFonts w:asciiTheme="majorHAnsi" w:hAnsiTheme="majorHAnsi"/>
          <w:sz w:val="24"/>
          <w:szCs w:val="24"/>
        </w:rPr>
        <w:t>Прямо перед новогодними празд</w:t>
      </w:r>
      <w:r w:rsidR="00673B0C" w:rsidRPr="00673B0C">
        <w:rPr>
          <w:rFonts w:asciiTheme="majorHAnsi" w:hAnsiTheme="majorHAnsi"/>
          <w:sz w:val="24"/>
          <w:szCs w:val="24"/>
        </w:rPr>
        <w:t>никами Сергей попал в ДТП. Мелочь: на пер</w:t>
      </w:r>
      <w:r w:rsidR="00673B0C" w:rsidRPr="00673B0C">
        <w:rPr>
          <w:rFonts w:asciiTheme="majorHAnsi" w:hAnsiTheme="majorHAnsi"/>
          <w:sz w:val="24"/>
          <w:szCs w:val="24"/>
        </w:rPr>
        <w:t>е</w:t>
      </w:r>
      <w:r w:rsidR="00673B0C" w:rsidRPr="00673B0C">
        <w:rPr>
          <w:rFonts w:asciiTheme="majorHAnsi" w:hAnsiTheme="majorHAnsi"/>
          <w:sz w:val="24"/>
          <w:szCs w:val="24"/>
        </w:rPr>
        <w:t>крестке у Центрального рынка Но</w:t>
      </w:r>
      <w:r w:rsidR="00673B0C">
        <w:rPr>
          <w:rFonts w:asciiTheme="majorHAnsi" w:hAnsiTheme="majorHAnsi"/>
          <w:sz w:val="24"/>
          <w:szCs w:val="24"/>
        </w:rPr>
        <w:t>восибирска его старенькую «Той</w:t>
      </w:r>
      <w:r w:rsidR="00673B0C" w:rsidRPr="00673B0C">
        <w:rPr>
          <w:rFonts w:asciiTheme="majorHAnsi" w:hAnsiTheme="majorHAnsi"/>
          <w:sz w:val="24"/>
          <w:szCs w:val="24"/>
        </w:rPr>
        <w:t>оту» догнала «Газель», не успевшая затормозить на гололеде. Помялся бампер да разбилась фара. Оформили с</w:t>
      </w:r>
      <w:r w:rsidR="00673B0C">
        <w:rPr>
          <w:rFonts w:asciiTheme="majorHAnsi" w:hAnsiTheme="majorHAnsi"/>
          <w:sz w:val="24"/>
          <w:szCs w:val="24"/>
        </w:rPr>
        <w:t xml:space="preserve">траховой случай по </w:t>
      </w:r>
      <w:proofErr w:type="spellStart"/>
      <w:r w:rsidR="00673B0C">
        <w:rPr>
          <w:rFonts w:asciiTheme="majorHAnsi" w:hAnsiTheme="majorHAnsi"/>
          <w:sz w:val="24"/>
          <w:szCs w:val="24"/>
        </w:rPr>
        <w:t>Европротоко</w:t>
      </w:r>
      <w:r w:rsidR="00673B0C" w:rsidRPr="00673B0C">
        <w:rPr>
          <w:rFonts w:asciiTheme="majorHAnsi" w:hAnsiTheme="majorHAnsi"/>
          <w:sz w:val="24"/>
          <w:szCs w:val="24"/>
        </w:rPr>
        <w:t>лу</w:t>
      </w:r>
      <w:proofErr w:type="spellEnd"/>
      <w:r w:rsidR="00673B0C" w:rsidRPr="00673B0C">
        <w:rPr>
          <w:rFonts w:asciiTheme="majorHAnsi" w:hAnsiTheme="majorHAnsi"/>
          <w:sz w:val="24"/>
          <w:szCs w:val="24"/>
        </w:rPr>
        <w:t xml:space="preserve"> – у обоих водителей имелся полис О</w:t>
      </w:r>
      <w:r w:rsidR="00673B0C">
        <w:rPr>
          <w:rFonts w:asciiTheme="majorHAnsi" w:hAnsiTheme="majorHAnsi"/>
          <w:sz w:val="24"/>
          <w:szCs w:val="24"/>
        </w:rPr>
        <w:t>САГО. Когда водитель пострадав</w:t>
      </w:r>
      <w:r w:rsidR="00673B0C" w:rsidRPr="00673B0C">
        <w:rPr>
          <w:rFonts w:asciiTheme="majorHAnsi" w:hAnsiTheme="majorHAnsi"/>
          <w:sz w:val="24"/>
          <w:szCs w:val="24"/>
        </w:rPr>
        <w:t>шего автомобиля на следующий день о</w:t>
      </w:r>
      <w:r w:rsidR="00673B0C" w:rsidRPr="00673B0C">
        <w:rPr>
          <w:rFonts w:asciiTheme="majorHAnsi" w:hAnsiTheme="majorHAnsi"/>
          <w:sz w:val="24"/>
          <w:szCs w:val="24"/>
        </w:rPr>
        <w:t>б</w:t>
      </w:r>
      <w:r w:rsidR="00673B0C">
        <w:rPr>
          <w:rFonts w:asciiTheme="majorHAnsi" w:hAnsiTheme="majorHAnsi"/>
          <w:sz w:val="24"/>
          <w:szCs w:val="24"/>
        </w:rPr>
        <w:t>ратился в свою страховую компа</w:t>
      </w:r>
      <w:r w:rsidR="00673B0C" w:rsidRPr="00673B0C">
        <w:rPr>
          <w:rFonts w:asciiTheme="majorHAnsi" w:hAnsiTheme="majorHAnsi"/>
          <w:sz w:val="24"/>
          <w:szCs w:val="24"/>
        </w:rPr>
        <w:t xml:space="preserve">нию, выяснилось, что полис у него поддельный. </w:t>
      </w:r>
    </w:p>
    <w:p w:rsidR="00673B0C" w:rsidRDefault="00673B0C"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Pr="00673B0C">
        <w:rPr>
          <w:rFonts w:asciiTheme="majorHAnsi" w:hAnsiTheme="majorHAnsi"/>
          <w:sz w:val="24"/>
          <w:szCs w:val="24"/>
        </w:rPr>
        <w:t>«Стали проверять данные по базе и выписали отказ в компенсации по страх</w:t>
      </w:r>
      <w:r w:rsidRPr="00673B0C">
        <w:rPr>
          <w:rFonts w:asciiTheme="majorHAnsi" w:hAnsiTheme="majorHAnsi"/>
          <w:sz w:val="24"/>
          <w:szCs w:val="24"/>
        </w:rPr>
        <w:t>о</w:t>
      </w:r>
      <w:r w:rsidRPr="00673B0C">
        <w:rPr>
          <w:rFonts w:asciiTheme="majorHAnsi" w:hAnsiTheme="majorHAnsi"/>
          <w:sz w:val="24"/>
          <w:szCs w:val="24"/>
        </w:rPr>
        <w:t>вому случаю, – рассказывает Сергей. – Оказалось, что полис-то как бы настоящий, но застрахован дру</w:t>
      </w:r>
      <w:r>
        <w:rPr>
          <w:rFonts w:asciiTheme="majorHAnsi" w:hAnsiTheme="majorHAnsi"/>
          <w:sz w:val="24"/>
          <w:szCs w:val="24"/>
        </w:rPr>
        <w:t>гой автомобиль и право управле</w:t>
      </w:r>
      <w:r w:rsidRPr="00673B0C">
        <w:rPr>
          <w:rFonts w:asciiTheme="majorHAnsi" w:hAnsiTheme="majorHAnsi"/>
          <w:sz w:val="24"/>
          <w:szCs w:val="24"/>
        </w:rPr>
        <w:t xml:space="preserve">ния принадлежит другому лицу. Идти за компенсацией нужно в </w:t>
      </w:r>
      <w:proofErr w:type="gramStart"/>
      <w:r w:rsidRPr="00673B0C">
        <w:rPr>
          <w:rFonts w:asciiTheme="majorHAnsi" w:hAnsiTheme="majorHAnsi"/>
          <w:sz w:val="24"/>
          <w:szCs w:val="24"/>
        </w:rPr>
        <w:t>страховую</w:t>
      </w:r>
      <w:proofErr w:type="gramEnd"/>
      <w:r w:rsidRPr="00673B0C">
        <w:rPr>
          <w:rFonts w:asciiTheme="majorHAnsi" w:hAnsiTheme="majorHAnsi"/>
          <w:sz w:val="24"/>
          <w:szCs w:val="24"/>
        </w:rPr>
        <w:t xml:space="preserve"> вин</w:t>
      </w:r>
      <w:r>
        <w:rPr>
          <w:rFonts w:asciiTheme="majorHAnsi" w:hAnsiTheme="majorHAnsi"/>
          <w:sz w:val="24"/>
          <w:szCs w:val="24"/>
        </w:rPr>
        <w:t>овника. Но и там возникли слож</w:t>
      </w:r>
      <w:r w:rsidRPr="00673B0C">
        <w:rPr>
          <w:rFonts w:asciiTheme="majorHAnsi" w:hAnsiTheme="majorHAnsi"/>
          <w:sz w:val="24"/>
          <w:szCs w:val="24"/>
        </w:rPr>
        <w:t xml:space="preserve">ности, потому что ДТП оформлено по </w:t>
      </w:r>
      <w:proofErr w:type="spellStart"/>
      <w:r w:rsidRPr="00673B0C">
        <w:rPr>
          <w:rFonts w:asciiTheme="majorHAnsi" w:hAnsiTheme="majorHAnsi"/>
          <w:sz w:val="24"/>
          <w:szCs w:val="24"/>
        </w:rPr>
        <w:t>Европротоколу</w:t>
      </w:r>
      <w:proofErr w:type="spellEnd"/>
      <w:r w:rsidRPr="00673B0C">
        <w:rPr>
          <w:rFonts w:asciiTheme="majorHAnsi" w:hAnsiTheme="majorHAnsi"/>
          <w:sz w:val="24"/>
          <w:szCs w:val="24"/>
        </w:rPr>
        <w:t>, а фактически полиса у одного из участников ДТП н</w:t>
      </w:r>
      <w:r>
        <w:rPr>
          <w:rFonts w:asciiTheme="majorHAnsi" w:hAnsiTheme="majorHAnsi"/>
          <w:sz w:val="24"/>
          <w:szCs w:val="24"/>
        </w:rPr>
        <w:t>е оказа</w:t>
      </w:r>
      <w:r w:rsidRPr="00673B0C">
        <w:rPr>
          <w:rFonts w:asciiTheme="majorHAnsi" w:hAnsiTheme="majorHAnsi"/>
          <w:sz w:val="24"/>
          <w:szCs w:val="24"/>
        </w:rPr>
        <w:t xml:space="preserve">лось». </w:t>
      </w:r>
    </w:p>
    <w:p w:rsidR="00673B0C" w:rsidRDefault="00673B0C" w:rsidP="00BE2728">
      <w:pPr>
        <w:spacing w:after="0" w:line="240" w:lineRule="auto"/>
        <w:jc w:val="both"/>
        <w:rPr>
          <w:rFonts w:asciiTheme="majorHAnsi" w:hAnsiTheme="majorHAnsi"/>
          <w:sz w:val="24"/>
          <w:szCs w:val="24"/>
        </w:rPr>
      </w:pPr>
      <w:r>
        <w:rPr>
          <w:rFonts w:asciiTheme="majorHAnsi" w:hAnsiTheme="majorHAnsi"/>
          <w:sz w:val="24"/>
          <w:szCs w:val="24"/>
        </w:rPr>
        <w:t xml:space="preserve">     Как пояснили корреспонденту на</w:t>
      </w:r>
      <w:r w:rsidRPr="00673B0C">
        <w:rPr>
          <w:rFonts w:asciiTheme="majorHAnsi" w:hAnsiTheme="majorHAnsi"/>
          <w:sz w:val="24"/>
          <w:szCs w:val="24"/>
        </w:rPr>
        <w:t>шей газеты в страховой компании, случ</w:t>
      </w:r>
      <w:r>
        <w:rPr>
          <w:rFonts w:asciiTheme="majorHAnsi" w:hAnsiTheme="majorHAnsi"/>
          <w:sz w:val="24"/>
          <w:szCs w:val="24"/>
        </w:rPr>
        <w:t>ай Сергея – редкий, но, к сожа</w:t>
      </w:r>
      <w:r w:rsidRPr="00673B0C">
        <w:rPr>
          <w:rFonts w:asciiTheme="majorHAnsi" w:hAnsiTheme="majorHAnsi"/>
          <w:sz w:val="24"/>
          <w:szCs w:val="24"/>
        </w:rPr>
        <w:t>л</w:t>
      </w:r>
      <w:r>
        <w:rPr>
          <w:rFonts w:asciiTheme="majorHAnsi" w:hAnsiTheme="majorHAnsi"/>
          <w:sz w:val="24"/>
          <w:szCs w:val="24"/>
        </w:rPr>
        <w:t>ению, не уникальный. Мошенниче</w:t>
      </w:r>
      <w:r w:rsidRPr="00673B0C">
        <w:rPr>
          <w:rFonts w:asciiTheme="majorHAnsi" w:hAnsiTheme="majorHAnsi"/>
          <w:sz w:val="24"/>
          <w:szCs w:val="24"/>
        </w:rPr>
        <w:t>ство чистой воды: электронный полис оформлен на автомобиль с мощностью в 50 лошадиных сил, соответственно, су</w:t>
      </w:r>
      <w:r>
        <w:rPr>
          <w:rFonts w:asciiTheme="majorHAnsi" w:hAnsiTheme="majorHAnsi"/>
          <w:sz w:val="24"/>
          <w:szCs w:val="24"/>
        </w:rPr>
        <w:t>мма страховки минимальная, дан</w:t>
      </w:r>
      <w:r w:rsidRPr="00673B0C">
        <w:rPr>
          <w:rFonts w:asciiTheme="majorHAnsi" w:hAnsiTheme="majorHAnsi"/>
          <w:sz w:val="24"/>
          <w:szCs w:val="24"/>
        </w:rPr>
        <w:t>ные внесены с реального а</w:t>
      </w:r>
      <w:r w:rsidRPr="00673B0C">
        <w:rPr>
          <w:rFonts w:asciiTheme="majorHAnsi" w:hAnsiTheme="majorHAnsi"/>
          <w:sz w:val="24"/>
          <w:szCs w:val="24"/>
        </w:rPr>
        <w:t>в</w:t>
      </w:r>
      <w:r w:rsidRPr="00673B0C">
        <w:rPr>
          <w:rFonts w:asciiTheme="majorHAnsi" w:hAnsiTheme="majorHAnsi"/>
          <w:sz w:val="24"/>
          <w:szCs w:val="24"/>
        </w:rPr>
        <w:t>то, чтобы страхователь мог проверить полис на подлинность по базе Росс</w:t>
      </w:r>
      <w:r w:rsidR="00C02D9C">
        <w:rPr>
          <w:rFonts w:asciiTheme="majorHAnsi" w:hAnsiTheme="majorHAnsi"/>
          <w:sz w:val="24"/>
          <w:szCs w:val="24"/>
        </w:rPr>
        <w:t>ийского со</w:t>
      </w:r>
      <w:r w:rsidRPr="00673B0C">
        <w:rPr>
          <w:rFonts w:asciiTheme="majorHAnsi" w:hAnsiTheme="majorHAnsi"/>
          <w:sz w:val="24"/>
          <w:szCs w:val="24"/>
        </w:rPr>
        <w:t xml:space="preserve">юза автостраховщиков. А высланный на электронную почту страхователя </w:t>
      </w:r>
      <w:r>
        <w:rPr>
          <w:rFonts w:asciiTheme="majorHAnsi" w:hAnsiTheme="majorHAnsi"/>
          <w:sz w:val="24"/>
          <w:szCs w:val="24"/>
        </w:rPr>
        <w:t>д</w:t>
      </w:r>
      <w:r>
        <w:rPr>
          <w:rFonts w:asciiTheme="majorHAnsi" w:hAnsiTheme="majorHAnsi"/>
          <w:sz w:val="24"/>
          <w:szCs w:val="24"/>
        </w:rPr>
        <w:t>о</w:t>
      </w:r>
      <w:r>
        <w:rPr>
          <w:rFonts w:asciiTheme="majorHAnsi" w:hAnsiTheme="majorHAnsi"/>
          <w:sz w:val="24"/>
          <w:szCs w:val="24"/>
        </w:rPr>
        <w:t xml:space="preserve">кумент – исправленный в </w:t>
      </w:r>
      <w:proofErr w:type="spellStart"/>
      <w:r>
        <w:rPr>
          <w:rFonts w:asciiTheme="majorHAnsi" w:hAnsiTheme="majorHAnsi"/>
          <w:sz w:val="24"/>
          <w:szCs w:val="24"/>
        </w:rPr>
        <w:t>фото</w:t>
      </w:r>
      <w:r w:rsidRPr="00673B0C">
        <w:rPr>
          <w:rFonts w:asciiTheme="majorHAnsi" w:hAnsiTheme="majorHAnsi"/>
          <w:sz w:val="24"/>
          <w:szCs w:val="24"/>
        </w:rPr>
        <w:t>шопе</w:t>
      </w:r>
      <w:proofErr w:type="spellEnd"/>
      <w:r w:rsidRPr="00673B0C">
        <w:rPr>
          <w:rFonts w:asciiTheme="majorHAnsi" w:hAnsiTheme="majorHAnsi"/>
          <w:sz w:val="24"/>
          <w:szCs w:val="24"/>
        </w:rPr>
        <w:t xml:space="preserve"> вариант. В итоге в страховую ко</w:t>
      </w:r>
      <w:r>
        <w:rPr>
          <w:rFonts w:asciiTheme="majorHAnsi" w:hAnsiTheme="majorHAnsi"/>
          <w:sz w:val="24"/>
          <w:szCs w:val="24"/>
        </w:rPr>
        <w:t>мпанию за «филькину грамоту» по</w:t>
      </w:r>
      <w:r w:rsidRPr="00673B0C">
        <w:rPr>
          <w:rFonts w:asciiTheme="majorHAnsi" w:hAnsiTheme="majorHAnsi"/>
          <w:sz w:val="24"/>
          <w:szCs w:val="24"/>
        </w:rPr>
        <w:t>ступило чуть более 800 рублей, тогда как Сергей заплатил брокерам более 8 тысяч. И исправить данные в полисе нельз</w:t>
      </w:r>
      <w:r>
        <w:rPr>
          <w:rFonts w:asciiTheme="majorHAnsi" w:hAnsiTheme="majorHAnsi"/>
          <w:sz w:val="24"/>
          <w:szCs w:val="24"/>
        </w:rPr>
        <w:t>я, как и прервать д</w:t>
      </w:r>
      <w:r>
        <w:rPr>
          <w:rFonts w:asciiTheme="majorHAnsi" w:hAnsiTheme="majorHAnsi"/>
          <w:sz w:val="24"/>
          <w:szCs w:val="24"/>
        </w:rPr>
        <w:t>о</w:t>
      </w:r>
      <w:r>
        <w:rPr>
          <w:rFonts w:asciiTheme="majorHAnsi" w:hAnsiTheme="majorHAnsi"/>
          <w:sz w:val="24"/>
          <w:szCs w:val="24"/>
        </w:rPr>
        <w:lastRenderedPageBreak/>
        <w:t>говор стра</w:t>
      </w:r>
      <w:r w:rsidRPr="00673B0C">
        <w:rPr>
          <w:rFonts w:asciiTheme="majorHAnsi" w:hAnsiTheme="majorHAnsi"/>
          <w:sz w:val="24"/>
          <w:szCs w:val="24"/>
        </w:rPr>
        <w:t>хования, чтобы вернуть хоть какие-то деньги, потому чт</w:t>
      </w:r>
      <w:r>
        <w:rPr>
          <w:rFonts w:asciiTheme="majorHAnsi" w:hAnsiTheme="majorHAnsi"/>
          <w:sz w:val="24"/>
          <w:szCs w:val="24"/>
        </w:rPr>
        <w:t>о страхователь таин</w:t>
      </w:r>
      <w:r w:rsidRPr="00673B0C">
        <w:rPr>
          <w:rFonts w:asciiTheme="majorHAnsi" w:hAnsiTheme="majorHAnsi"/>
          <w:sz w:val="24"/>
          <w:szCs w:val="24"/>
        </w:rPr>
        <w:t>ственным образом оказался жителем Волгоградской области.</w:t>
      </w:r>
    </w:p>
    <w:p w:rsidR="00BD3E5C" w:rsidRDefault="00673B0C" w:rsidP="00BE2728">
      <w:pPr>
        <w:spacing w:after="0" w:line="240" w:lineRule="auto"/>
        <w:jc w:val="both"/>
        <w:rPr>
          <w:rFonts w:asciiTheme="majorHAnsi" w:hAnsiTheme="majorHAnsi"/>
          <w:sz w:val="24"/>
          <w:szCs w:val="24"/>
        </w:rPr>
      </w:pPr>
      <w:r>
        <w:rPr>
          <w:rFonts w:asciiTheme="majorHAnsi" w:hAnsiTheme="majorHAnsi"/>
          <w:sz w:val="24"/>
          <w:szCs w:val="24"/>
        </w:rPr>
        <w:t xml:space="preserve">     Сергей </w:t>
      </w:r>
      <w:proofErr w:type="spellStart"/>
      <w:r>
        <w:rPr>
          <w:rFonts w:asciiTheme="majorHAnsi" w:hAnsiTheme="majorHAnsi"/>
          <w:sz w:val="24"/>
          <w:szCs w:val="24"/>
        </w:rPr>
        <w:t>Лебёдкин</w:t>
      </w:r>
      <w:proofErr w:type="spellEnd"/>
      <w:r>
        <w:rPr>
          <w:rFonts w:asciiTheme="majorHAnsi" w:hAnsiTheme="majorHAnsi"/>
          <w:sz w:val="24"/>
          <w:szCs w:val="24"/>
        </w:rPr>
        <w:t xml:space="preserve"> приехал в бро</w:t>
      </w:r>
      <w:r w:rsidRPr="00673B0C">
        <w:rPr>
          <w:rFonts w:asciiTheme="majorHAnsi" w:hAnsiTheme="majorHAnsi"/>
          <w:sz w:val="24"/>
          <w:szCs w:val="24"/>
        </w:rPr>
        <w:t>к</w:t>
      </w:r>
      <w:r>
        <w:rPr>
          <w:rFonts w:asciiTheme="majorHAnsi" w:hAnsiTheme="majorHAnsi"/>
          <w:sz w:val="24"/>
          <w:szCs w:val="24"/>
        </w:rPr>
        <w:t>ерскую компанию, где купил под</w:t>
      </w:r>
      <w:r w:rsidRPr="00673B0C">
        <w:rPr>
          <w:rFonts w:asciiTheme="majorHAnsi" w:hAnsiTheme="majorHAnsi"/>
          <w:sz w:val="24"/>
          <w:szCs w:val="24"/>
        </w:rPr>
        <w:t>дельный п</w:t>
      </w:r>
      <w:r w:rsidRPr="00673B0C">
        <w:rPr>
          <w:rFonts w:asciiTheme="majorHAnsi" w:hAnsiTheme="majorHAnsi"/>
          <w:sz w:val="24"/>
          <w:szCs w:val="24"/>
        </w:rPr>
        <w:t>о</w:t>
      </w:r>
      <w:r w:rsidRPr="00673B0C">
        <w:rPr>
          <w:rFonts w:asciiTheme="majorHAnsi" w:hAnsiTheme="majorHAnsi"/>
          <w:sz w:val="24"/>
          <w:szCs w:val="24"/>
        </w:rPr>
        <w:t>лис ОСАГО, с требованием возврата средств. Но там лишь развели рука</w:t>
      </w:r>
      <w:r>
        <w:rPr>
          <w:rFonts w:asciiTheme="majorHAnsi" w:hAnsiTheme="majorHAnsi"/>
          <w:sz w:val="24"/>
          <w:szCs w:val="24"/>
        </w:rPr>
        <w:t>ми: мы т</w:t>
      </w:r>
      <w:r>
        <w:rPr>
          <w:rFonts w:asciiTheme="majorHAnsi" w:hAnsiTheme="majorHAnsi"/>
          <w:sz w:val="24"/>
          <w:szCs w:val="24"/>
        </w:rPr>
        <w:t>о</w:t>
      </w:r>
      <w:r>
        <w:rPr>
          <w:rFonts w:asciiTheme="majorHAnsi" w:hAnsiTheme="majorHAnsi"/>
          <w:sz w:val="24"/>
          <w:szCs w:val="24"/>
        </w:rPr>
        <w:t>же пострадавшая сторо</w:t>
      </w:r>
      <w:r w:rsidRPr="00673B0C">
        <w:rPr>
          <w:rFonts w:asciiTheme="majorHAnsi" w:hAnsiTheme="majorHAnsi"/>
          <w:sz w:val="24"/>
          <w:szCs w:val="24"/>
        </w:rPr>
        <w:t xml:space="preserve">на, за последние несколько месяцев уже </w:t>
      </w:r>
      <w:r>
        <w:rPr>
          <w:rFonts w:asciiTheme="majorHAnsi" w:hAnsiTheme="majorHAnsi"/>
          <w:sz w:val="24"/>
          <w:szCs w:val="24"/>
        </w:rPr>
        <w:t>десять обращ</w:t>
      </w:r>
      <w:r>
        <w:rPr>
          <w:rFonts w:asciiTheme="majorHAnsi" w:hAnsiTheme="majorHAnsi"/>
          <w:sz w:val="24"/>
          <w:szCs w:val="24"/>
        </w:rPr>
        <w:t>е</w:t>
      </w:r>
      <w:r>
        <w:rPr>
          <w:rFonts w:asciiTheme="majorHAnsi" w:hAnsiTheme="majorHAnsi"/>
          <w:sz w:val="24"/>
          <w:szCs w:val="24"/>
        </w:rPr>
        <w:t>ний по таким поли</w:t>
      </w:r>
      <w:r w:rsidRPr="00673B0C">
        <w:rPr>
          <w:rFonts w:asciiTheme="majorHAnsi" w:hAnsiTheme="majorHAnsi"/>
          <w:sz w:val="24"/>
          <w:szCs w:val="24"/>
        </w:rPr>
        <w:t>сам. В итоге пришлось автовладельцу обратиться в полицию с заявлением о мошенничестве. И поставить машину «на</w:t>
      </w:r>
      <w:r w:rsidR="00BD3E5C">
        <w:rPr>
          <w:rFonts w:asciiTheme="majorHAnsi" w:hAnsiTheme="majorHAnsi"/>
          <w:sz w:val="24"/>
          <w:szCs w:val="24"/>
        </w:rPr>
        <w:t xml:space="preserve"> прикол» – денег на новую стра</w:t>
      </w:r>
      <w:r w:rsidRPr="00673B0C">
        <w:rPr>
          <w:rFonts w:asciiTheme="majorHAnsi" w:hAnsiTheme="majorHAnsi"/>
          <w:sz w:val="24"/>
          <w:szCs w:val="24"/>
        </w:rPr>
        <w:t>ховк</w:t>
      </w:r>
      <w:r w:rsidR="00BD3E5C">
        <w:rPr>
          <w:rFonts w:asciiTheme="majorHAnsi" w:hAnsiTheme="majorHAnsi"/>
          <w:sz w:val="24"/>
          <w:szCs w:val="24"/>
        </w:rPr>
        <w:t>у нет, возмещения на ремонт по</w:t>
      </w:r>
      <w:r w:rsidRPr="00673B0C">
        <w:rPr>
          <w:rFonts w:asciiTheme="majorHAnsi" w:hAnsiTheme="majorHAnsi"/>
          <w:sz w:val="24"/>
          <w:szCs w:val="24"/>
        </w:rPr>
        <w:t>сле ДТП не будет.</w:t>
      </w:r>
      <w:r w:rsidR="00BD3E5C">
        <w:rPr>
          <w:rFonts w:asciiTheme="majorHAnsi" w:hAnsiTheme="majorHAnsi"/>
          <w:sz w:val="24"/>
          <w:szCs w:val="24"/>
        </w:rPr>
        <w:t xml:space="preserve"> </w:t>
      </w:r>
    </w:p>
    <w:p w:rsidR="00BD3E5C" w:rsidRDefault="00BD3E5C" w:rsidP="00BE2728">
      <w:pPr>
        <w:spacing w:after="0" w:line="240" w:lineRule="auto"/>
        <w:jc w:val="both"/>
        <w:rPr>
          <w:rFonts w:asciiTheme="majorHAnsi" w:hAnsiTheme="majorHAnsi"/>
          <w:sz w:val="24"/>
          <w:szCs w:val="24"/>
        </w:rPr>
      </w:pPr>
      <w:r>
        <w:rPr>
          <w:rFonts w:asciiTheme="majorHAnsi" w:hAnsiTheme="majorHAnsi"/>
          <w:sz w:val="24"/>
          <w:szCs w:val="24"/>
        </w:rPr>
        <w:t xml:space="preserve">     По данным Союза автостраховщи</w:t>
      </w:r>
      <w:r w:rsidR="00673B0C" w:rsidRPr="00673B0C">
        <w:rPr>
          <w:rFonts w:asciiTheme="majorHAnsi" w:hAnsiTheme="majorHAnsi"/>
          <w:sz w:val="24"/>
          <w:szCs w:val="24"/>
        </w:rPr>
        <w:t xml:space="preserve">ков, </w:t>
      </w:r>
      <w:r>
        <w:rPr>
          <w:rFonts w:asciiTheme="majorHAnsi" w:hAnsiTheme="majorHAnsi"/>
          <w:sz w:val="24"/>
          <w:szCs w:val="24"/>
        </w:rPr>
        <w:t>в России на руках водителей на</w:t>
      </w:r>
      <w:r w:rsidR="00673B0C" w:rsidRPr="00673B0C">
        <w:rPr>
          <w:rFonts w:asciiTheme="majorHAnsi" w:hAnsiTheme="majorHAnsi"/>
          <w:sz w:val="24"/>
          <w:szCs w:val="24"/>
        </w:rPr>
        <w:t>ход</w:t>
      </w:r>
      <w:r>
        <w:rPr>
          <w:rFonts w:asciiTheme="majorHAnsi" w:hAnsiTheme="majorHAnsi"/>
          <w:sz w:val="24"/>
          <w:szCs w:val="24"/>
        </w:rPr>
        <w:t>ится около одного миллиона под</w:t>
      </w:r>
      <w:r w:rsidR="00673B0C" w:rsidRPr="00673B0C">
        <w:rPr>
          <w:rFonts w:asciiTheme="majorHAnsi" w:hAnsiTheme="majorHAnsi"/>
          <w:sz w:val="24"/>
          <w:szCs w:val="24"/>
        </w:rPr>
        <w:t>дельных полисов ОСАГО. Учитывая объем ежегодной реализации в нашей стран</w:t>
      </w:r>
      <w:r>
        <w:rPr>
          <w:rFonts w:asciiTheme="majorHAnsi" w:hAnsiTheme="majorHAnsi"/>
          <w:sz w:val="24"/>
          <w:szCs w:val="24"/>
        </w:rPr>
        <w:t>е полисов обязательного страхо</w:t>
      </w:r>
      <w:r w:rsidR="00673B0C" w:rsidRPr="00673B0C">
        <w:rPr>
          <w:rFonts w:asciiTheme="majorHAnsi" w:hAnsiTheme="majorHAnsi"/>
          <w:sz w:val="24"/>
          <w:szCs w:val="24"/>
        </w:rPr>
        <w:t>ван</w:t>
      </w:r>
      <w:r>
        <w:rPr>
          <w:rFonts w:asciiTheme="majorHAnsi" w:hAnsiTheme="majorHAnsi"/>
          <w:sz w:val="24"/>
          <w:szCs w:val="24"/>
        </w:rPr>
        <w:t>ия ответственности автовладель</w:t>
      </w:r>
      <w:r w:rsidR="00673B0C" w:rsidRPr="00673B0C">
        <w:rPr>
          <w:rFonts w:asciiTheme="majorHAnsi" w:hAnsiTheme="majorHAnsi"/>
          <w:sz w:val="24"/>
          <w:szCs w:val="24"/>
        </w:rPr>
        <w:t>цев, получается, что на каждую сотню проданных бланков приходи</w:t>
      </w:r>
      <w:r w:rsidR="00673B0C" w:rsidRPr="00673B0C">
        <w:rPr>
          <w:rFonts w:asciiTheme="majorHAnsi" w:hAnsiTheme="majorHAnsi"/>
          <w:sz w:val="24"/>
          <w:szCs w:val="24"/>
        </w:rPr>
        <w:t>т</w:t>
      </w:r>
      <w:r w:rsidR="00673B0C" w:rsidRPr="00673B0C">
        <w:rPr>
          <w:rFonts w:asciiTheme="majorHAnsi" w:hAnsiTheme="majorHAnsi"/>
          <w:sz w:val="24"/>
          <w:szCs w:val="24"/>
        </w:rPr>
        <w:t>ся 2-3 фаль</w:t>
      </w:r>
      <w:r>
        <w:rPr>
          <w:rFonts w:asciiTheme="majorHAnsi" w:hAnsiTheme="majorHAnsi"/>
          <w:sz w:val="24"/>
          <w:szCs w:val="24"/>
        </w:rPr>
        <w:t>шивых документа. И часто о под</w:t>
      </w:r>
      <w:r w:rsidR="00673B0C" w:rsidRPr="00673B0C">
        <w:rPr>
          <w:rFonts w:asciiTheme="majorHAnsi" w:hAnsiTheme="majorHAnsi"/>
          <w:sz w:val="24"/>
          <w:szCs w:val="24"/>
        </w:rPr>
        <w:t xml:space="preserve">делке автовладельцы узнают лишь при возникновении страхового случая. </w:t>
      </w:r>
    </w:p>
    <w:p w:rsidR="00BD3E5C" w:rsidRDefault="00BD3E5C" w:rsidP="00BE2728">
      <w:pPr>
        <w:spacing w:after="0" w:line="240" w:lineRule="auto"/>
        <w:jc w:val="both"/>
        <w:rPr>
          <w:rFonts w:asciiTheme="majorHAnsi" w:hAnsiTheme="majorHAnsi"/>
          <w:sz w:val="24"/>
          <w:szCs w:val="24"/>
        </w:rPr>
      </w:pPr>
      <w:r>
        <w:rPr>
          <w:rFonts w:asciiTheme="majorHAnsi" w:hAnsiTheme="majorHAnsi"/>
          <w:sz w:val="24"/>
          <w:szCs w:val="24"/>
        </w:rPr>
        <w:t xml:space="preserve">     Помимо финансовых потерь ав</w:t>
      </w:r>
      <w:r w:rsidR="00673B0C" w:rsidRPr="00673B0C">
        <w:rPr>
          <w:rFonts w:asciiTheme="majorHAnsi" w:hAnsiTheme="majorHAnsi"/>
          <w:sz w:val="24"/>
          <w:szCs w:val="24"/>
        </w:rPr>
        <w:t>товладелец может понести и другие, вплоть до лишения свободы,</w:t>
      </w:r>
      <w:r>
        <w:rPr>
          <w:rFonts w:asciiTheme="majorHAnsi" w:hAnsiTheme="majorHAnsi"/>
          <w:sz w:val="24"/>
          <w:szCs w:val="24"/>
        </w:rPr>
        <w:t xml:space="preserve"> рас</w:t>
      </w:r>
      <w:r w:rsidR="00673B0C" w:rsidRPr="00673B0C">
        <w:rPr>
          <w:rFonts w:asciiTheme="majorHAnsi" w:hAnsiTheme="majorHAnsi"/>
          <w:sz w:val="24"/>
          <w:szCs w:val="24"/>
        </w:rPr>
        <w:t>сказал юрист Алексей Беляев. «Если поддельный полис в</w:t>
      </w:r>
      <w:r w:rsidR="00673B0C" w:rsidRPr="00673B0C">
        <w:rPr>
          <w:rFonts w:asciiTheme="majorHAnsi" w:hAnsiTheme="majorHAnsi"/>
          <w:sz w:val="24"/>
          <w:szCs w:val="24"/>
        </w:rPr>
        <w:t>ы</w:t>
      </w:r>
      <w:r w:rsidR="00673B0C" w:rsidRPr="00673B0C">
        <w:rPr>
          <w:rFonts w:asciiTheme="majorHAnsi" w:hAnsiTheme="majorHAnsi"/>
          <w:sz w:val="24"/>
          <w:szCs w:val="24"/>
        </w:rPr>
        <w:t>явит сотрудник ГИБДД, то вас ждет штраф в размере до 80 тысяч рублей, – соо</w:t>
      </w:r>
      <w:r w:rsidR="00673B0C" w:rsidRPr="00673B0C">
        <w:rPr>
          <w:rFonts w:asciiTheme="majorHAnsi" w:hAnsiTheme="majorHAnsi"/>
          <w:sz w:val="24"/>
          <w:szCs w:val="24"/>
        </w:rPr>
        <w:t>б</w:t>
      </w:r>
      <w:r w:rsidR="00673B0C" w:rsidRPr="00673B0C">
        <w:rPr>
          <w:rFonts w:asciiTheme="majorHAnsi" w:hAnsiTheme="majorHAnsi"/>
          <w:sz w:val="24"/>
          <w:szCs w:val="24"/>
        </w:rPr>
        <w:t>щил юрист. –</w:t>
      </w:r>
      <w:r>
        <w:rPr>
          <w:rFonts w:asciiTheme="majorHAnsi" w:hAnsiTheme="majorHAnsi"/>
          <w:sz w:val="24"/>
          <w:szCs w:val="24"/>
        </w:rPr>
        <w:t xml:space="preserve"> Если же виновник ДТП представ</w:t>
      </w:r>
      <w:r w:rsidR="00673B0C" w:rsidRPr="00673B0C">
        <w:rPr>
          <w:rFonts w:asciiTheme="majorHAnsi" w:hAnsiTheme="majorHAnsi"/>
          <w:sz w:val="24"/>
          <w:szCs w:val="24"/>
        </w:rPr>
        <w:t>ляет фальшивый полис в страховую фирму для оформления компенсации, то выявле</w:t>
      </w:r>
      <w:r>
        <w:rPr>
          <w:rFonts w:asciiTheme="majorHAnsi" w:hAnsiTheme="majorHAnsi"/>
          <w:sz w:val="24"/>
          <w:szCs w:val="24"/>
        </w:rPr>
        <w:t>ние нарушения на этом эта</w:t>
      </w:r>
      <w:r w:rsidR="00673B0C" w:rsidRPr="00673B0C">
        <w:rPr>
          <w:rFonts w:asciiTheme="majorHAnsi" w:hAnsiTheme="majorHAnsi"/>
          <w:sz w:val="24"/>
          <w:szCs w:val="24"/>
        </w:rPr>
        <w:t>пе чревато уже штрафом в 120 тысяч. Более того, если будет доказан факт</w:t>
      </w:r>
      <w:r>
        <w:rPr>
          <w:rFonts w:asciiTheme="majorHAnsi" w:hAnsiTheme="majorHAnsi"/>
          <w:sz w:val="24"/>
          <w:szCs w:val="24"/>
        </w:rPr>
        <w:t xml:space="preserve"> умы</w:t>
      </w:r>
      <w:r>
        <w:rPr>
          <w:rFonts w:asciiTheme="majorHAnsi" w:hAnsiTheme="majorHAnsi"/>
          <w:sz w:val="24"/>
          <w:szCs w:val="24"/>
        </w:rPr>
        <w:t>ш</w:t>
      </w:r>
      <w:r>
        <w:rPr>
          <w:rFonts w:asciiTheme="majorHAnsi" w:hAnsiTheme="majorHAnsi"/>
          <w:sz w:val="24"/>
          <w:szCs w:val="24"/>
        </w:rPr>
        <w:t>ленного использования под</w:t>
      </w:r>
      <w:r w:rsidR="00673B0C" w:rsidRPr="00673B0C">
        <w:rPr>
          <w:rFonts w:asciiTheme="majorHAnsi" w:hAnsiTheme="majorHAnsi"/>
          <w:sz w:val="24"/>
          <w:szCs w:val="24"/>
        </w:rPr>
        <w:t>дел</w:t>
      </w:r>
      <w:r>
        <w:rPr>
          <w:rFonts w:asciiTheme="majorHAnsi" w:hAnsiTheme="majorHAnsi"/>
          <w:sz w:val="24"/>
          <w:szCs w:val="24"/>
        </w:rPr>
        <w:t>ьного полиса ОСАГО, то автовла</w:t>
      </w:r>
      <w:r w:rsidR="00673B0C" w:rsidRPr="00673B0C">
        <w:rPr>
          <w:rFonts w:asciiTheme="majorHAnsi" w:hAnsiTheme="majorHAnsi"/>
          <w:sz w:val="24"/>
          <w:szCs w:val="24"/>
        </w:rPr>
        <w:t>дель</w:t>
      </w:r>
      <w:r>
        <w:rPr>
          <w:rFonts w:asciiTheme="majorHAnsi" w:hAnsiTheme="majorHAnsi"/>
          <w:sz w:val="24"/>
          <w:szCs w:val="24"/>
        </w:rPr>
        <w:t>цу грозит уголовная ответствен</w:t>
      </w:r>
      <w:r w:rsidR="00673B0C" w:rsidRPr="00673B0C">
        <w:rPr>
          <w:rFonts w:asciiTheme="majorHAnsi" w:hAnsiTheme="majorHAnsi"/>
          <w:sz w:val="24"/>
          <w:szCs w:val="24"/>
        </w:rPr>
        <w:t xml:space="preserve">ность с лишением свободы». </w:t>
      </w:r>
    </w:p>
    <w:p w:rsidR="00BD3E5C" w:rsidRDefault="00BD3E5C"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00673B0C" w:rsidRPr="00673B0C">
        <w:rPr>
          <w:rFonts w:asciiTheme="majorHAnsi" w:hAnsiTheme="majorHAnsi"/>
          <w:sz w:val="24"/>
          <w:szCs w:val="24"/>
        </w:rPr>
        <w:t>Выход в данном случае один – идти в поли</w:t>
      </w:r>
      <w:r>
        <w:rPr>
          <w:rFonts w:asciiTheme="majorHAnsi" w:hAnsiTheme="majorHAnsi"/>
          <w:sz w:val="24"/>
          <w:szCs w:val="24"/>
        </w:rPr>
        <w:t>цию и писать заявление о мошен</w:t>
      </w:r>
      <w:r w:rsidR="00673B0C" w:rsidRPr="00673B0C">
        <w:rPr>
          <w:rFonts w:asciiTheme="majorHAnsi" w:hAnsiTheme="majorHAnsi"/>
          <w:sz w:val="24"/>
          <w:szCs w:val="24"/>
        </w:rPr>
        <w:t>н</w:t>
      </w:r>
      <w:r w:rsidR="00673B0C" w:rsidRPr="00673B0C">
        <w:rPr>
          <w:rFonts w:asciiTheme="majorHAnsi" w:hAnsiTheme="majorHAnsi"/>
          <w:sz w:val="24"/>
          <w:szCs w:val="24"/>
        </w:rPr>
        <w:t>и</w:t>
      </w:r>
      <w:r w:rsidR="00673B0C" w:rsidRPr="00673B0C">
        <w:rPr>
          <w:rFonts w:asciiTheme="majorHAnsi" w:hAnsiTheme="majorHAnsi"/>
          <w:sz w:val="24"/>
          <w:szCs w:val="24"/>
        </w:rPr>
        <w:t>честв</w:t>
      </w:r>
      <w:r>
        <w:rPr>
          <w:rFonts w:asciiTheme="majorHAnsi" w:hAnsiTheme="majorHAnsi"/>
          <w:sz w:val="24"/>
          <w:szCs w:val="24"/>
        </w:rPr>
        <w:t>е сразу же, как обнаружили под</w:t>
      </w:r>
      <w:r w:rsidR="00673B0C" w:rsidRPr="00673B0C">
        <w:rPr>
          <w:rFonts w:asciiTheme="majorHAnsi" w:hAnsiTheme="majorHAnsi"/>
          <w:sz w:val="24"/>
          <w:szCs w:val="24"/>
        </w:rPr>
        <w:t>делку. И естественно, не пользоваться таким по</w:t>
      </w:r>
      <w:r>
        <w:rPr>
          <w:rFonts w:asciiTheme="majorHAnsi" w:hAnsiTheme="majorHAnsi"/>
          <w:sz w:val="24"/>
          <w:szCs w:val="24"/>
        </w:rPr>
        <w:t>лисом. А чтобы не попасть в не</w:t>
      </w:r>
      <w:r w:rsidR="00673B0C" w:rsidRPr="00673B0C">
        <w:rPr>
          <w:rFonts w:asciiTheme="majorHAnsi" w:hAnsiTheme="majorHAnsi"/>
          <w:sz w:val="24"/>
          <w:szCs w:val="24"/>
        </w:rPr>
        <w:t>прият</w:t>
      </w:r>
      <w:r>
        <w:rPr>
          <w:rFonts w:asciiTheme="majorHAnsi" w:hAnsiTheme="majorHAnsi"/>
          <w:sz w:val="24"/>
          <w:szCs w:val="24"/>
        </w:rPr>
        <w:t>ную историю, страховать автомо</w:t>
      </w:r>
      <w:r w:rsidR="00673B0C" w:rsidRPr="00673B0C">
        <w:rPr>
          <w:rFonts w:asciiTheme="majorHAnsi" w:hAnsiTheme="majorHAnsi"/>
          <w:sz w:val="24"/>
          <w:szCs w:val="24"/>
        </w:rPr>
        <w:t>биль т</w:t>
      </w:r>
      <w:r>
        <w:rPr>
          <w:rFonts w:asciiTheme="majorHAnsi" w:hAnsiTheme="majorHAnsi"/>
          <w:sz w:val="24"/>
          <w:szCs w:val="24"/>
        </w:rPr>
        <w:t>олько у агентов или в официаль</w:t>
      </w:r>
      <w:r w:rsidR="00673B0C" w:rsidRPr="00673B0C">
        <w:rPr>
          <w:rFonts w:asciiTheme="majorHAnsi" w:hAnsiTheme="majorHAnsi"/>
          <w:sz w:val="24"/>
          <w:szCs w:val="24"/>
        </w:rPr>
        <w:t>ных офисах страховых компаний. Даже рекоме</w:t>
      </w:r>
      <w:r w:rsidR="00673B0C" w:rsidRPr="00673B0C">
        <w:rPr>
          <w:rFonts w:asciiTheme="majorHAnsi" w:hAnsiTheme="majorHAnsi"/>
          <w:sz w:val="24"/>
          <w:szCs w:val="24"/>
        </w:rPr>
        <w:t>н</w:t>
      </w:r>
      <w:r w:rsidR="00673B0C" w:rsidRPr="00673B0C">
        <w:rPr>
          <w:rFonts w:asciiTheme="majorHAnsi" w:hAnsiTheme="majorHAnsi"/>
          <w:sz w:val="24"/>
          <w:szCs w:val="24"/>
        </w:rPr>
        <w:t>дациям друзей о брокерских компаниях доверять не стоит: возможно, ваш дру</w:t>
      </w:r>
      <w:r>
        <w:rPr>
          <w:rFonts w:asciiTheme="majorHAnsi" w:hAnsiTheme="majorHAnsi"/>
          <w:sz w:val="24"/>
          <w:szCs w:val="24"/>
        </w:rPr>
        <w:t>г тоже ездит с поддельным поли</w:t>
      </w:r>
      <w:r w:rsidR="00673B0C" w:rsidRPr="00673B0C">
        <w:rPr>
          <w:rFonts w:asciiTheme="majorHAnsi" w:hAnsiTheme="majorHAnsi"/>
          <w:sz w:val="24"/>
          <w:szCs w:val="24"/>
        </w:rPr>
        <w:t xml:space="preserve">сом и просто не подозревает об этом. </w:t>
      </w:r>
    </w:p>
    <w:p w:rsidR="00673B0C" w:rsidRDefault="00BD3E5C" w:rsidP="00BE2728">
      <w:pPr>
        <w:spacing w:after="0" w:line="240" w:lineRule="auto"/>
        <w:jc w:val="both"/>
        <w:rPr>
          <w:rFonts w:asciiTheme="majorHAnsi" w:hAnsiTheme="majorHAnsi"/>
          <w:sz w:val="20"/>
          <w:szCs w:val="20"/>
        </w:rPr>
      </w:pPr>
      <w:r>
        <w:rPr>
          <w:rFonts w:asciiTheme="majorHAnsi" w:hAnsiTheme="majorHAnsi"/>
          <w:sz w:val="20"/>
          <w:szCs w:val="20"/>
        </w:rPr>
        <w:t xml:space="preserve">                                                                                                                                                                      </w:t>
      </w:r>
      <w:r w:rsidR="00673B0C" w:rsidRPr="00BD3E5C">
        <w:rPr>
          <w:rFonts w:asciiTheme="majorHAnsi" w:hAnsiTheme="majorHAnsi"/>
          <w:sz w:val="20"/>
          <w:szCs w:val="20"/>
        </w:rPr>
        <w:t>Юлия Ткаченко</w:t>
      </w:r>
    </w:p>
    <w:p w:rsidR="00BD3E5C" w:rsidRDefault="00BD3E5C" w:rsidP="00BE2728">
      <w:pPr>
        <w:spacing w:after="0" w:line="240" w:lineRule="auto"/>
        <w:jc w:val="both"/>
        <w:rPr>
          <w:rFonts w:asciiTheme="majorHAnsi" w:hAnsiTheme="majorHAnsi"/>
          <w:sz w:val="20"/>
          <w:szCs w:val="20"/>
        </w:rPr>
      </w:pPr>
    </w:p>
    <w:p w:rsidR="00BD3E5C" w:rsidRDefault="00BD3E5C" w:rsidP="00BE2728">
      <w:pPr>
        <w:spacing w:line="240" w:lineRule="auto"/>
        <w:jc w:val="both"/>
        <w:rPr>
          <w:rFonts w:asciiTheme="majorHAnsi" w:hAnsiTheme="majorHAnsi"/>
          <w:sz w:val="24"/>
          <w:szCs w:val="24"/>
        </w:rPr>
      </w:pPr>
      <w:r>
        <w:rPr>
          <w:rFonts w:asciiTheme="majorHAnsi" w:hAnsiTheme="majorHAnsi"/>
          <w:sz w:val="24"/>
          <w:szCs w:val="24"/>
        </w:rPr>
        <w:t xml:space="preserve">Ткаченко, Ю. ОСАГО: качественная подделка за реальные деньги / Юлия Ткаченко </w:t>
      </w:r>
      <w:r w:rsidRPr="00766B11">
        <w:rPr>
          <w:rFonts w:asciiTheme="majorHAnsi" w:hAnsiTheme="majorHAnsi"/>
          <w:sz w:val="24"/>
          <w:szCs w:val="24"/>
        </w:rPr>
        <w:t>// Новосибирский рай</w:t>
      </w:r>
      <w:r>
        <w:rPr>
          <w:rFonts w:asciiTheme="majorHAnsi" w:hAnsiTheme="majorHAnsi"/>
          <w:sz w:val="24"/>
          <w:szCs w:val="24"/>
        </w:rPr>
        <w:t>он – территория развития. – 2018</w:t>
      </w:r>
      <w:r w:rsidRPr="00766B11">
        <w:rPr>
          <w:rFonts w:asciiTheme="majorHAnsi" w:hAnsiTheme="majorHAnsi"/>
          <w:sz w:val="24"/>
          <w:szCs w:val="24"/>
        </w:rPr>
        <w:t xml:space="preserve">, № </w:t>
      </w:r>
      <w:r>
        <w:rPr>
          <w:rFonts w:asciiTheme="majorHAnsi" w:hAnsiTheme="majorHAnsi"/>
          <w:sz w:val="24"/>
          <w:szCs w:val="24"/>
        </w:rPr>
        <w:t>1</w:t>
      </w:r>
      <w:r w:rsidRPr="00766B11">
        <w:rPr>
          <w:rFonts w:asciiTheme="majorHAnsi" w:hAnsiTheme="majorHAnsi"/>
          <w:sz w:val="24"/>
          <w:szCs w:val="24"/>
        </w:rPr>
        <w:t xml:space="preserve"> (18</w:t>
      </w:r>
      <w:r>
        <w:rPr>
          <w:rFonts w:asciiTheme="majorHAnsi" w:hAnsiTheme="majorHAnsi"/>
          <w:sz w:val="24"/>
          <w:szCs w:val="24"/>
        </w:rPr>
        <w:t>6</w:t>
      </w:r>
      <w:r w:rsidRPr="00766B11">
        <w:rPr>
          <w:rFonts w:asciiTheme="majorHAnsi" w:hAnsiTheme="majorHAnsi"/>
          <w:sz w:val="24"/>
          <w:szCs w:val="24"/>
        </w:rPr>
        <w:t>) (</w:t>
      </w:r>
      <w:r>
        <w:rPr>
          <w:rFonts w:asciiTheme="majorHAnsi" w:hAnsiTheme="majorHAnsi"/>
          <w:sz w:val="24"/>
          <w:szCs w:val="24"/>
        </w:rPr>
        <w:t>10 янв.). – С. 5</w:t>
      </w:r>
    </w:p>
    <w:p w:rsidR="00BD3E5C" w:rsidRPr="00BD3E5C" w:rsidRDefault="00BD3E5C" w:rsidP="00BE2728">
      <w:pPr>
        <w:spacing w:after="0" w:line="240" w:lineRule="auto"/>
        <w:jc w:val="both"/>
        <w:rPr>
          <w:rFonts w:asciiTheme="majorHAnsi" w:hAnsiTheme="majorHAnsi"/>
          <w:sz w:val="20"/>
          <w:szCs w:val="20"/>
        </w:rPr>
      </w:pPr>
    </w:p>
    <w:p w:rsidR="00972657" w:rsidRPr="000B5E34" w:rsidRDefault="00972657" w:rsidP="00BE2728">
      <w:pPr>
        <w:pStyle w:val="1"/>
        <w:spacing w:line="240" w:lineRule="auto"/>
        <w:rPr>
          <w:color w:val="auto"/>
          <w:sz w:val="36"/>
          <w:szCs w:val="36"/>
        </w:rPr>
      </w:pPr>
      <w:bookmarkStart w:id="21" w:name="_Toc505174906"/>
      <w:r w:rsidRPr="00673B0C">
        <w:rPr>
          <w:color w:val="auto"/>
          <w:sz w:val="36"/>
          <w:szCs w:val="36"/>
        </w:rPr>
        <w:t>Пенсионный фонд: на прямой линии с гражданами</w:t>
      </w:r>
      <w:bookmarkEnd w:id="21"/>
      <w:r w:rsidRPr="00673B0C">
        <w:rPr>
          <w:color w:val="auto"/>
          <w:sz w:val="36"/>
          <w:szCs w:val="36"/>
        </w:rPr>
        <w:t xml:space="preserve"> </w:t>
      </w:r>
    </w:p>
    <w:p w:rsidR="0019486F" w:rsidRDefault="0019486F" w:rsidP="00BE2728">
      <w:pPr>
        <w:spacing w:after="0" w:line="240" w:lineRule="auto"/>
        <w:jc w:val="both"/>
        <w:rPr>
          <w:rFonts w:asciiTheme="majorHAnsi" w:hAnsiTheme="majorHAnsi"/>
          <w:b/>
          <w:sz w:val="24"/>
          <w:szCs w:val="24"/>
        </w:rPr>
      </w:pPr>
    </w:p>
    <w:p w:rsidR="00972657" w:rsidRDefault="00972657" w:rsidP="00BE2728">
      <w:pPr>
        <w:spacing w:after="0" w:line="240" w:lineRule="auto"/>
        <w:jc w:val="both"/>
        <w:rPr>
          <w:rFonts w:asciiTheme="majorHAnsi" w:hAnsiTheme="majorHAnsi"/>
          <w:b/>
          <w:sz w:val="24"/>
          <w:szCs w:val="24"/>
        </w:rPr>
      </w:pPr>
      <w:r w:rsidRPr="00972657">
        <w:rPr>
          <w:rFonts w:asciiTheme="majorHAnsi" w:hAnsiTheme="majorHAnsi"/>
          <w:b/>
          <w:sz w:val="24"/>
          <w:szCs w:val="24"/>
        </w:rPr>
        <w:t>Индексация пенсий в 2018 году, возможности использования средств мат</w:t>
      </w:r>
      <w:r w:rsidRPr="00972657">
        <w:rPr>
          <w:rFonts w:asciiTheme="majorHAnsi" w:hAnsiTheme="majorHAnsi"/>
          <w:b/>
          <w:sz w:val="24"/>
          <w:szCs w:val="24"/>
        </w:rPr>
        <w:t>е</w:t>
      </w:r>
      <w:r w:rsidRPr="00972657">
        <w:rPr>
          <w:rFonts w:asciiTheme="majorHAnsi" w:hAnsiTheme="majorHAnsi"/>
          <w:b/>
          <w:sz w:val="24"/>
          <w:szCs w:val="24"/>
        </w:rPr>
        <w:t>ринского капитала, назначение компенсационной выплаты по уходу за н</w:t>
      </w:r>
      <w:r w:rsidRPr="00972657">
        <w:rPr>
          <w:rFonts w:asciiTheme="majorHAnsi" w:hAnsiTheme="majorHAnsi"/>
          <w:b/>
          <w:sz w:val="24"/>
          <w:szCs w:val="24"/>
        </w:rPr>
        <w:t>е</w:t>
      </w:r>
      <w:r w:rsidRPr="00972657">
        <w:rPr>
          <w:rFonts w:asciiTheme="majorHAnsi" w:hAnsiTheme="majorHAnsi"/>
          <w:b/>
          <w:sz w:val="24"/>
          <w:szCs w:val="24"/>
        </w:rPr>
        <w:t>трудоспособными гражданами — этим и другим темам была посвящена прямая линия заместителя управляющего отделением Пенсионного фонда России по Новосибирской области Людмилы Якушенко с представителями общественных, ветеранских и профсоюзных организаций города и области.</w:t>
      </w:r>
    </w:p>
    <w:p w:rsidR="00972657" w:rsidRDefault="0019486F" w:rsidP="00BE2728">
      <w:pPr>
        <w:spacing w:after="0" w:line="240" w:lineRule="auto"/>
        <w:jc w:val="both"/>
        <w:rPr>
          <w:rFonts w:asciiTheme="majorHAnsi" w:hAnsiTheme="majorHAnsi"/>
          <w:sz w:val="24"/>
          <w:szCs w:val="24"/>
        </w:rPr>
      </w:pPr>
      <w:r>
        <w:rPr>
          <w:rFonts w:asciiTheme="majorHAnsi" w:hAnsiTheme="majorHAnsi"/>
          <w:b/>
          <w:sz w:val="24"/>
          <w:szCs w:val="24"/>
        </w:rPr>
        <w:t xml:space="preserve">     </w:t>
      </w:r>
      <w:r w:rsidR="00972657">
        <w:rPr>
          <w:rFonts w:asciiTheme="majorHAnsi" w:hAnsiTheme="majorHAnsi"/>
          <w:sz w:val="24"/>
          <w:szCs w:val="24"/>
        </w:rPr>
        <w:t xml:space="preserve"> В числе самых волнующих тем из</w:t>
      </w:r>
      <w:r w:rsidR="00972657" w:rsidRPr="00972657">
        <w:rPr>
          <w:rFonts w:asciiTheme="majorHAnsi" w:hAnsiTheme="majorHAnsi"/>
          <w:sz w:val="24"/>
          <w:szCs w:val="24"/>
        </w:rPr>
        <w:t>менение порядка перерасчета пенсий ра</w:t>
      </w:r>
      <w:r w:rsidR="00972657">
        <w:rPr>
          <w:rFonts w:asciiTheme="majorHAnsi" w:hAnsiTheme="majorHAnsi"/>
          <w:sz w:val="24"/>
          <w:szCs w:val="24"/>
        </w:rPr>
        <w:t>б</w:t>
      </w:r>
      <w:r w:rsidR="00972657">
        <w:rPr>
          <w:rFonts w:asciiTheme="majorHAnsi" w:hAnsiTheme="majorHAnsi"/>
          <w:sz w:val="24"/>
          <w:szCs w:val="24"/>
        </w:rPr>
        <w:t>о</w:t>
      </w:r>
      <w:r w:rsidR="00972657">
        <w:rPr>
          <w:rFonts w:asciiTheme="majorHAnsi" w:hAnsiTheme="majorHAnsi"/>
          <w:sz w:val="24"/>
          <w:szCs w:val="24"/>
        </w:rPr>
        <w:t>тающим пенсионерам, возможно</w:t>
      </w:r>
      <w:r w:rsidR="00972657" w:rsidRPr="00972657">
        <w:rPr>
          <w:rFonts w:asciiTheme="majorHAnsi" w:hAnsiTheme="majorHAnsi"/>
          <w:sz w:val="24"/>
          <w:szCs w:val="24"/>
        </w:rPr>
        <w:t xml:space="preserve">сти </w:t>
      </w:r>
      <w:r w:rsidR="00972657">
        <w:rPr>
          <w:rFonts w:asciiTheme="majorHAnsi" w:hAnsiTheme="majorHAnsi"/>
          <w:sz w:val="24"/>
          <w:szCs w:val="24"/>
        </w:rPr>
        <w:t>распоряжения накопительной пен</w:t>
      </w:r>
      <w:r w:rsidR="00972657" w:rsidRPr="00972657">
        <w:rPr>
          <w:rFonts w:asciiTheme="majorHAnsi" w:hAnsiTheme="majorHAnsi"/>
          <w:sz w:val="24"/>
          <w:szCs w:val="24"/>
        </w:rPr>
        <w:t>сией до выхода на заслуженный отдых, увеличение прожиточного минимума и индекс</w:t>
      </w:r>
      <w:r w:rsidR="00972657" w:rsidRPr="00972657">
        <w:rPr>
          <w:rFonts w:asciiTheme="majorHAnsi" w:hAnsiTheme="majorHAnsi"/>
          <w:sz w:val="24"/>
          <w:szCs w:val="24"/>
        </w:rPr>
        <w:t>а</w:t>
      </w:r>
      <w:r w:rsidR="00972657" w:rsidRPr="00972657">
        <w:rPr>
          <w:rFonts w:asciiTheme="majorHAnsi" w:hAnsiTheme="majorHAnsi"/>
          <w:sz w:val="24"/>
          <w:szCs w:val="24"/>
        </w:rPr>
        <w:t xml:space="preserve">ция пенсий в 2018 году. </w:t>
      </w:r>
    </w:p>
    <w:p w:rsidR="00972657" w:rsidRDefault="00972657"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Pr="00972657">
        <w:rPr>
          <w:rFonts w:asciiTheme="majorHAnsi" w:hAnsiTheme="majorHAnsi"/>
          <w:sz w:val="24"/>
          <w:szCs w:val="24"/>
        </w:rPr>
        <w:t>—</w:t>
      </w:r>
      <w:r>
        <w:rPr>
          <w:rFonts w:asciiTheme="majorHAnsi" w:hAnsiTheme="majorHAnsi"/>
          <w:sz w:val="24"/>
          <w:szCs w:val="24"/>
        </w:rPr>
        <w:t xml:space="preserve"> Если раньше индексация страхо</w:t>
      </w:r>
      <w:r w:rsidRPr="00972657">
        <w:rPr>
          <w:rFonts w:asciiTheme="majorHAnsi" w:hAnsiTheme="majorHAnsi"/>
          <w:sz w:val="24"/>
          <w:szCs w:val="24"/>
        </w:rPr>
        <w:t xml:space="preserve">вых </w:t>
      </w:r>
      <w:r>
        <w:rPr>
          <w:rFonts w:asciiTheme="majorHAnsi" w:hAnsiTheme="majorHAnsi"/>
          <w:sz w:val="24"/>
          <w:szCs w:val="24"/>
        </w:rPr>
        <w:t xml:space="preserve">пенсий в соответствии с </w:t>
      </w:r>
      <w:proofErr w:type="spellStart"/>
      <w:proofErr w:type="gramStart"/>
      <w:r>
        <w:rPr>
          <w:rFonts w:asciiTheme="majorHAnsi" w:hAnsiTheme="majorHAnsi"/>
          <w:sz w:val="24"/>
          <w:szCs w:val="24"/>
        </w:rPr>
        <w:t>законо-</w:t>
      </w:r>
      <w:r w:rsidRPr="00972657">
        <w:rPr>
          <w:rFonts w:asciiTheme="majorHAnsi" w:hAnsiTheme="majorHAnsi"/>
          <w:sz w:val="24"/>
          <w:szCs w:val="24"/>
        </w:rPr>
        <w:t>дательством</w:t>
      </w:r>
      <w:proofErr w:type="spellEnd"/>
      <w:proofErr w:type="gramEnd"/>
      <w:r w:rsidRPr="00972657">
        <w:rPr>
          <w:rFonts w:asciiTheme="majorHAnsi" w:hAnsiTheme="majorHAnsi"/>
          <w:sz w:val="24"/>
          <w:szCs w:val="24"/>
        </w:rPr>
        <w:t xml:space="preserve"> проводилась с 1 февраля, то в 2</w:t>
      </w:r>
      <w:r>
        <w:rPr>
          <w:rFonts w:asciiTheme="majorHAnsi" w:hAnsiTheme="majorHAnsi"/>
          <w:sz w:val="24"/>
          <w:szCs w:val="24"/>
        </w:rPr>
        <w:t>018 году страховые пенсии нера</w:t>
      </w:r>
      <w:r w:rsidRPr="00972657">
        <w:rPr>
          <w:rFonts w:asciiTheme="majorHAnsi" w:hAnsiTheme="majorHAnsi"/>
          <w:sz w:val="24"/>
          <w:szCs w:val="24"/>
        </w:rPr>
        <w:t>б</w:t>
      </w:r>
      <w:r w:rsidRPr="00972657">
        <w:rPr>
          <w:rFonts w:asciiTheme="majorHAnsi" w:hAnsiTheme="majorHAnsi"/>
          <w:sz w:val="24"/>
          <w:szCs w:val="24"/>
        </w:rPr>
        <w:t>о</w:t>
      </w:r>
      <w:r w:rsidRPr="00972657">
        <w:rPr>
          <w:rFonts w:asciiTheme="majorHAnsi" w:hAnsiTheme="majorHAnsi"/>
          <w:sz w:val="24"/>
          <w:szCs w:val="24"/>
        </w:rPr>
        <w:lastRenderedPageBreak/>
        <w:t>тающим пенсионерам будут про</w:t>
      </w:r>
      <w:r>
        <w:rPr>
          <w:rFonts w:asciiTheme="majorHAnsi" w:hAnsiTheme="majorHAnsi"/>
          <w:sz w:val="24"/>
          <w:szCs w:val="24"/>
        </w:rPr>
        <w:t>ин</w:t>
      </w:r>
      <w:r w:rsidRPr="00972657">
        <w:rPr>
          <w:rFonts w:asciiTheme="majorHAnsi" w:hAnsiTheme="majorHAnsi"/>
          <w:sz w:val="24"/>
          <w:szCs w:val="24"/>
        </w:rPr>
        <w:t>декс</w:t>
      </w:r>
      <w:r>
        <w:rPr>
          <w:rFonts w:asciiTheme="majorHAnsi" w:hAnsiTheme="majorHAnsi"/>
          <w:sz w:val="24"/>
          <w:szCs w:val="24"/>
        </w:rPr>
        <w:t>ированы с 1 января. Индекс уве</w:t>
      </w:r>
      <w:r w:rsidRPr="00972657">
        <w:rPr>
          <w:rFonts w:asciiTheme="majorHAnsi" w:hAnsiTheme="majorHAnsi"/>
          <w:sz w:val="24"/>
          <w:szCs w:val="24"/>
        </w:rPr>
        <w:t>личения составит 3,7%, что несколько в</w:t>
      </w:r>
      <w:r>
        <w:rPr>
          <w:rFonts w:asciiTheme="majorHAnsi" w:hAnsiTheme="majorHAnsi"/>
          <w:sz w:val="24"/>
          <w:szCs w:val="24"/>
        </w:rPr>
        <w:t>ыше уровня инфляции за предыду</w:t>
      </w:r>
      <w:r w:rsidRPr="00972657">
        <w:rPr>
          <w:rFonts w:asciiTheme="majorHAnsi" w:hAnsiTheme="majorHAnsi"/>
          <w:sz w:val="24"/>
          <w:szCs w:val="24"/>
        </w:rPr>
        <w:t>щий период, — подчеркнула Людмила Алексеевна. — В этом году с 1 апреля будут проиндекс</w:t>
      </w:r>
      <w:r w:rsidRPr="00972657">
        <w:rPr>
          <w:rFonts w:asciiTheme="majorHAnsi" w:hAnsiTheme="majorHAnsi"/>
          <w:sz w:val="24"/>
          <w:szCs w:val="24"/>
        </w:rPr>
        <w:t>и</w:t>
      </w:r>
      <w:r w:rsidRPr="00972657">
        <w:rPr>
          <w:rFonts w:asciiTheme="majorHAnsi" w:hAnsiTheme="majorHAnsi"/>
          <w:sz w:val="24"/>
          <w:szCs w:val="24"/>
        </w:rPr>
        <w:t xml:space="preserve">рованы социальные пенсии и пенсии по </w:t>
      </w:r>
      <w:proofErr w:type="spellStart"/>
      <w:r w:rsidRPr="00972657">
        <w:rPr>
          <w:rFonts w:asciiTheme="majorHAnsi" w:hAnsiTheme="majorHAnsi"/>
          <w:sz w:val="24"/>
          <w:szCs w:val="24"/>
        </w:rPr>
        <w:t>гособеспечению</w:t>
      </w:r>
      <w:proofErr w:type="spellEnd"/>
      <w:r w:rsidRPr="00972657">
        <w:rPr>
          <w:rFonts w:asciiTheme="majorHAnsi" w:hAnsiTheme="majorHAnsi"/>
          <w:sz w:val="24"/>
          <w:szCs w:val="24"/>
        </w:rPr>
        <w:t>, с 1 февраля — ежем</w:t>
      </w:r>
      <w:r w:rsidRPr="00972657">
        <w:rPr>
          <w:rFonts w:asciiTheme="majorHAnsi" w:hAnsiTheme="majorHAnsi"/>
          <w:sz w:val="24"/>
          <w:szCs w:val="24"/>
        </w:rPr>
        <w:t>е</w:t>
      </w:r>
      <w:r w:rsidRPr="00972657">
        <w:rPr>
          <w:rFonts w:asciiTheme="majorHAnsi" w:hAnsiTheme="majorHAnsi"/>
          <w:sz w:val="24"/>
          <w:szCs w:val="24"/>
        </w:rPr>
        <w:t>сячная денежная выплата федеральным льготникам на прог</w:t>
      </w:r>
      <w:r>
        <w:rPr>
          <w:rFonts w:asciiTheme="majorHAnsi" w:hAnsiTheme="majorHAnsi"/>
          <w:sz w:val="24"/>
          <w:szCs w:val="24"/>
        </w:rPr>
        <w:t>нозный уровень и</w:t>
      </w:r>
      <w:r>
        <w:rPr>
          <w:rFonts w:asciiTheme="majorHAnsi" w:hAnsiTheme="majorHAnsi"/>
          <w:sz w:val="24"/>
          <w:szCs w:val="24"/>
        </w:rPr>
        <w:t>н</w:t>
      </w:r>
      <w:r>
        <w:rPr>
          <w:rFonts w:asciiTheme="majorHAnsi" w:hAnsiTheme="majorHAnsi"/>
          <w:sz w:val="24"/>
          <w:szCs w:val="24"/>
        </w:rPr>
        <w:t>фляции по ито</w:t>
      </w:r>
      <w:r w:rsidRPr="00972657">
        <w:rPr>
          <w:rFonts w:asciiTheme="majorHAnsi" w:hAnsiTheme="majorHAnsi"/>
          <w:sz w:val="24"/>
          <w:szCs w:val="24"/>
        </w:rPr>
        <w:t xml:space="preserve">гам 2017 года. </w:t>
      </w:r>
    </w:p>
    <w:p w:rsidR="00972657" w:rsidRDefault="00972657" w:rsidP="00BE2728">
      <w:pPr>
        <w:spacing w:after="0" w:line="240" w:lineRule="auto"/>
        <w:jc w:val="both"/>
        <w:rPr>
          <w:rFonts w:asciiTheme="majorHAnsi" w:hAnsiTheme="majorHAnsi"/>
          <w:sz w:val="24"/>
          <w:szCs w:val="24"/>
        </w:rPr>
      </w:pPr>
      <w:r>
        <w:rPr>
          <w:rFonts w:asciiTheme="majorHAnsi" w:hAnsiTheme="majorHAnsi"/>
          <w:sz w:val="24"/>
          <w:szCs w:val="24"/>
        </w:rPr>
        <w:t xml:space="preserve">     Также Людмила Якушенко отмети</w:t>
      </w:r>
      <w:r w:rsidRPr="00972657">
        <w:rPr>
          <w:rFonts w:asciiTheme="majorHAnsi" w:hAnsiTheme="majorHAnsi"/>
          <w:sz w:val="24"/>
          <w:szCs w:val="24"/>
        </w:rPr>
        <w:t>ла, что с 1 января этого года определен н</w:t>
      </w:r>
      <w:r w:rsidRPr="00972657">
        <w:rPr>
          <w:rFonts w:asciiTheme="majorHAnsi" w:hAnsiTheme="majorHAnsi"/>
          <w:sz w:val="24"/>
          <w:szCs w:val="24"/>
        </w:rPr>
        <w:t>о</w:t>
      </w:r>
      <w:r w:rsidRPr="00972657">
        <w:rPr>
          <w:rFonts w:asciiTheme="majorHAnsi" w:hAnsiTheme="majorHAnsi"/>
          <w:sz w:val="24"/>
          <w:szCs w:val="24"/>
        </w:rPr>
        <w:t>в</w:t>
      </w:r>
      <w:r>
        <w:rPr>
          <w:rFonts w:asciiTheme="majorHAnsi" w:hAnsiTheme="majorHAnsi"/>
          <w:sz w:val="24"/>
          <w:szCs w:val="24"/>
        </w:rPr>
        <w:t>ый порядок выплаты пенсии рабо</w:t>
      </w:r>
      <w:r w:rsidRPr="00972657">
        <w:rPr>
          <w:rFonts w:asciiTheme="majorHAnsi" w:hAnsiTheme="majorHAnsi"/>
          <w:sz w:val="24"/>
          <w:szCs w:val="24"/>
        </w:rPr>
        <w:t>таю</w:t>
      </w:r>
      <w:r>
        <w:rPr>
          <w:rFonts w:asciiTheme="majorHAnsi" w:hAnsiTheme="majorHAnsi"/>
          <w:sz w:val="24"/>
          <w:szCs w:val="24"/>
        </w:rPr>
        <w:t>щим пенсионерам. Теперь пенсио</w:t>
      </w:r>
      <w:r w:rsidRPr="00972657">
        <w:rPr>
          <w:rFonts w:asciiTheme="majorHAnsi" w:hAnsiTheme="majorHAnsi"/>
          <w:sz w:val="24"/>
          <w:szCs w:val="24"/>
        </w:rPr>
        <w:t>нер б</w:t>
      </w:r>
      <w:r w:rsidRPr="00972657">
        <w:rPr>
          <w:rFonts w:asciiTheme="majorHAnsi" w:hAnsiTheme="majorHAnsi"/>
          <w:sz w:val="24"/>
          <w:szCs w:val="24"/>
        </w:rPr>
        <w:t>у</w:t>
      </w:r>
      <w:r w:rsidRPr="00972657">
        <w:rPr>
          <w:rFonts w:asciiTheme="majorHAnsi" w:hAnsiTheme="majorHAnsi"/>
          <w:sz w:val="24"/>
          <w:szCs w:val="24"/>
        </w:rPr>
        <w:t>дет получать страховую пенсию с учетом корректировки (индексации) с первого числа месяца, следующего за месяцем прекращения работы или иной деятельн</w:t>
      </w:r>
      <w:r w:rsidRPr="00972657">
        <w:rPr>
          <w:rFonts w:asciiTheme="majorHAnsi" w:hAnsiTheme="majorHAnsi"/>
          <w:sz w:val="24"/>
          <w:szCs w:val="24"/>
        </w:rPr>
        <w:t>о</w:t>
      </w:r>
      <w:r w:rsidRPr="00972657">
        <w:rPr>
          <w:rFonts w:asciiTheme="majorHAnsi" w:hAnsiTheme="majorHAnsi"/>
          <w:sz w:val="24"/>
          <w:szCs w:val="24"/>
        </w:rPr>
        <w:t xml:space="preserve">сти. </w:t>
      </w:r>
      <w:r>
        <w:rPr>
          <w:rFonts w:asciiTheme="majorHAnsi" w:hAnsiTheme="majorHAnsi"/>
          <w:sz w:val="24"/>
          <w:szCs w:val="24"/>
        </w:rPr>
        <w:t xml:space="preserve"> </w:t>
      </w:r>
    </w:p>
    <w:p w:rsidR="00972657" w:rsidRDefault="00972657"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Pr="00972657">
        <w:rPr>
          <w:rFonts w:asciiTheme="majorHAnsi" w:hAnsiTheme="majorHAnsi"/>
          <w:sz w:val="24"/>
          <w:szCs w:val="24"/>
        </w:rPr>
        <w:t xml:space="preserve">Например, пенсионер уволился с работы в октябре 2017 года. В ноябре в ПФР поступит отчетность от </w:t>
      </w:r>
      <w:r>
        <w:rPr>
          <w:rFonts w:asciiTheme="majorHAnsi" w:hAnsiTheme="majorHAnsi"/>
          <w:sz w:val="24"/>
          <w:szCs w:val="24"/>
        </w:rPr>
        <w:t>работо</w:t>
      </w:r>
      <w:r w:rsidRPr="00972657">
        <w:rPr>
          <w:rFonts w:asciiTheme="majorHAnsi" w:hAnsiTheme="majorHAnsi"/>
          <w:sz w:val="24"/>
          <w:szCs w:val="24"/>
        </w:rPr>
        <w:t>дателя с указанием того, что пенсионер еще чи</w:t>
      </w:r>
      <w:r w:rsidRPr="00972657">
        <w:rPr>
          <w:rFonts w:asciiTheme="majorHAnsi" w:hAnsiTheme="majorHAnsi"/>
          <w:sz w:val="24"/>
          <w:szCs w:val="24"/>
        </w:rPr>
        <w:t>с</w:t>
      </w:r>
      <w:r w:rsidRPr="00972657">
        <w:rPr>
          <w:rFonts w:asciiTheme="majorHAnsi" w:hAnsiTheme="majorHAnsi"/>
          <w:sz w:val="24"/>
          <w:szCs w:val="24"/>
        </w:rPr>
        <w:t>лится работающим, в декабре ПФР получит отчетность, в которой пенс</w:t>
      </w:r>
      <w:r>
        <w:rPr>
          <w:rFonts w:asciiTheme="majorHAnsi" w:hAnsiTheme="majorHAnsi"/>
          <w:sz w:val="24"/>
          <w:szCs w:val="24"/>
        </w:rPr>
        <w:t>ионер р</w:t>
      </w:r>
      <w:r>
        <w:rPr>
          <w:rFonts w:asciiTheme="majorHAnsi" w:hAnsiTheme="majorHAnsi"/>
          <w:sz w:val="24"/>
          <w:szCs w:val="24"/>
        </w:rPr>
        <w:t>а</w:t>
      </w:r>
      <w:r>
        <w:rPr>
          <w:rFonts w:asciiTheme="majorHAnsi" w:hAnsiTheme="majorHAnsi"/>
          <w:sz w:val="24"/>
          <w:szCs w:val="24"/>
        </w:rPr>
        <w:t>ботающим уже не числит</w:t>
      </w:r>
      <w:r w:rsidRPr="00972657">
        <w:rPr>
          <w:rFonts w:asciiTheme="majorHAnsi" w:hAnsiTheme="majorHAnsi"/>
          <w:sz w:val="24"/>
          <w:szCs w:val="24"/>
        </w:rPr>
        <w:t xml:space="preserve">ся. В </w:t>
      </w:r>
      <w:r>
        <w:rPr>
          <w:rFonts w:asciiTheme="majorHAnsi" w:hAnsiTheme="majorHAnsi"/>
          <w:sz w:val="24"/>
          <w:szCs w:val="24"/>
        </w:rPr>
        <w:t>январе 2018 года ПФР примет ре</w:t>
      </w:r>
      <w:r w:rsidRPr="00972657">
        <w:rPr>
          <w:rFonts w:asciiTheme="majorHAnsi" w:hAnsiTheme="majorHAnsi"/>
          <w:sz w:val="24"/>
          <w:szCs w:val="24"/>
        </w:rPr>
        <w:t>шение о возобно</w:t>
      </w:r>
      <w:r w:rsidRPr="00972657">
        <w:rPr>
          <w:rFonts w:asciiTheme="majorHAnsi" w:hAnsiTheme="majorHAnsi"/>
          <w:sz w:val="24"/>
          <w:szCs w:val="24"/>
        </w:rPr>
        <w:t>в</w:t>
      </w:r>
      <w:r w:rsidRPr="00972657">
        <w:rPr>
          <w:rFonts w:asciiTheme="majorHAnsi" w:hAnsiTheme="majorHAnsi"/>
          <w:sz w:val="24"/>
          <w:szCs w:val="24"/>
        </w:rPr>
        <w:t>лении индексации, и в феврале пенсионер получит уже полны</w:t>
      </w:r>
      <w:r>
        <w:rPr>
          <w:rFonts w:asciiTheme="majorHAnsi" w:hAnsiTheme="majorHAnsi"/>
          <w:sz w:val="24"/>
          <w:szCs w:val="24"/>
        </w:rPr>
        <w:t>й размер пенсии, а также денеж</w:t>
      </w:r>
      <w:r w:rsidRPr="00972657">
        <w:rPr>
          <w:rFonts w:asciiTheme="majorHAnsi" w:hAnsiTheme="majorHAnsi"/>
          <w:sz w:val="24"/>
          <w:szCs w:val="24"/>
        </w:rPr>
        <w:t>ную разницу между прежним и новым размером пенсии за предыд</w:t>
      </w:r>
      <w:r w:rsidRPr="00972657">
        <w:rPr>
          <w:rFonts w:asciiTheme="majorHAnsi" w:hAnsiTheme="majorHAnsi"/>
          <w:sz w:val="24"/>
          <w:szCs w:val="24"/>
        </w:rPr>
        <w:t>у</w:t>
      </w:r>
      <w:r w:rsidRPr="00972657">
        <w:rPr>
          <w:rFonts w:asciiTheme="majorHAnsi" w:hAnsiTheme="majorHAnsi"/>
          <w:sz w:val="24"/>
          <w:szCs w:val="24"/>
        </w:rPr>
        <w:t>щие три месяца — ноябрь, декабрь и январь. То есть</w:t>
      </w:r>
      <w:r>
        <w:rPr>
          <w:rFonts w:asciiTheme="majorHAnsi" w:hAnsiTheme="majorHAnsi"/>
          <w:sz w:val="24"/>
          <w:szCs w:val="24"/>
        </w:rPr>
        <w:t xml:space="preserve"> пенсионер начнет получать пол</w:t>
      </w:r>
      <w:r w:rsidRPr="00972657">
        <w:rPr>
          <w:rFonts w:asciiTheme="majorHAnsi" w:hAnsiTheme="majorHAnsi"/>
          <w:sz w:val="24"/>
          <w:szCs w:val="24"/>
        </w:rPr>
        <w:t>ный размер пенсии спустя те же три месяца после увольнения, но эти три м</w:t>
      </w:r>
      <w:r w:rsidRPr="00972657">
        <w:rPr>
          <w:rFonts w:asciiTheme="majorHAnsi" w:hAnsiTheme="majorHAnsi"/>
          <w:sz w:val="24"/>
          <w:szCs w:val="24"/>
        </w:rPr>
        <w:t>е</w:t>
      </w:r>
      <w:r w:rsidRPr="00972657">
        <w:rPr>
          <w:rFonts w:asciiTheme="majorHAnsi" w:hAnsiTheme="majorHAnsi"/>
          <w:sz w:val="24"/>
          <w:szCs w:val="24"/>
        </w:rPr>
        <w:t xml:space="preserve">сяца будут ему компенсированы. </w:t>
      </w:r>
    </w:p>
    <w:p w:rsidR="00972657" w:rsidRDefault="00972657"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Pr="00972657">
        <w:rPr>
          <w:rFonts w:asciiTheme="majorHAnsi" w:hAnsiTheme="majorHAnsi"/>
          <w:sz w:val="24"/>
          <w:szCs w:val="24"/>
        </w:rPr>
        <w:t>Ч</w:t>
      </w:r>
      <w:r>
        <w:rPr>
          <w:rFonts w:asciiTheme="majorHAnsi" w:hAnsiTheme="majorHAnsi"/>
          <w:sz w:val="24"/>
          <w:szCs w:val="24"/>
        </w:rPr>
        <w:t>то касается возможностей распо</w:t>
      </w:r>
      <w:r w:rsidRPr="00972657">
        <w:rPr>
          <w:rFonts w:asciiTheme="majorHAnsi" w:hAnsiTheme="majorHAnsi"/>
          <w:sz w:val="24"/>
          <w:szCs w:val="24"/>
        </w:rPr>
        <w:t>ряжения накопительной пенсией до выхода</w:t>
      </w:r>
      <w:r>
        <w:rPr>
          <w:rFonts w:asciiTheme="majorHAnsi" w:hAnsiTheme="majorHAnsi"/>
          <w:sz w:val="24"/>
          <w:szCs w:val="24"/>
        </w:rPr>
        <w:t xml:space="preserve"> на заслуженный отдых, то таки</w:t>
      </w:r>
      <w:r w:rsidRPr="00972657">
        <w:rPr>
          <w:rFonts w:asciiTheme="majorHAnsi" w:hAnsiTheme="majorHAnsi"/>
          <w:sz w:val="24"/>
          <w:szCs w:val="24"/>
        </w:rPr>
        <w:t>ми п</w:t>
      </w:r>
      <w:r>
        <w:rPr>
          <w:rFonts w:asciiTheme="majorHAnsi" w:hAnsiTheme="majorHAnsi"/>
          <w:sz w:val="24"/>
          <w:szCs w:val="24"/>
        </w:rPr>
        <w:t>равами обладают граждане, кото</w:t>
      </w:r>
      <w:r w:rsidRPr="00972657">
        <w:rPr>
          <w:rFonts w:asciiTheme="majorHAnsi" w:hAnsiTheme="majorHAnsi"/>
          <w:sz w:val="24"/>
          <w:szCs w:val="24"/>
        </w:rPr>
        <w:t>рые у</w:t>
      </w:r>
      <w:r>
        <w:rPr>
          <w:rFonts w:asciiTheme="majorHAnsi" w:hAnsiTheme="majorHAnsi"/>
          <w:sz w:val="24"/>
          <w:szCs w:val="24"/>
        </w:rPr>
        <w:t>частв</w:t>
      </w:r>
      <w:r>
        <w:rPr>
          <w:rFonts w:asciiTheme="majorHAnsi" w:hAnsiTheme="majorHAnsi"/>
          <w:sz w:val="24"/>
          <w:szCs w:val="24"/>
        </w:rPr>
        <w:t>о</w:t>
      </w:r>
      <w:r>
        <w:rPr>
          <w:rFonts w:asciiTheme="majorHAnsi" w:hAnsiTheme="majorHAnsi"/>
          <w:sz w:val="24"/>
          <w:szCs w:val="24"/>
        </w:rPr>
        <w:t>вали в программе государ</w:t>
      </w:r>
      <w:r w:rsidRPr="00972657">
        <w:rPr>
          <w:rFonts w:asciiTheme="majorHAnsi" w:hAnsiTheme="majorHAnsi"/>
          <w:sz w:val="24"/>
          <w:szCs w:val="24"/>
        </w:rPr>
        <w:t xml:space="preserve">ственного </w:t>
      </w:r>
      <w:proofErr w:type="spellStart"/>
      <w:r w:rsidRPr="00972657">
        <w:rPr>
          <w:rFonts w:asciiTheme="majorHAnsi" w:hAnsiTheme="majorHAnsi"/>
          <w:sz w:val="24"/>
          <w:szCs w:val="24"/>
        </w:rPr>
        <w:t>софинансирования</w:t>
      </w:r>
      <w:proofErr w:type="spellEnd"/>
      <w:r w:rsidRPr="00972657">
        <w:rPr>
          <w:rFonts w:asciiTheme="majorHAnsi" w:hAnsiTheme="majorHAnsi"/>
          <w:sz w:val="24"/>
          <w:szCs w:val="24"/>
        </w:rPr>
        <w:t xml:space="preserve"> пенсий, и граждане, за которых работодатели пе</w:t>
      </w:r>
      <w:r>
        <w:rPr>
          <w:rFonts w:asciiTheme="majorHAnsi" w:hAnsiTheme="majorHAnsi"/>
          <w:sz w:val="24"/>
          <w:szCs w:val="24"/>
        </w:rPr>
        <w:t>речисляли взносы на накопитель</w:t>
      </w:r>
      <w:r w:rsidRPr="00972657">
        <w:rPr>
          <w:rFonts w:asciiTheme="majorHAnsi" w:hAnsiTheme="majorHAnsi"/>
          <w:sz w:val="24"/>
          <w:szCs w:val="24"/>
        </w:rPr>
        <w:t>ную</w:t>
      </w:r>
      <w:r>
        <w:rPr>
          <w:rFonts w:asciiTheme="majorHAnsi" w:hAnsiTheme="majorHAnsi"/>
          <w:sz w:val="24"/>
          <w:szCs w:val="24"/>
        </w:rPr>
        <w:t xml:space="preserve"> пенсию. По словам </w:t>
      </w:r>
      <w:proofErr w:type="spellStart"/>
      <w:r>
        <w:rPr>
          <w:rFonts w:asciiTheme="majorHAnsi" w:hAnsiTheme="majorHAnsi"/>
          <w:sz w:val="24"/>
          <w:szCs w:val="24"/>
        </w:rPr>
        <w:t>замуправляю</w:t>
      </w:r>
      <w:r w:rsidRPr="00972657">
        <w:rPr>
          <w:rFonts w:asciiTheme="majorHAnsi" w:hAnsiTheme="majorHAnsi"/>
          <w:sz w:val="24"/>
          <w:szCs w:val="24"/>
        </w:rPr>
        <w:t>ще</w:t>
      </w:r>
      <w:r>
        <w:rPr>
          <w:rFonts w:asciiTheme="majorHAnsi" w:hAnsiTheme="majorHAnsi"/>
          <w:sz w:val="24"/>
          <w:szCs w:val="24"/>
        </w:rPr>
        <w:t>го</w:t>
      </w:r>
      <w:proofErr w:type="spellEnd"/>
      <w:r>
        <w:rPr>
          <w:rFonts w:asciiTheme="majorHAnsi" w:hAnsiTheme="majorHAnsi"/>
          <w:sz w:val="24"/>
          <w:szCs w:val="24"/>
        </w:rPr>
        <w:t xml:space="preserve"> отделением ПФР по Новосибир</w:t>
      </w:r>
      <w:r w:rsidRPr="00972657">
        <w:rPr>
          <w:rFonts w:asciiTheme="majorHAnsi" w:hAnsiTheme="majorHAnsi"/>
          <w:sz w:val="24"/>
          <w:szCs w:val="24"/>
        </w:rPr>
        <w:t xml:space="preserve">ской </w:t>
      </w:r>
      <w:r>
        <w:rPr>
          <w:rFonts w:asciiTheme="majorHAnsi" w:hAnsiTheme="majorHAnsi"/>
          <w:sz w:val="24"/>
          <w:szCs w:val="24"/>
        </w:rPr>
        <w:t>области, право на получ</w:t>
      </w:r>
      <w:r>
        <w:rPr>
          <w:rFonts w:asciiTheme="majorHAnsi" w:hAnsiTheme="majorHAnsi"/>
          <w:sz w:val="24"/>
          <w:szCs w:val="24"/>
        </w:rPr>
        <w:t>е</w:t>
      </w:r>
      <w:r>
        <w:rPr>
          <w:rFonts w:asciiTheme="majorHAnsi" w:hAnsiTheme="majorHAnsi"/>
          <w:sz w:val="24"/>
          <w:szCs w:val="24"/>
        </w:rPr>
        <w:t>ние вы</w:t>
      </w:r>
      <w:r w:rsidRPr="00972657">
        <w:rPr>
          <w:rFonts w:asciiTheme="majorHAnsi" w:hAnsiTheme="majorHAnsi"/>
          <w:sz w:val="24"/>
          <w:szCs w:val="24"/>
        </w:rPr>
        <w:t>пл</w:t>
      </w:r>
      <w:r>
        <w:rPr>
          <w:rFonts w:asciiTheme="majorHAnsi" w:hAnsiTheme="majorHAnsi"/>
          <w:sz w:val="24"/>
          <w:szCs w:val="24"/>
        </w:rPr>
        <w:t>ат пенсионных накоплений возни</w:t>
      </w:r>
      <w:r w:rsidRPr="00972657">
        <w:rPr>
          <w:rFonts w:asciiTheme="majorHAnsi" w:hAnsiTheme="majorHAnsi"/>
          <w:sz w:val="24"/>
          <w:szCs w:val="24"/>
        </w:rPr>
        <w:t>кает только после приобретения пр</w:t>
      </w:r>
      <w:r w:rsidRPr="00972657">
        <w:rPr>
          <w:rFonts w:asciiTheme="majorHAnsi" w:hAnsiTheme="majorHAnsi"/>
          <w:sz w:val="24"/>
          <w:szCs w:val="24"/>
        </w:rPr>
        <w:t>а</w:t>
      </w:r>
      <w:r w:rsidRPr="00972657">
        <w:rPr>
          <w:rFonts w:asciiTheme="majorHAnsi" w:hAnsiTheme="majorHAnsi"/>
          <w:sz w:val="24"/>
          <w:szCs w:val="24"/>
        </w:rPr>
        <w:t>ва на страховую пенсию либо пенсию по зак</w:t>
      </w:r>
      <w:r>
        <w:rPr>
          <w:rFonts w:asciiTheme="majorHAnsi" w:hAnsiTheme="majorHAnsi"/>
          <w:sz w:val="24"/>
          <w:szCs w:val="24"/>
        </w:rPr>
        <w:t>ону и при достижении пенсионно</w:t>
      </w:r>
      <w:r w:rsidRPr="00972657">
        <w:rPr>
          <w:rFonts w:asciiTheme="majorHAnsi" w:hAnsiTheme="majorHAnsi"/>
          <w:sz w:val="24"/>
          <w:szCs w:val="24"/>
        </w:rPr>
        <w:t>го возраста. Денежные средства в виде ед</w:t>
      </w:r>
      <w:r>
        <w:rPr>
          <w:rFonts w:asciiTheme="majorHAnsi" w:hAnsiTheme="majorHAnsi"/>
          <w:sz w:val="24"/>
          <w:szCs w:val="24"/>
        </w:rPr>
        <w:t>иновременной выплаты выплачива</w:t>
      </w:r>
      <w:r w:rsidRPr="00972657">
        <w:rPr>
          <w:rFonts w:asciiTheme="majorHAnsi" w:hAnsiTheme="majorHAnsi"/>
          <w:sz w:val="24"/>
          <w:szCs w:val="24"/>
        </w:rPr>
        <w:t>ются</w:t>
      </w:r>
      <w:r w:rsidR="00673B0C">
        <w:rPr>
          <w:rFonts w:asciiTheme="majorHAnsi" w:hAnsiTheme="majorHAnsi"/>
          <w:sz w:val="24"/>
          <w:szCs w:val="24"/>
        </w:rPr>
        <w:t xml:space="preserve"> тем, у кого накопительная пен</w:t>
      </w:r>
      <w:r w:rsidRPr="00972657">
        <w:rPr>
          <w:rFonts w:asciiTheme="majorHAnsi" w:hAnsiTheme="majorHAnsi"/>
          <w:sz w:val="24"/>
          <w:szCs w:val="24"/>
        </w:rPr>
        <w:t xml:space="preserve">сия составляет 5 и менее процентов по отношению к размеру второй части пенсии, то есть страховой пенсии по старости. </w:t>
      </w:r>
    </w:p>
    <w:p w:rsidR="00972657" w:rsidRDefault="00972657"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Pr="00972657">
        <w:rPr>
          <w:rFonts w:asciiTheme="majorHAnsi" w:hAnsiTheme="majorHAnsi"/>
          <w:sz w:val="24"/>
          <w:szCs w:val="24"/>
        </w:rPr>
        <w:t>В ходе прямой линии было уделено вни</w:t>
      </w:r>
      <w:r>
        <w:rPr>
          <w:rFonts w:asciiTheme="majorHAnsi" w:hAnsiTheme="majorHAnsi"/>
          <w:sz w:val="24"/>
          <w:szCs w:val="24"/>
        </w:rPr>
        <w:t>мание и повышению пенсии работ</w:t>
      </w:r>
      <w:r w:rsidRPr="00972657">
        <w:rPr>
          <w:rFonts w:asciiTheme="majorHAnsi" w:hAnsiTheme="majorHAnsi"/>
          <w:sz w:val="24"/>
          <w:szCs w:val="24"/>
        </w:rPr>
        <w:t>н</w:t>
      </w:r>
      <w:r w:rsidRPr="00972657">
        <w:rPr>
          <w:rFonts w:asciiTheme="majorHAnsi" w:hAnsiTheme="majorHAnsi"/>
          <w:sz w:val="24"/>
          <w:szCs w:val="24"/>
        </w:rPr>
        <w:t>и</w:t>
      </w:r>
      <w:r w:rsidRPr="00972657">
        <w:rPr>
          <w:rFonts w:asciiTheme="majorHAnsi" w:hAnsiTheme="majorHAnsi"/>
          <w:sz w:val="24"/>
          <w:szCs w:val="24"/>
        </w:rPr>
        <w:t xml:space="preserve">кам сельского хозяйства. </w:t>
      </w:r>
    </w:p>
    <w:p w:rsidR="00972657" w:rsidRDefault="00972657"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Pr="00972657">
        <w:rPr>
          <w:rFonts w:asciiTheme="majorHAnsi" w:hAnsiTheme="majorHAnsi"/>
          <w:sz w:val="24"/>
          <w:szCs w:val="24"/>
        </w:rPr>
        <w:t>— По норме закона о страховых пенсиях тем, кто проработал в сельском хозя</w:t>
      </w:r>
      <w:r w:rsidRPr="00972657">
        <w:rPr>
          <w:rFonts w:asciiTheme="majorHAnsi" w:hAnsiTheme="majorHAnsi"/>
          <w:sz w:val="24"/>
          <w:szCs w:val="24"/>
        </w:rPr>
        <w:t>й</w:t>
      </w:r>
      <w:r w:rsidRPr="00972657">
        <w:rPr>
          <w:rFonts w:asciiTheme="majorHAnsi" w:hAnsiTheme="majorHAnsi"/>
          <w:sz w:val="24"/>
          <w:szCs w:val="24"/>
        </w:rPr>
        <w:t>стве не менее 30 лет и проживает в сельской местности, фиксированная выплата к пенсии должна увеличиться на</w:t>
      </w:r>
      <w:r>
        <w:rPr>
          <w:rFonts w:asciiTheme="majorHAnsi" w:hAnsiTheme="majorHAnsi"/>
          <w:sz w:val="24"/>
          <w:szCs w:val="24"/>
        </w:rPr>
        <w:t xml:space="preserve"> 25%, — рассказала Людмила Яку</w:t>
      </w:r>
      <w:r w:rsidRPr="00972657">
        <w:rPr>
          <w:rFonts w:asciiTheme="majorHAnsi" w:hAnsiTheme="majorHAnsi"/>
          <w:sz w:val="24"/>
          <w:szCs w:val="24"/>
        </w:rPr>
        <w:t xml:space="preserve">шенко. — Эта норма вступит в силу с 1 января 2020 года. </w:t>
      </w:r>
    </w:p>
    <w:p w:rsidR="00972657" w:rsidRDefault="00972657" w:rsidP="00BE2728">
      <w:pPr>
        <w:spacing w:after="0" w:line="240" w:lineRule="auto"/>
        <w:jc w:val="both"/>
        <w:rPr>
          <w:rFonts w:asciiTheme="majorHAnsi" w:hAnsiTheme="majorHAnsi"/>
          <w:sz w:val="24"/>
          <w:szCs w:val="24"/>
        </w:rPr>
      </w:pPr>
    </w:p>
    <w:p w:rsidR="00972657" w:rsidRPr="00972657" w:rsidRDefault="00972657" w:rsidP="00BE2728">
      <w:pPr>
        <w:spacing w:after="0" w:line="240" w:lineRule="auto"/>
        <w:jc w:val="both"/>
        <w:rPr>
          <w:rFonts w:asciiTheme="majorHAnsi" w:hAnsiTheme="majorHAnsi"/>
          <w:sz w:val="28"/>
          <w:szCs w:val="28"/>
        </w:rPr>
      </w:pPr>
      <w:r w:rsidRPr="00972657">
        <w:rPr>
          <w:rFonts w:asciiTheme="majorHAnsi" w:hAnsiTheme="majorHAnsi"/>
          <w:sz w:val="28"/>
          <w:szCs w:val="28"/>
        </w:rPr>
        <w:t xml:space="preserve">В помощь семьям </w:t>
      </w:r>
    </w:p>
    <w:p w:rsidR="00972657" w:rsidRDefault="00972657"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Pr="00972657">
        <w:rPr>
          <w:rFonts w:asciiTheme="majorHAnsi" w:hAnsiTheme="majorHAnsi"/>
          <w:sz w:val="24"/>
          <w:szCs w:val="24"/>
        </w:rPr>
        <w:t>Ряд вопросов был посвящен теме материнского капитала. В частности, у</w:t>
      </w:r>
      <w:r>
        <w:rPr>
          <w:rFonts w:asciiTheme="majorHAnsi" w:hAnsiTheme="majorHAnsi"/>
          <w:sz w:val="24"/>
          <w:szCs w:val="24"/>
        </w:rPr>
        <w:t>час</w:t>
      </w:r>
      <w:r>
        <w:rPr>
          <w:rFonts w:asciiTheme="majorHAnsi" w:hAnsiTheme="majorHAnsi"/>
          <w:sz w:val="24"/>
          <w:szCs w:val="24"/>
        </w:rPr>
        <w:t>т</w:t>
      </w:r>
      <w:r>
        <w:rPr>
          <w:rFonts w:asciiTheme="majorHAnsi" w:hAnsiTheme="majorHAnsi"/>
          <w:sz w:val="24"/>
          <w:szCs w:val="24"/>
        </w:rPr>
        <w:t>ников прямой линии волнова</w:t>
      </w:r>
      <w:r w:rsidRPr="00972657">
        <w:rPr>
          <w:rFonts w:asciiTheme="majorHAnsi" w:hAnsiTheme="majorHAnsi"/>
          <w:sz w:val="24"/>
          <w:szCs w:val="24"/>
        </w:rPr>
        <w:t>ло, появятся ли новые направления использования средств материнского капи</w:t>
      </w:r>
      <w:r>
        <w:rPr>
          <w:rFonts w:asciiTheme="majorHAnsi" w:hAnsiTheme="majorHAnsi"/>
          <w:sz w:val="24"/>
          <w:szCs w:val="24"/>
        </w:rPr>
        <w:t>тала, будет ли он проиндексиро</w:t>
      </w:r>
      <w:r w:rsidRPr="00972657">
        <w:rPr>
          <w:rFonts w:asciiTheme="majorHAnsi" w:hAnsiTheme="majorHAnsi"/>
          <w:sz w:val="24"/>
          <w:szCs w:val="24"/>
        </w:rPr>
        <w:t>ван в 2018 и послед</w:t>
      </w:r>
      <w:r w:rsidRPr="00972657">
        <w:rPr>
          <w:rFonts w:asciiTheme="majorHAnsi" w:hAnsiTheme="majorHAnsi"/>
          <w:sz w:val="24"/>
          <w:szCs w:val="24"/>
        </w:rPr>
        <w:t>у</w:t>
      </w:r>
      <w:r w:rsidRPr="00972657">
        <w:rPr>
          <w:rFonts w:asciiTheme="majorHAnsi" w:hAnsiTheme="majorHAnsi"/>
          <w:sz w:val="24"/>
          <w:szCs w:val="24"/>
        </w:rPr>
        <w:t xml:space="preserve">ющие годы и как </w:t>
      </w:r>
      <w:proofErr w:type="gramStart"/>
      <w:r w:rsidRPr="00972657">
        <w:rPr>
          <w:rFonts w:asciiTheme="majorHAnsi" w:hAnsiTheme="majorHAnsi"/>
          <w:sz w:val="24"/>
          <w:szCs w:val="24"/>
        </w:rPr>
        <w:t>вос</w:t>
      </w:r>
      <w:r>
        <w:rPr>
          <w:rFonts w:asciiTheme="majorHAnsi" w:hAnsiTheme="majorHAnsi"/>
          <w:sz w:val="24"/>
          <w:szCs w:val="24"/>
        </w:rPr>
        <w:t>пользоваться</w:t>
      </w:r>
      <w:proofErr w:type="gramEnd"/>
      <w:r>
        <w:rPr>
          <w:rFonts w:asciiTheme="majorHAnsi" w:hAnsiTheme="majorHAnsi"/>
          <w:sz w:val="24"/>
          <w:szCs w:val="24"/>
        </w:rPr>
        <w:t xml:space="preserve"> этой мерой господ</w:t>
      </w:r>
      <w:r w:rsidRPr="00972657">
        <w:rPr>
          <w:rFonts w:asciiTheme="majorHAnsi" w:hAnsiTheme="majorHAnsi"/>
          <w:sz w:val="24"/>
          <w:szCs w:val="24"/>
        </w:rPr>
        <w:t xml:space="preserve">держки. </w:t>
      </w:r>
    </w:p>
    <w:p w:rsidR="00972657" w:rsidRDefault="00972657"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Pr="00972657">
        <w:rPr>
          <w:rFonts w:asciiTheme="majorHAnsi" w:hAnsiTheme="majorHAnsi"/>
          <w:sz w:val="24"/>
          <w:szCs w:val="24"/>
        </w:rPr>
        <w:t xml:space="preserve">— </w:t>
      </w:r>
      <w:r>
        <w:rPr>
          <w:rFonts w:asciiTheme="majorHAnsi" w:hAnsiTheme="majorHAnsi"/>
          <w:sz w:val="24"/>
          <w:szCs w:val="24"/>
        </w:rPr>
        <w:t>Прежде всего, продлевается дей</w:t>
      </w:r>
      <w:r w:rsidRPr="00972657">
        <w:rPr>
          <w:rFonts w:asciiTheme="majorHAnsi" w:hAnsiTheme="majorHAnsi"/>
          <w:sz w:val="24"/>
          <w:szCs w:val="24"/>
        </w:rPr>
        <w:t>ст</w:t>
      </w:r>
      <w:r>
        <w:rPr>
          <w:rFonts w:asciiTheme="majorHAnsi" w:hAnsiTheme="majorHAnsi"/>
          <w:sz w:val="24"/>
          <w:szCs w:val="24"/>
        </w:rPr>
        <w:t>вие программы материнского (се</w:t>
      </w:r>
      <w:r w:rsidRPr="00972657">
        <w:rPr>
          <w:rFonts w:asciiTheme="majorHAnsi" w:hAnsiTheme="majorHAnsi"/>
          <w:sz w:val="24"/>
          <w:szCs w:val="24"/>
        </w:rPr>
        <w:t>мейного) капитала до 31 декабря 2021 года. Следующие изменения касаются во</w:t>
      </w:r>
      <w:r>
        <w:rPr>
          <w:rFonts w:asciiTheme="majorHAnsi" w:hAnsiTheme="majorHAnsi"/>
          <w:sz w:val="24"/>
          <w:szCs w:val="24"/>
        </w:rPr>
        <w:t>зможн</w:t>
      </w:r>
      <w:r>
        <w:rPr>
          <w:rFonts w:asciiTheme="majorHAnsi" w:hAnsiTheme="majorHAnsi"/>
          <w:sz w:val="24"/>
          <w:szCs w:val="24"/>
        </w:rPr>
        <w:t>о</w:t>
      </w:r>
      <w:r>
        <w:rPr>
          <w:rFonts w:asciiTheme="majorHAnsi" w:hAnsiTheme="majorHAnsi"/>
          <w:sz w:val="24"/>
          <w:szCs w:val="24"/>
        </w:rPr>
        <w:t>стей распоряжения средст</w:t>
      </w:r>
      <w:r w:rsidRPr="00972657">
        <w:rPr>
          <w:rFonts w:asciiTheme="majorHAnsi" w:hAnsiTheme="majorHAnsi"/>
          <w:sz w:val="24"/>
          <w:szCs w:val="24"/>
        </w:rPr>
        <w:t>вами материнского капитала, которые можно будет и</w:t>
      </w:r>
      <w:r w:rsidRPr="00972657">
        <w:rPr>
          <w:rFonts w:asciiTheme="majorHAnsi" w:hAnsiTheme="majorHAnsi"/>
          <w:sz w:val="24"/>
          <w:szCs w:val="24"/>
        </w:rPr>
        <w:t>с</w:t>
      </w:r>
      <w:r w:rsidRPr="00972657">
        <w:rPr>
          <w:rFonts w:asciiTheme="majorHAnsi" w:hAnsiTheme="majorHAnsi"/>
          <w:sz w:val="24"/>
          <w:szCs w:val="24"/>
        </w:rPr>
        <w:t>пользовать на оплату дошкольного образования, точнее, на уход</w:t>
      </w:r>
      <w:r>
        <w:rPr>
          <w:rFonts w:asciiTheme="majorHAnsi" w:hAnsiTheme="majorHAnsi"/>
          <w:sz w:val="24"/>
          <w:szCs w:val="24"/>
        </w:rPr>
        <w:t xml:space="preserve"> и присмотр за ребенком, не до</w:t>
      </w:r>
      <w:r w:rsidRPr="00972657">
        <w:rPr>
          <w:rFonts w:asciiTheme="majorHAnsi" w:hAnsiTheme="majorHAnsi"/>
          <w:sz w:val="24"/>
          <w:szCs w:val="24"/>
        </w:rPr>
        <w:t>жидаясь, когда ему исполнится 3 года, — объясняет Людмила Алексеевна. — Появ</w:t>
      </w:r>
      <w:r>
        <w:rPr>
          <w:rFonts w:asciiTheme="majorHAnsi" w:hAnsiTheme="majorHAnsi"/>
          <w:sz w:val="24"/>
          <w:szCs w:val="24"/>
        </w:rPr>
        <w:t>ится и совершенно новое направ</w:t>
      </w:r>
      <w:r w:rsidRPr="00972657">
        <w:rPr>
          <w:rFonts w:asciiTheme="majorHAnsi" w:hAnsiTheme="majorHAnsi"/>
          <w:sz w:val="24"/>
          <w:szCs w:val="24"/>
        </w:rPr>
        <w:t>ление программы — это ежемесячная выплата нуждающимся семьям при рож</w:t>
      </w:r>
      <w:r>
        <w:rPr>
          <w:rFonts w:asciiTheme="majorHAnsi" w:hAnsiTheme="majorHAnsi"/>
          <w:sz w:val="24"/>
          <w:szCs w:val="24"/>
        </w:rPr>
        <w:t>дении второго ребенка. С</w:t>
      </w:r>
      <w:r>
        <w:rPr>
          <w:rFonts w:asciiTheme="majorHAnsi" w:hAnsiTheme="majorHAnsi"/>
          <w:sz w:val="24"/>
          <w:szCs w:val="24"/>
        </w:rPr>
        <w:t>о</w:t>
      </w:r>
      <w:r>
        <w:rPr>
          <w:rFonts w:asciiTheme="majorHAnsi" w:hAnsiTheme="majorHAnsi"/>
          <w:sz w:val="24"/>
          <w:szCs w:val="24"/>
        </w:rPr>
        <w:lastRenderedPageBreak/>
        <w:t>циаль</w:t>
      </w:r>
      <w:r w:rsidRPr="00972657">
        <w:rPr>
          <w:rFonts w:asciiTheme="majorHAnsi" w:hAnsiTheme="majorHAnsi"/>
          <w:sz w:val="24"/>
          <w:szCs w:val="24"/>
        </w:rPr>
        <w:t>ное о</w:t>
      </w:r>
      <w:r>
        <w:rPr>
          <w:rFonts w:asciiTheme="majorHAnsi" w:hAnsiTheme="majorHAnsi"/>
          <w:sz w:val="24"/>
          <w:szCs w:val="24"/>
        </w:rPr>
        <w:t>беспечение будет устанавливать</w:t>
      </w:r>
      <w:r w:rsidRPr="00972657">
        <w:rPr>
          <w:rFonts w:asciiTheme="majorHAnsi" w:hAnsiTheme="majorHAnsi"/>
          <w:sz w:val="24"/>
          <w:szCs w:val="24"/>
        </w:rPr>
        <w:t>ся, е</w:t>
      </w:r>
      <w:r>
        <w:rPr>
          <w:rFonts w:asciiTheme="majorHAnsi" w:hAnsiTheme="majorHAnsi"/>
          <w:sz w:val="24"/>
          <w:szCs w:val="24"/>
        </w:rPr>
        <w:t>сли размер среднедушевого дох</w:t>
      </w:r>
      <w:r>
        <w:rPr>
          <w:rFonts w:asciiTheme="majorHAnsi" w:hAnsiTheme="majorHAnsi"/>
          <w:sz w:val="24"/>
          <w:szCs w:val="24"/>
        </w:rPr>
        <w:t>о</w:t>
      </w:r>
      <w:r w:rsidRPr="00972657">
        <w:rPr>
          <w:rFonts w:asciiTheme="majorHAnsi" w:hAnsiTheme="majorHAnsi"/>
          <w:sz w:val="24"/>
          <w:szCs w:val="24"/>
        </w:rPr>
        <w:t>да с</w:t>
      </w:r>
      <w:r>
        <w:rPr>
          <w:rFonts w:asciiTheme="majorHAnsi" w:hAnsiTheme="majorHAnsi"/>
          <w:sz w:val="24"/>
          <w:szCs w:val="24"/>
        </w:rPr>
        <w:t>емьи не будет превышать полуто</w:t>
      </w:r>
      <w:r w:rsidRPr="00972657">
        <w:rPr>
          <w:rFonts w:asciiTheme="majorHAnsi" w:hAnsiTheme="majorHAnsi"/>
          <w:sz w:val="24"/>
          <w:szCs w:val="24"/>
        </w:rPr>
        <w:t>ракратной величины прожиточного мин</w:t>
      </w:r>
      <w:r w:rsidRPr="00972657">
        <w:rPr>
          <w:rFonts w:asciiTheme="majorHAnsi" w:hAnsiTheme="majorHAnsi"/>
          <w:sz w:val="24"/>
          <w:szCs w:val="24"/>
        </w:rPr>
        <w:t>и</w:t>
      </w:r>
      <w:r w:rsidRPr="00972657">
        <w:rPr>
          <w:rFonts w:asciiTheme="majorHAnsi" w:hAnsiTheme="majorHAnsi"/>
          <w:sz w:val="24"/>
          <w:szCs w:val="24"/>
        </w:rPr>
        <w:t xml:space="preserve">мума трудоспособного населения страны. </w:t>
      </w:r>
    </w:p>
    <w:p w:rsidR="00972657" w:rsidRDefault="00972657" w:rsidP="00BE2728">
      <w:pPr>
        <w:spacing w:after="0" w:line="240" w:lineRule="auto"/>
        <w:jc w:val="both"/>
        <w:rPr>
          <w:rFonts w:asciiTheme="majorHAnsi" w:hAnsiTheme="majorHAnsi"/>
          <w:sz w:val="24"/>
          <w:szCs w:val="24"/>
        </w:rPr>
      </w:pPr>
      <w:r>
        <w:rPr>
          <w:rFonts w:asciiTheme="majorHAnsi" w:hAnsiTheme="majorHAnsi"/>
          <w:sz w:val="24"/>
          <w:szCs w:val="24"/>
        </w:rPr>
        <w:t xml:space="preserve">     В нашем регионе ежемесячная вы</w:t>
      </w:r>
      <w:r w:rsidRPr="00972657">
        <w:rPr>
          <w:rFonts w:asciiTheme="majorHAnsi" w:hAnsiTheme="majorHAnsi"/>
          <w:sz w:val="24"/>
          <w:szCs w:val="24"/>
        </w:rPr>
        <w:t>плата составляет порядка 11,5 тысячи ру</w:t>
      </w:r>
      <w:r w:rsidRPr="00972657">
        <w:rPr>
          <w:rFonts w:asciiTheme="majorHAnsi" w:hAnsiTheme="majorHAnsi"/>
          <w:sz w:val="24"/>
          <w:szCs w:val="24"/>
        </w:rPr>
        <w:t>б</w:t>
      </w:r>
      <w:r w:rsidRPr="00972657">
        <w:rPr>
          <w:rFonts w:asciiTheme="majorHAnsi" w:hAnsiTheme="majorHAnsi"/>
          <w:sz w:val="24"/>
          <w:szCs w:val="24"/>
        </w:rPr>
        <w:t>лей</w:t>
      </w:r>
      <w:r>
        <w:rPr>
          <w:rFonts w:asciiTheme="majorHAnsi" w:hAnsiTheme="majorHAnsi"/>
          <w:sz w:val="24"/>
          <w:szCs w:val="24"/>
        </w:rPr>
        <w:t>, потратить деньги можно на лю</w:t>
      </w:r>
      <w:r w:rsidRPr="00972657">
        <w:rPr>
          <w:rFonts w:asciiTheme="majorHAnsi" w:hAnsiTheme="majorHAnsi"/>
          <w:sz w:val="24"/>
          <w:szCs w:val="24"/>
        </w:rPr>
        <w:t>бые нужды семьи, в отличие от других направлений распоряжения средствами материнского капитала.</w:t>
      </w:r>
      <w:r>
        <w:rPr>
          <w:rFonts w:asciiTheme="majorHAnsi" w:hAnsiTheme="majorHAnsi"/>
          <w:sz w:val="24"/>
          <w:szCs w:val="24"/>
        </w:rPr>
        <w:t xml:space="preserve"> </w:t>
      </w:r>
    </w:p>
    <w:p w:rsidR="00972657" w:rsidRDefault="00972657" w:rsidP="00BE2728">
      <w:pPr>
        <w:spacing w:after="0" w:line="240" w:lineRule="auto"/>
        <w:jc w:val="both"/>
        <w:rPr>
          <w:rFonts w:asciiTheme="majorHAnsi" w:hAnsiTheme="majorHAnsi"/>
          <w:sz w:val="24"/>
          <w:szCs w:val="24"/>
        </w:rPr>
      </w:pPr>
      <w:r>
        <w:rPr>
          <w:rFonts w:asciiTheme="majorHAnsi" w:hAnsiTheme="majorHAnsi"/>
          <w:sz w:val="24"/>
          <w:szCs w:val="24"/>
        </w:rPr>
        <w:t xml:space="preserve">     Изначально общая сумма господ</w:t>
      </w:r>
      <w:r w:rsidRPr="00972657">
        <w:rPr>
          <w:rFonts w:asciiTheme="majorHAnsi" w:hAnsiTheme="majorHAnsi"/>
          <w:sz w:val="24"/>
          <w:szCs w:val="24"/>
        </w:rPr>
        <w:t>держки составляла 250 тысяч рублей, на сег</w:t>
      </w:r>
      <w:r w:rsidRPr="00972657">
        <w:rPr>
          <w:rFonts w:asciiTheme="majorHAnsi" w:hAnsiTheme="majorHAnsi"/>
          <w:sz w:val="24"/>
          <w:szCs w:val="24"/>
        </w:rPr>
        <w:t>о</w:t>
      </w:r>
      <w:r w:rsidRPr="00972657">
        <w:rPr>
          <w:rFonts w:asciiTheme="majorHAnsi" w:hAnsiTheme="majorHAnsi"/>
          <w:sz w:val="24"/>
          <w:szCs w:val="24"/>
        </w:rPr>
        <w:t>дняшний день это 453 тысячи 26 рубле</w:t>
      </w:r>
      <w:r>
        <w:rPr>
          <w:rFonts w:asciiTheme="majorHAnsi" w:hAnsiTheme="majorHAnsi"/>
          <w:sz w:val="24"/>
          <w:szCs w:val="24"/>
        </w:rPr>
        <w:t>й. В 2018 году материнский (се</w:t>
      </w:r>
      <w:r w:rsidRPr="00972657">
        <w:rPr>
          <w:rFonts w:asciiTheme="majorHAnsi" w:hAnsiTheme="majorHAnsi"/>
          <w:sz w:val="24"/>
          <w:szCs w:val="24"/>
        </w:rPr>
        <w:t>мейный) капитал индексироваться не будет, в соответствии с</w:t>
      </w:r>
      <w:r>
        <w:rPr>
          <w:rFonts w:asciiTheme="majorHAnsi" w:hAnsiTheme="majorHAnsi"/>
          <w:sz w:val="24"/>
          <w:szCs w:val="24"/>
        </w:rPr>
        <w:t xml:space="preserve"> принятым бюд</w:t>
      </w:r>
      <w:r w:rsidRPr="00972657">
        <w:rPr>
          <w:rFonts w:asciiTheme="majorHAnsi" w:hAnsiTheme="majorHAnsi"/>
          <w:sz w:val="24"/>
          <w:szCs w:val="24"/>
        </w:rPr>
        <w:t>жетом на 2018–2020 годы финансовый актив</w:t>
      </w:r>
      <w:r>
        <w:rPr>
          <w:rFonts w:asciiTheme="majorHAnsi" w:hAnsiTheme="majorHAnsi"/>
          <w:sz w:val="24"/>
          <w:szCs w:val="24"/>
        </w:rPr>
        <w:t>, направленный на поддержку се</w:t>
      </w:r>
      <w:r w:rsidRPr="00972657">
        <w:rPr>
          <w:rFonts w:asciiTheme="majorHAnsi" w:hAnsiTheme="majorHAnsi"/>
          <w:sz w:val="24"/>
          <w:szCs w:val="24"/>
        </w:rPr>
        <w:t>мей, пре</w:t>
      </w:r>
      <w:r>
        <w:rPr>
          <w:rFonts w:asciiTheme="majorHAnsi" w:hAnsiTheme="majorHAnsi"/>
          <w:sz w:val="24"/>
          <w:szCs w:val="24"/>
        </w:rPr>
        <w:t>дп</w:t>
      </w:r>
      <w:r>
        <w:rPr>
          <w:rFonts w:asciiTheme="majorHAnsi" w:hAnsiTheme="majorHAnsi"/>
          <w:sz w:val="24"/>
          <w:szCs w:val="24"/>
        </w:rPr>
        <w:t>о</w:t>
      </w:r>
      <w:r>
        <w:rPr>
          <w:rFonts w:asciiTheme="majorHAnsi" w:hAnsiTheme="majorHAnsi"/>
          <w:sz w:val="24"/>
          <w:szCs w:val="24"/>
        </w:rPr>
        <w:t>лагается увеличить с 1 янва</w:t>
      </w:r>
      <w:r w:rsidRPr="00972657">
        <w:rPr>
          <w:rFonts w:asciiTheme="majorHAnsi" w:hAnsiTheme="majorHAnsi"/>
          <w:sz w:val="24"/>
          <w:szCs w:val="24"/>
        </w:rPr>
        <w:t xml:space="preserve">ря 2020 года. </w:t>
      </w:r>
    </w:p>
    <w:p w:rsidR="00972657" w:rsidRDefault="00972657" w:rsidP="00BE2728">
      <w:pPr>
        <w:spacing w:after="0" w:line="240" w:lineRule="auto"/>
        <w:jc w:val="both"/>
        <w:rPr>
          <w:rFonts w:asciiTheme="majorHAnsi" w:hAnsiTheme="majorHAnsi"/>
          <w:sz w:val="24"/>
          <w:szCs w:val="24"/>
        </w:rPr>
      </w:pPr>
    </w:p>
    <w:p w:rsidR="00972657" w:rsidRPr="00972657" w:rsidRDefault="00972657" w:rsidP="00BE2728">
      <w:pPr>
        <w:spacing w:after="0" w:line="240" w:lineRule="auto"/>
        <w:jc w:val="both"/>
        <w:rPr>
          <w:rFonts w:asciiTheme="majorHAnsi" w:hAnsiTheme="majorHAnsi"/>
          <w:sz w:val="28"/>
          <w:szCs w:val="28"/>
        </w:rPr>
      </w:pPr>
      <w:r w:rsidRPr="00972657">
        <w:rPr>
          <w:rFonts w:asciiTheme="majorHAnsi" w:hAnsiTheme="majorHAnsi"/>
          <w:sz w:val="28"/>
          <w:szCs w:val="28"/>
        </w:rPr>
        <w:t xml:space="preserve">При ограничениях здоровья </w:t>
      </w:r>
    </w:p>
    <w:p w:rsidR="00972657" w:rsidRDefault="00972657" w:rsidP="00BE2728">
      <w:pPr>
        <w:spacing w:after="0" w:line="240" w:lineRule="auto"/>
        <w:jc w:val="both"/>
        <w:rPr>
          <w:rFonts w:asciiTheme="majorHAnsi" w:hAnsiTheme="majorHAnsi"/>
          <w:sz w:val="24"/>
          <w:szCs w:val="24"/>
        </w:rPr>
      </w:pPr>
      <w:r>
        <w:rPr>
          <w:rFonts w:asciiTheme="majorHAnsi" w:hAnsiTheme="majorHAnsi"/>
          <w:sz w:val="24"/>
          <w:szCs w:val="24"/>
        </w:rPr>
        <w:t xml:space="preserve">     Во время разговора Людмила Яку</w:t>
      </w:r>
      <w:r w:rsidRPr="00972657">
        <w:rPr>
          <w:rFonts w:asciiTheme="majorHAnsi" w:hAnsiTheme="majorHAnsi"/>
          <w:sz w:val="24"/>
          <w:szCs w:val="24"/>
        </w:rPr>
        <w:t>шенко</w:t>
      </w:r>
      <w:r>
        <w:rPr>
          <w:rFonts w:asciiTheme="majorHAnsi" w:hAnsiTheme="majorHAnsi"/>
          <w:sz w:val="24"/>
          <w:szCs w:val="24"/>
        </w:rPr>
        <w:t xml:space="preserve"> также ответила на вопросы, ка</w:t>
      </w:r>
      <w:r w:rsidRPr="00972657">
        <w:rPr>
          <w:rFonts w:asciiTheme="majorHAnsi" w:hAnsiTheme="majorHAnsi"/>
          <w:sz w:val="24"/>
          <w:szCs w:val="24"/>
        </w:rPr>
        <w:t>сающ</w:t>
      </w:r>
      <w:r w:rsidRPr="00972657">
        <w:rPr>
          <w:rFonts w:asciiTheme="majorHAnsi" w:hAnsiTheme="majorHAnsi"/>
          <w:sz w:val="24"/>
          <w:szCs w:val="24"/>
        </w:rPr>
        <w:t>и</w:t>
      </w:r>
      <w:r w:rsidRPr="00972657">
        <w:rPr>
          <w:rFonts w:asciiTheme="majorHAnsi" w:hAnsiTheme="majorHAnsi"/>
          <w:sz w:val="24"/>
          <w:szCs w:val="24"/>
        </w:rPr>
        <w:t>еся установления и назначения компенсационной выплаты по уходу за нетруд</w:t>
      </w:r>
      <w:r w:rsidRPr="00972657">
        <w:rPr>
          <w:rFonts w:asciiTheme="majorHAnsi" w:hAnsiTheme="majorHAnsi"/>
          <w:sz w:val="24"/>
          <w:szCs w:val="24"/>
        </w:rPr>
        <w:t>о</w:t>
      </w:r>
      <w:r w:rsidRPr="00972657">
        <w:rPr>
          <w:rFonts w:asciiTheme="majorHAnsi" w:hAnsiTheme="majorHAnsi"/>
          <w:sz w:val="24"/>
          <w:szCs w:val="24"/>
        </w:rPr>
        <w:t>способными гражданами. От</w:t>
      </w:r>
      <w:r>
        <w:rPr>
          <w:rFonts w:asciiTheme="majorHAnsi" w:hAnsiTheme="majorHAnsi"/>
          <w:sz w:val="24"/>
          <w:szCs w:val="24"/>
        </w:rPr>
        <w:t>метим, что денежная выплата пе</w:t>
      </w:r>
      <w:r w:rsidRPr="00972657">
        <w:rPr>
          <w:rFonts w:asciiTheme="majorHAnsi" w:hAnsiTheme="majorHAnsi"/>
          <w:sz w:val="24"/>
          <w:szCs w:val="24"/>
        </w:rPr>
        <w:t xml:space="preserve">речисляется только на счет карты только нетрудоспособного гражданина. Если тот, кто </w:t>
      </w:r>
      <w:r>
        <w:rPr>
          <w:rFonts w:asciiTheme="majorHAnsi" w:hAnsiTheme="majorHAnsi"/>
          <w:sz w:val="24"/>
          <w:szCs w:val="24"/>
        </w:rPr>
        <w:t>ухаживает, или тот, за кем уха</w:t>
      </w:r>
      <w:r w:rsidRPr="00972657">
        <w:rPr>
          <w:rFonts w:asciiTheme="majorHAnsi" w:hAnsiTheme="majorHAnsi"/>
          <w:sz w:val="24"/>
          <w:szCs w:val="24"/>
        </w:rPr>
        <w:t>живают, устраивается на р</w:t>
      </w:r>
      <w:r>
        <w:rPr>
          <w:rFonts w:asciiTheme="majorHAnsi" w:hAnsiTheme="majorHAnsi"/>
          <w:sz w:val="24"/>
          <w:szCs w:val="24"/>
        </w:rPr>
        <w:t>аботу, выпла</w:t>
      </w:r>
      <w:r w:rsidRPr="00972657">
        <w:rPr>
          <w:rFonts w:asciiTheme="majorHAnsi" w:hAnsiTheme="majorHAnsi"/>
          <w:sz w:val="24"/>
          <w:szCs w:val="24"/>
        </w:rPr>
        <w:t>та компенсации пр</w:t>
      </w:r>
      <w:r w:rsidRPr="00972657">
        <w:rPr>
          <w:rFonts w:asciiTheme="majorHAnsi" w:hAnsiTheme="majorHAnsi"/>
          <w:sz w:val="24"/>
          <w:szCs w:val="24"/>
        </w:rPr>
        <w:t>е</w:t>
      </w:r>
      <w:r w:rsidRPr="00972657">
        <w:rPr>
          <w:rFonts w:asciiTheme="majorHAnsi" w:hAnsiTheme="majorHAnsi"/>
          <w:sz w:val="24"/>
          <w:szCs w:val="24"/>
        </w:rPr>
        <w:t xml:space="preserve">кращается. Выплата может </w:t>
      </w:r>
      <w:r>
        <w:rPr>
          <w:rFonts w:asciiTheme="majorHAnsi" w:hAnsiTheme="majorHAnsi"/>
          <w:sz w:val="24"/>
          <w:szCs w:val="24"/>
        </w:rPr>
        <w:t>быть оформлена, если за инвали</w:t>
      </w:r>
      <w:r w:rsidRPr="00972657">
        <w:rPr>
          <w:rFonts w:asciiTheme="majorHAnsi" w:hAnsiTheme="majorHAnsi"/>
          <w:sz w:val="24"/>
          <w:szCs w:val="24"/>
        </w:rPr>
        <w:t xml:space="preserve">дом ухаживает 14-летний подросток. </w:t>
      </w:r>
    </w:p>
    <w:p w:rsidR="00AA4F12" w:rsidRDefault="00972657"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Pr="00972657">
        <w:rPr>
          <w:rFonts w:asciiTheme="majorHAnsi" w:hAnsiTheme="majorHAnsi"/>
          <w:sz w:val="24"/>
          <w:szCs w:val="24"/>
        </w:rPr>
        <w:t>— Для назначения ежемесячной к</w:t>
      </w:r>
      <w:r>
        <w:rPr>
          <w:rFonts w:asciiTheme="majorHAnsi" w:hAnsiTheme="majorHAnsi"/>
          <w:sz w:val="24"/>
          <w:szCs w:val="24"/>
        </w:rPr>
        <w:t>омпенсационной выплаты учащему</w:t>
      </w:r>
      <w:r w:rsidRPr="00972657">
        <w:rPr>
          <w:rFonts w:asciiTheme="majorHAnsi" w:hAnsiTheme="majorHAnsi"/>
          <w:sz w:val="24"/>
          <w:szCs w:val="24"/>
        </w:rPr>
        <w:t>ся, д</w:t>
      </w:r>
      <w:r w:rsidRPr="00972657">
        <w:rPr>
          <w:rFonts w:asciiTheme="majorHAnsi" w:hAnsiTheme="majorHAnsi"/>
          <w:sz w:val="24"/>
          <w:szCs w:val="24"/>
        </w:rPr>
        <w:t>о</w:t>
      </w:r>
      <w:r w:rsidRPr="00972657">
        <w:rPr>
          <w:rFonts w:asciiTheme="majorHAnsi" w:hAnsiTheme="majorHAnsi"/>
          <w:sz w:val="24"/>
          <w:szCs w:val="24"/>
        </w:rPr>
        <w:t>стигшему 14-летнего возраста, необходимо представить разрешение (соглас</w:t>
      </w:r>
      <w:r>
        <w:rPr>
          <w:rFonts w:asciiTheme="majorHAnsi" w:hAnsiTheme="majorHAnsi"/>
          <w:sz w:val="24"/>
          <w:szCs w:val="24"/>
        </w:rPr>
        <w:t>ие) одного из родителей (усыно</w:t>
      </w:r>
      <w:r w:rsidRPr="00972657">
        <w:rPr>
          <w:rFonts w:asciiTheme="majorHAnsi" w:hAnsiTheme="majorHAnsi"/>
          <w:sz w:val="24"/>
          <w:szCs w:val="24"/>
        </w:rPr>
        <w:t>вителя, попечителя) и органа опеки и попечител</w:t>
      </w:r>
      <w:r w:rsidRPr="00972657">
        <w:rPr>
          <w:rFonts w:asciiTheme="majorHAnsi" w:hAnsiTheme="majorHAnsi"/>
          <w:sz w:val="24"/>
          <w:szCs w:val="24"/>
        </w:rPr>
        <w:t>ь</w:t>
      </w:r>
      <w:r w:rsidRPr="00972657">
        <w:rPr>
          <w:rFonts w:asciiTheme="majorHAnsi" w:hAnsiTheme="majorHAnsi"/>
          <w:sz w:val="24"/>
          <w:szCs w:val="24"/>
        </w:rPr>
        <w:t xml:space="preserve">ства, — пояснила Людмила Якушенко. </w:t>
      </w:r>
    </w:p>
    <w:p w:rsidR="00AA4F12" w:rsidRDefault="00AA4F12"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00972657" w:rsidRPr="00972657">
        <w:rPr>
          <w:rFonts w:asciiTheme="majorHAnsi" w:hAnsiTheme="majorHAnsi"/>
          <w:sz w:val="24"/>
          <w:szCs w:val="24"/>
        </w:rPr>
        <w:t>В</w:t>
      </w:r>
      <w:r w:rsidR="00972657">
        <w:rPr>
          <w:rFonts w:asciiTheme="majorHAnsi" w:hAnsiTheme="majorHAnsi"/>
          <w:sz w:val="24"/>
          <w:szCs w:val="24"/>
        </w:rPr>
        <w:t xml:space="preserve"> целом в ходе прямой линии про</w:t>
      </w:r>
      <w:r w:rsidR="00972657" w:rsidRPr="00972657">
        <w:rPr>
          <w:rFonts w:asciiTheme="majorHAnsi" w:hAnsiTheme="majorHAnsi"/>
          <w:sz w:val="24"/>
          <w:szCs w:val="24"/>
        </w:rPr>
        <w:t xml:space="preserve">звучало 23 вопроса. </w:t>
      </w:r>
    </w:p>
    <w:p w:rsidR="00972657" w:rsidRDefault="00AA4F12" w:rsidP="00BE2728">
      <w:pPr>
        <w:spacing w:after="0" w:line="240" w:lineRule="auto"/>
        <w:jc w:val="both"/>
        <w:rPr>
          <w:rFonts w:asciiTheme="majorHAnsi" w:hAnsiTheme="majorHAnsi"/>
          <w:sz w:val="20"/>
          <w:szCs w:val="20"/>
        </w:rPr>
      </w:pPr>
      <w:r>
        <w:rPr>
          <w:rFonts w:asciiTheme="majorHAnsi" w:hAnsiTheme="majorHAnsi"/>
          <w:sz w:val="24"/>
          <w:szCs w:val="24"/>
        </w:rPr>
        <w:t xml:space="preserve">                                                                                            </w:t>
      </w:r>
      <w:r w:rsidR="00C02D9C">
        <w:rPr>
          <w:rFonts w:asciiTheme="majorHAnsi" w:hAnsiTheme="majorHAnsi"/>
          <w:sz w:val="24"/>
          <w:szCs w:val="24"/>
        </w:rPr>
        <w:t xml:space="preserve">                         </w:t>
      </w:r>
      <w:r>
        <w:rPr>
          <w:rFonts w:asciiTheme="majorHAnsi" w:hAnsiTheme="majorHAnsi"/>
          <w:sz w:val="24"/>
          <w:szCs w:val="24"/>
        </w:rPr>
        <w:t xml:space="preserve">  </w:t>
      </w:r>
      <w:r w:rsidR="00972657" w:rsidRPr="00AA4F12">
        <w:rPr>
          <w:rFonts w:asciiTheme="majorHAnsi" w:hAnsiTheme="majorHAnsi"/>
          <w:sz w:val="20"/>
          <w:szCs w:val="20"/>
        </w:rPr>
        <w:t xml:space="preserve">Подготовила Лидия </w:t>
      </w:r>
      <w:proofErr w:type="spellStart"/>
      <w:r w:rsidR="00972657" w:rsidRPr="00AA4F12">
        <w:rPr>
          <w:rFonts w:asciiTheme="majorHAnsi" w:hAnsiTheme="majorHAnsi"/>
          <w:sz w:val="20"/>
          <w:szCs w:val="20"/>
        </w:rPr>
        <w:t>Цывенко</w:t>
      </w:r>
      <w:proofErr w:type="spellEnd"/>
    </w:p>
    <w:p w:rsidR="005408CE" w:rsidRDefault="00AA4F12" w:rsidP="00BE2728">
      <w:pPr>
        <w:spacing w:line="240" w:lineRule="auto"/>
        <w:jc w:val="both"/>
        <w:rPr>
          <w:rFonts w:asciiTheme="majorHAnsi" w:hAnsiTheme="majorHAnsi"/>
          <w:sz w:val="24"/>
          <w:szCs w:val="24"/>
        </w:rPr>
      </w:pPr>
      <w:proofErr w:type="spellStart"/>
      <w:r>
        <w:rPr>
          <w:rFonts w:asciiTheme="majorHAnsi" w:hAnsiTheme="majorHAnsi"/>
          <w:sz w:val="24"/>
          <w:szCs w:val="24"/>
        </w:rPr>
        <w:t>Цывенко</w:t>
      </w:r>
      <w:proofErr w:type="spellEnd"/>
      <w:r>
        <w:rPr>
          <w:rFonts w:asciiTheme="majorHAnsi" w:hAnsiTheme="majorHAnsi"/>
          <w:sz w:val="24"/>
          <w:szCs w:val="24"/>
        </w:rPr>
        <w:t xml:space="preserve">, Л. Пенсионный фонд: на прямой линии с гражданами / </w:t>
      </w:r>
      <w:proofErr w:type="spellStart"/>
      <w:r>
        <w:rPr>
          <w:rFonts w:asciiTheme="majorHAnsi" w:hAnsiTheme="majorHAnsi"/>
          <w:sz w:val="24"/>
          <w:szCs w:val="24"/>
        </w:rPr>
        <w:t>подгот</w:t>
      </w:r>
      <w:proofErr w:type="spellEnd"/>
      <w:r>
        <w:rPr>
          <w:rFonts w:asciiTheme="majorHAnsi" w:hAnsiTheme="majorHAnsi"/>
          <w:sz w:val="24"/>
          <w:szCs w:val="24"/>
        </w:rPr>
        <w:t xml:space="preserve">. Лидия </w:t>
      </w:r>
      <w:proofErr w:type="spellStart"/>
      <w:r>
        <w:rPr>
          <w:rFonts w:asciiTheme="majorHAnsi" w:hAnsiTheme="majorHAnsi"/>
          <w:sz w:val="24"/>
          <w:szCs w:val="24"/>
        </w:rPr>
        <w:t>Цывенко</w:t>
      </w:r>
      <w:proofErr w:type="spellEnd"/>
      <w:r>
        <w:rPr>
          <w:rFonts w:asciiTheme="majorHAnsi" w:hAnsiTheme="majorHAnsi"/>
          <w:sz w:val="24"/>
          <w:szCs w:val="24"/>
        </w:rPr>
        <w:t xml:space="preserve"> </w:t>
      </w:r>
      <w:r w:rsidRPr="00766B11">
        <w:rPr>
          <w:rFonts w:asciiTheme="majorHAnsi" w:hAnsiTheme="majorHAnsi"/>
          <w:sz w:val="24"/>
          <w:szCs w:val="24"/>
        </w:rPr>
        <w:t>// Новосибирский рай</w:t>
      </w:r>
      <w:r>
        <w:rPr>
          <w:rFonts w:asciiTheme="majorHAnsi" w:hAnsiTheme="majorHAnsi"/>
          <w:sz w:val="24"/>
          <w:szCs w:val="24"/>
        </w:rPr>
        <w:t>он – территория развития. – 2018</w:t>
      </w:r>
      <w:r w:rsidRPr="00766B11">
        <w:rPr>
          <w:rFonts w:asciiTheme="majorHAnsi" w:hAnsiTheme="majorHAnsi"/>
          <w:sz w:val="24"/>
          <w:szCs w:val="24"/>
        </w:rPr>
        <w:t xml:space="preserve">, № </w:t>
      </w:r>
      <w:r>
        <w:rPr>
          <w:rFonts w:asciiTheme="majorHAnsi" w:hAnsiTheme="majorHAnsi"/>
          <w:sz w:val="24"/>
          <w:szCs w:val="24"/>
        </w:rPr>
        <w:t>1</w:t>
      </w:r>
      <w:r w:rsidRPr="00766B11">
        <w:rPr>
          <w:rFonts w:asciiTheme="majorHAnsi" w:hAnsiTheme="majorHAnsi"/>
          <w:sz w:val="24"/>
          <w:szCs w:val="24"/>
        </w:rPr>
        <w:t xml:space="preserve"> (18</w:t>
      </w:r>
      <w:r>
        <w:rPr>
          <w:rFonts w:asciiTheme="majorHAnsi" w:hAnsiTheme="majorHAnsi"/>
          <w:sz w:val="24"/>
          <w:szCs w:val="24"/>
        </w:rPr>
        <w:t>6</w:t>
      </w:r>
      <w:r w:rsidRPr="00766B11">
        <w:rPr>
          <w:rFonts w:asciiTheme="majorHAnsi" w:hAnsiTheme="majorHAnsi"/>
          <w:sz w:val="24"/>
          <w:szCs w:val="24"/>
        </w:rPr>
        <w:t>) (</w:t>
      </w:r>
      <w:r>
        <w:rPr>
          <w:rFonts w:asciiTheme="majorHAnsi" w:hAnsiTheme="majorHAnsi"/>
          <w:sz w:val="24"/>
          <w:szCs w:val="24"/>
        </w:rPr>
        <w:t>10 янв.). – С. 5</w:t>
      </w:r>
    </w:p>
    <w:p w:rsidR="001970F8" w:rsidRDefault="001970F8" w:rsidP="00BE2728">
      <w:pPr>
        <w:spacing w:line="240" w:lineRule="auto"/>
        <w:jc w:val="both"/>
        <w:rPr>
          <w:rFonts w:asciiTheme="majorHAnsi" w:hAnsiTheme="majorHAnsi"/>
          <w:sz w:val="24"/>
          <w:szCs w:val="24"/>
        </w:rPr>
      </w:pPr>
    </w:p>
    <w:p w:rsidR="00B3140E" w:rsidRDefault="001970F8" w:rsidP="00B3140E">
      <w:pPr>
        <w:spacing w:after="0" w:line="240" w:lineRule="auto"/>
        <w:jc w:val="both"/>
        <w:rPr>
          <w:rStyle w:val="10"/>
          <w:color w:val="auto"/>
          <w:sz w:val="36"/>
          <w:szCs w:val="36"/>
        </w:rPr>
      </w:pPr>
      <w:r w:rsidRPr="001970F8">
        <w:rPr>
          <w:rFonts w:asciiTheme="majorHAnsi" w:hAnsiTheme="majorHAnsi"/>
          <w:sz w:val="24"/>
          <w:szCs w:val="24"/>
        </w:rPr>
        <w:br/>
      </w:r>
      <w:bookmarkStart w:id="22" w:name="_Toc505174907"/>
      <w:r w:rsidR="00B3140E" w:rsidRPr="00B3140E">
        <w:rPr>
          <w:rStyle w:val="10"/>
          <w:color w:val="auto"/>
          <w:sz w:val="36"/>
          <w:szCs w:val="36"/>
        </w:rPr>
        <w:t>Перепланировка квартиры</w:t>
      </w:r>
      <w:bookmarkEnd w:id="22"/>
    </w:p>
    <w:p w:rsidR="00B3140E" w:rsidRPr="00B3140E" w:rsidRDefault="00B3140E" w:rsidP="00B3140E">
      <w:pPr>
        <w:spacing w:after="0" w:line="240" w:lineRule="auto"/>
        <w:jc w:val="both"/>
        <w:rPr>
          <w:rFonts w:asciiTheme="majorHAnsi" w:hAnsiTheme="majorHAnsi"/>
          <w:sz w:val="24"/>
          <w:szCs w:val="24"/>
        </w:rPr>
      </w:pPr>
    </w:p>
    <w:p w:rsidR="001970F8" w:rsidRPr="001970F8" w:rsidRDefault="001970F8" w:rsidP="001970F8">
      <w:pPr>
        <w:spacing w:after="0" w:line="240" w:lineRule="auto"/>
        <w:jc w:val="both"/>
        <w:rPr>
          <w:rFonts w:asciiTheme="majorHAnsi" w:hAnsiTheme="majorHAnsi"/>
          <w:sz w:val="24"/>
          <w:szCs w:val="24"/>
        </w:rPr>
      </w:pPr>
      <w:r w:rsidRPr="001970F8">
        <w:rPr>
          <w:rFonts w:asciiTheme="majorHAnsi" w:hAnsiTheme="majorHAnsi"/>
          <w:sz w:val="24"/>
          <w:szCs w:val="24"/>
        </w:rPr>
        <w:t>Переустройство и перепланировка жилого помещения регламентирована гл. 4 Жилищного кодекса Российской Федерации.</w:t>
      </w:r>
    </w:p>
    <w:p w:rsidR="001970F8" w:rsidRPr="001970F8" w:rsidRDefault="001970F8" w:rsidP="001970F8">
      <w:pPr>
        <w:spacing w:after="0" w:line="240" w:lineRule="auto"/>
        <w:jc w:val="both"/>
        <w:rPr>
          <w:rFonts w:asciiTheme="majorHAnsi" w:hAnsiTheme="majorHAnsi"/>
          <w:sz w:val="24"/>
          <w:szCs w:val="24"/>
        </w:rPr>
      </w:pPr>
      <w:r w:rsidRPr="001970F8">
        <w:rPr>
          <w:rFonts w:asciiTheme="majorHAnsi" w:hAnsiTheme="majorHAnsi"/>
          <w:sz w:val="24"/>
          <w:szCs w:val="24"/>
        </w:rPr>
        <w:t xml:space="preserve">     Реконструкция жилого помещения регламентирована п. 14 ст. 1 Градостро</w:t>
      </w:r>
      <w:r w:rsidRPr="001970F8">
        <w:rPr>
          <w:rFonts w:asciiTheme="majorHAnsi" w:hAnsiTheme="majorHAnsi"/>
          <w:sz w:val="24"/>
          <w:szCs w:val="24"/>
        </w:rPr>
        <w:t>и</w:t>
      </w:r>
      <w:r w:rsidRPr="001970F8">
        <w:rPr>
          <w:rFonts w:asciiTheme="majorHAnsi" w:hAnsiTheme="majorHAnsi"/>
          <w:sz w:val="24"/>
          <w:szCs w:val="24"/>
        </w:rPr>
        <w:t>тельного кодекса РФ. Разница в этих понятиях существенна.</w:t>
      </w:r>
    </w:p>
    <w:p w:rsidR="001970F8" w:rsidRPr="001970F8" w:rsidRDefault="001970F8" w:rsidP="001970F8">
      <w:pPr>
        <w:spacing w:after="0" w:line="240" w:lineRule="auto"/>
        <w:jc w:val="both"/>
        <w:rPr>
          <w:rFonts w:asciiTheme="majorHAnsi" w:hAnsiTheme="majorHAnsi"/>
          <w:sz w:val="24"/>
          <w:szCs w:val="24"/>
        </w:rPr>
      </w:pPr>
      <w:r w:rsidRPr="001970F8">
        <w:rPr>
          <w:rFonts w:asciiTheme="majorHAnsi" w:hAnsiTheme="majorHAnsi"/>
          <w:sz w:val="24"/>
          <w:szCs w:val="24"/>
        </w:rPr>
        <w:t xml:space="preserve">     </w:t>
      </w:r>
      <w:r w:rsidRPr="001970F8">
        <w:rPr>
          <w:rFonts w:asciiTheme="majorHAnsi" w:hAnsiTheme="majorHAnsi"/>
          <w:b/>
          <w:sz w:val="24"/>
          <w:szCs w:val="24"/>
        </w:rPr>
        <w:t>Переустройство</w:t>
      </w:r>
      <w:r w:rsidRPr="001970F8">
        <w:rPr>
          <w:rFonts w:asciiTheme="majorHAnsi" w:hAnsiTheme="majorHAnsi"/>
          <w:sz w:val="24"/>
          <w:szCs w:val="24"/>
        </w:rPr>
        <w:t xml:space="preserve"> – это установка, замена или перенос инженерных сетей, сан</w:t>
      </w:r>
      <w:r w:rsidRPr="001970F8">
        <w:rPr>
          <w:rFonts w:asciiTheme="majorHAnsi" w:hAnsiTheme="majorHAnsi"/>
          <w:sz w:val="24"/>
          <w:szCs w:val="24"/>
        </w:rPr>
        <w:t>и</w:t>
      </w:r>
      <w:r w:rsidRPr="001970F8">
        <w:rPr>
          <w:rFonts w:asciiTheme="majorHAnsi" w:hAnsiTheme="majorHAnsi"/>
          <w:sz w:val="24"/>
          <w:szCs w:val="24"/>
        </w:rPr>
        <w:t>тарно-технического, электрического или другого оборудования, требующие вн</w:t>
      </w:r>
      <w:r w:rsidRPr="001970F8">
        <w:rPr>
          <w:rFonts w:asciiTheme="majorHAnsi" w:hAnsiTheme="majorHAnsi"/>
          <w:sz w:val="24"/>
          <w:szCs w:val="24"/>
        </w:rPr>
        <w:t>е</w:t>
      </w:r>
      <w:r w:rsidRPr="001970F8">
        <w:rPr>
          <w:rFonts w:asciiTheme="majorHAnsi" w:hAnsiTheme="majorHAnsi"/>
          <w:sz w:val="24"/>
          <w:szCs w:val="24"/>
        </w:rPr>
        <w:t>сения изменения в техпаспорт жилого помещения. </w:t>
      </w:r>
    </w:p>
    <w:p w:rsidR="001970F8" w:rsidRPr="001970F8" w:rsidRDefault="001970F8" w:rsidP="001970F8">
      <w:pPr>
        <w:spacing w:after="0" w:line="240" w:lineRule="auto"/>
        <w:jc w:val="both"/>
        <w:rPr>
          <w:rFonts w:asciiTheme="majorHAnsi" w:hAnsiTheme="majorHAnsi"/>
          <w:sz w:val="24"/>
          <w:szCs w:val="24"/>
        </w:rPr>
      </w:pPr>
      <w:r w:rsidRPr="001970F8">
        <w:rPr>
          <w:rFonts w:asciiTheme="majorHAnsi" w:hAnsiTheme="majorHAnsi"/>
          <w:sz w:val="24"/>
          <w:szCs w:val="24"/>
        </w:rPr>
        <w:t xml:space="preserve">     </w:t>
      </w:r>
      <w:r w:rsidRPr="001970F8">
        <w:rPr>
          <w:rFonts w:asciiTheme="majorHAnsi" w:hAnsiTheme="majorHAnsi"/>
          <w:b/>
          <w:sz w:val="24"/>
          <w:szCs w:val="24"/>
        </w:rPr>
        <w:t>Перепланировка</w:t>
      </w:r>
      <w:r w:rsidRPr="001970F8">
        <w:rPr>
          <w:rFonts w:asciiTheme="majorHAnsi" w:hAnsiTheme="majorHAnsi"/>
          <w:sz w:val="24"/>
          <w:szCs w:val="24"/>
        </w:rPr>
        <w:t xml:space="preserve"> жилого помещения представляет собой изменение его ко</w:t>
      </w:r>
      <w:r w:rsidRPr="001970F8">
        <w:rPr>
          <w:rFonts w:asciiTheme="majorHAnsi" w:hAnsiTheme="majorHAnsi"/>
          <w:sz w:val="24"/>
          <w:szCs w:val="24"/>
        </w:rPr>
        <w:t>н</w:t>
      </w:r>
      <w:r w:rsidRPr="001970F8">
        <w:rPr>
          <w:rFonts w:asciiTheme="majorHAnsi" w:hAnsiTheme="majorHAnsi"/>
          <w:sz w:val="24"/>
          <w:szCs w:val="24"/>
        </w:rPr>
        <w:t>фигурации, требующее внесения изменения в технический паспорт жилого п</w:t>
      </w:r>
      <w:r w:rsidRPr="001970F8">
        <w:rPr>
          <w:rFonts w:asciiTheme="majorHAnsi" w:hAnsiTheme="majorHAnsi"/>
          <w:sz w:val="24"/>
          <w:szCs w:val="24"/>
        </w:rPr>
        <w:t>о</w:t>
      </w:r>
      <w:r w:rsidRPr="001970F8">
        <w:rPr>
          <w:rFonts w:asciiTheme="majorHAnsi" w:hAnsiTheme="majorHAnsi"/>
          <w:sz w:val="24"/>
          <w:szCs w:val="24"/>
        </w:rPr>
        <w:t>мещения. </w:t>
      </w:r>
      <w:r w:rsidRPr="001970F8">
        <w:rPr>
          <w:rFonts w:asciiTheme="majorHAnsi" w:hAnsiTheme="majorHAnsi"/>
          <w:sz w:val="24"/>
          <w:szCs w:val="24"/>
        </w:rPr>
        <w:br/>
        <w:t xml:space="preserve">    </w:t>
      </w:r>
      <w:r w:rsidRPr="001970F8">
        <w:rPr>
          <w:rFonts w:asciiTheme="majorHAnsi" w:hAnsiTheme="majorHAnsi"/>
          <w:b/>
          <w:sz w:val="24"/>
          <w:szCs w:val="24"/>
        </w:rPr>
        <w:t xml:space="preserve"> Реконструкция</w:t>
      </w:r>
      <w:r w:rsidRPr="001970F8">
        <w:rPr>
          <w:rFonts w:asciiTheme="majorHAnsi" w:hAnsiTheme="majorHAnsi"/>
          <w:sz w:val="24"/>
          <w:szCs w:val="24"/>
        </w:rPr>
        <w:t xml:space="preserve"> – это изменение параметров объектов капитального стро</w:t>
      </w:r>
      <w:r w:rsidRPr="001970F8">
        <w:rPr>
          <w:rFonts w:asciiTheme="majorHAnsi" w:hAnsiTheme="majorHAnsi"/>
          <w:sz w:val="24"/>
          <w:szCs w:val="24"/>
        </w:rPr>
        <w:t>и</w:t>
      </w:r>
      <w:r w:rsidRPr="001970F8">
        <w:rPr>
          <w:rFonts w:asciiTheme="majorHAnsi" w:hAnsiTheme="majorHAnsi"/>
          <w:sz w:val="24"/>
          <w:szCs w:val="24"/>
        </w:rPr>
        <w:t>тельства, их частей и качества инженерно-технического обеспечения.</w:t>
      </w:r>
    </w:p>
    <w:p w:rsidR="001970F8" w:rsidRPr="001970F8" w:rsidRDefault="001970F8" w:rsidP="001970F8">
      <w:pPr>
        <w:spacing w:after="0" w:line="240" w:lineRule="auto"/>
        <w:jc w:val="both"/>
        <w:rPr>
          <w:rFonts w:asciiTheme="majorHAnsi" w:hAnsiTheme="majorHAnsi"/>
          <w:sz w:val="24"/>
          <w:szCs w:val="24"/>
        </w:rPr>
      </w:pPr>
    </w:p>
    <w:p w:rsidR="001970F8" w:rsidRPr="001970F8" w:rsidRDefault="001970F8" w:rsidP="001970F8">
      <w:pPr>
        <w:spacing w:after="0" w:line="240" w:lineRule="auto"/>
        <w:jc w:val="both"/>
        <w:rPr>
          <w:rFonts w:asciiTheme="majorHAnsi" w:hAnsiTheme="majorHAnsi"/>
          <w:sz w:val="24"/>
          <w:szCs w:val="24"/>
        </w:rPr>
      </w:pPr>
      <w:r w:rsidRPr="001970F8">
        <w:rPr>
          <w:rFonts w:asciiTheme="majorHAnsi" w:hAnsiTheme="majorHAnsi"/>
          <w:sz w:val="24"/>
          <w:szCs w:val="24"/>
        </w:rPr>
        <w:t>О перепланировке жилплощади</w:t>
      </w:r>
    </w:p>
    <w:p w:rsidR="001970F8" w:rsidRPr="001970F8" w:rsidRDefault="001970F8" w:rsidP="001970F8">
      <w:pPr>
        <w:spacing w:after="0" w:line="240" w:lineRule="auto"/>
        <w:jc w:val="both"/>
        <w:rPr>
          <w:rFonts w:asciiTheme="majorHAnsi" w:hAnsiTheme="majorHAnsi"/>
          <w:sz w:val="24"/>
          <w:szCs w:val="24"/>
        </w:rPr>
      </w:pPr>
      <w:r w:rsidRPr="001970F8">
        <w:rPr>
          <w:rFonts w:asciiTheme="majorHAnsi" w:hAnsiTheme="majorHAnsi"/>
          <w:sz w:val="24"/>
          <w:szCs w:val="24"/>
        </w:rPr>
        <w:lastRenderedPageBreak/>
        <w:t xml:space="preserve">     По вопросам согласования перепланировки или переустройства помещения первоначально следует обращаться в районную администрацию по месту нахо</w:t>
      </w:r>
      <w:r w:rsidRPr="001970F8">
        <w:rPr>
          <w:rFonts w:asciiTheme="majorHAnsi" w:hAnsiTheme="majorHAnsi"/>
          <w:sz w:val="24"/>
          <w:szCs w:val="24"/>
        </w:rPr>
        <w:t>ж</w:t>
      </w:r>
      <w:r w:rsidRPr="001970F8">
        <w:rPr>
          <w:rFonts w:asciiTheme="majorHAnsi" w:hAnsiTheme="majorHAnsi"/>
          <w:sz w:val="24"/>
          <w:szCs w:val="24"/>
        </w:rPr>
        <w:t>дения помещения или объекта недвижимости.</w:t>
      </w:r>
    </w:p>
    <w:p w:rsidR="001970F8" w:rsidRPr="001970F8" w:rsidRDefault="001970F8" w:rsidP="001970F8">
      <w:pPr>
        <w:spacing w:after="0" w:line="240" w:lineRule="auto"/>
        <w:jc w:val="both"/>
        <w:rPr>
          <w:rFonts w:asciiTheme="majorHAnsi" w:hAnsiTheme="majorHAnsi"/>
          <w:sz w:val="24"/>
          <w:szCs w:val="24"/>
        </w:rPr>
      </w:pPr>
      <w:r w:rsidRPr="001970F8">
        <w:rPr>
          <w:rFonts w:asciiTheme="majorHAnsi" w:hAnsiTheme="majorHAnsi"/>
          <w:sz w:val="24"/>
          <w:szCs w:val="24"/>
        </w:rPr>
        <w:t xml:space="preserve">     Документы, необходимые для получения разрешения на перепланировку:</w:t>
      </w:r>
      <w:r w:rsidRPr="001970F8">
        <w:rPr>
          <w:rFonts w:asciiTheme="majorHAnsi" w:hAnsiTheme="majorHAnsi"/>
          <w:sz w:val="24"/>
          <w:szCs w:val="24"/>
        </w:rPr>
        <w:br/>
        <w:t xml:space="preserve">     1. Заявление, выполненное по форме, утвержденной Правительством РФ (как правило, форма заявления имеется в каждой администрации района на информ</w:t>
      </w:r>
      <w:r w:rsidRPr="001970F8">
        <w:rPr>
          <w:rFonts w:asciiTheme="majorHAnsi" w:hAnsiTheme="majorHAnsi"/>
          <w:sz w:val="24"/>
          <w:szCs w:val="24"/>
        </w:rPr>
        <w:t>а</w:t>
      </w:r>
      <w:r w:rsidRPr="001970F8">
        <w:rPr>
          <w:rFonts w:asciiTheme="majorHAnsi" w:hAnsiTheme="majorHAnsi"/>
          <w:sz w:val="24"/>
          <w:szCs w:val="24"/>
        </w:rPr>
        <w:t>ционном стенде).</w:t>
      </w:r>
    </w:p>
    <w:p w:rsidR="001970F8" w:rsidRPr="001970F8" w:rsidRDefault="001970F8" w:rsidP="001970F8">
      <w:pPr>
        <w:spacing w:after="0" w:line="240" w:lineRule="auto"/>
        <w:jc w:val="both"/>
        <w:rPr>
          <w:rFonts w:asciiTheme="majorHAnsi" w:hAnsiTheme="majorHAnsi"/>
          <w:sz w:val="24"/>
          <w:szCs w:val="24"/>
        </w:rPr>
      </w:pPr>
      <w:r w:rsidRPr="001970F8">
        <w:rPr>
          <w:rFonts w:asciiTheme="majorHAnsi" w:hAnsiTheme="majorHAnsi"/>
          <w:sz w:val="24"/>
          <w:szCs w:val="24"/>
        </w:rPr>
        <w:t xml:space="preserve">     2. Документы, подтверждающие право собственности на помещение или об</w:t>
      </w:r>
      <w:r w:rsidRPr="001970F8">
        <w:rPr>
          <w:rFonts w:asciiTheme="majorHAnsi" w:hAnsiTheme="majorHAnsi"/>
          <w:sz w:val="24"/>
          <w:szCs w:val="24"/>
        </w:rPr>
        <w:t>ъ</w:t>
      </w:r>
      <w:r w:rsidRPr="001970F8">
        <w:rPr>
          <w:rFonts w:asciiTheme="majorHAnsi" w:hAnsiTheme="majorHAnsi"/>
          <w:sz w:val="24"/>
          <w:szCs w:val="24"/>
        </w:rPr>
        <w:t xml:space="preserve">ект недвижимости. </w:t>
      </w:r>
      <w:proofErr w:type="gramStart"/>
      <w:r w:rsidRPr="001970F8">
        <w:rPr>
          <w:rFonts w:asciiTheme="majorHAnsi" w:hAnsiTheme="majorHAnsi"/>
          <w:sz w:val="24"/>
          <w:szCs w:val="24"/>
        </w:rPr>
        <w:t>В качестве правоустанавливающих документов выступают: договор купли-продажи, свидетельство на право собственности или выписка из ЕГРН и т. д.)</w:t>
      </w:r>
      <w:proofErr w:type="gramEnd"/>
    </w:p>
    <w:p w:rsidR="001970F8" w:rsidRPr="001970F8" w:rsidRDefault="001970F8" w:rsidP="001970F8">
      <w:pPr>
        <w:spacing w:after="0" w:line="240" w:lineRule="auto"/>
        <w:jc w:val="both"/>
        <w:rPr>
          <w:rFonts w:asciiTheme="majorHAnsi" w:hAnsiTheme="majorHAnsi"/>
          <w:sz w:val="24"/>
          <w:szCs w:val="24"/>
        </w:rPr>
      </w:pPr>
      <w:r w:rsidRPr="001970F8">
        <w:rPr>
          <w:rFonts w:asciiTheme="majorHAnsi" w:hAnsiTheme="majorHAnsi"/>
          <w:sz w:val="24"/>
          <w:szCs w:val="24"/>
        </w:rPr>
        <w:t xml:space="preserve">     3. Проект на перепланировку, выполненный в соответствии с требованиями, предъявляемыми к проектной документации. Его может подготовить специал</w:t>
      </w:r>
      <w:r w:rsidRPr="001970F8">
        <w:rPr>
          <w:rFonts w:asciiTheme="majorHAnsi" w:hAnsiTheme="majorHAnsi"/>
          <w:sz w:val="24"/>
          <w:szCs w:val="24"/>
        </w:rPr>
        <w:t>и</w:t>
      </w:r>
      <w:r w:rsidRPr="001970F8">
        <w:rPr>
          <w:rFonts w:asciiTheme="majorHAnsi" w:hAnsiTheme="majorHAnsi"/>
          <w:sz w:val="24"/>
          <w:szCs w:val="24"/>
        </w:rPr>
        <w:t>зированная организация, имеющая допуск СРО к проведению подобных работ.</w:t>
      </w:r>
    </w:p>
    <w:p w:rsidR="001970F8" w:rsidRPr="001970F8" w:rsidRDefault="001970F8" w:rsidP="001970F8">
      <w:pPr>
        <w:spacing w:after="0" w:line="240" w:lineRule="auto"/>
        <w:jc w:val="both"/>
        <w:rPr>
          <w:rFonts w:asciiTheme="majorHAnsi" w:hAnsiTheme="majorHAnsi"/>
          <w:sz w:val="24"/>
          <w:szCs w:val="24"/>
        </w:rPr>
      </w:pPr>
      <w:r w:rsidRPr="001970F8">
        <w:rPr>
          <w:rFonts w:asciiTheme="majorHAnsi" w:hAnsiTheme="majorHAnsi"/>
          <w:sz w:val="24"/>
          <w:szCs w:val="24"/>
        </w:rPr>
        <w:t xml:space="preserve">     4. Технический паспорт на </w:t>
      </w:r>
      <w:proofErr w:type="spellStart"/>
      <w:r w:rsidRPr="001970F8">
        <w:rPr>
          <w:rFonts w:asciiTheme="majorHAnsi" w:hAnsiTheme="majorHAnsi"/>
          <w:sz w:val="24"/>
          <w:szCs w:val="24"/>
        </w:rPr>
        <w:t>перепланируемое</w:t>
      </w:r>
      <w:proofErr w:type="spellEnd"/>
      <w:r w:rsidRPr="001970F8">
        <w:rPr>
          <w:rFonts w:asciiTheme="majorHAnsi" w:hAnsiTheme="majorHAnsi"/>
          <w:sz w:val="24"/>
          <w:szCs w:val="24"/>
        </w:rPr>
        <w:t xml:space="preserve"> помещение, выданный бюро те</w:t>
      </w:r>
      <w:r w:rsidRPr="001970F8">
        <w:rPr>
          <w:rFonts w:asciiTheme="majorHAnsi" w:hAnsiTheme="majorHAnsi"/>
          <w:sz w:val="24"/>
          <w:szCs w:val="24"/>
        </w:rPr>
        <w:t>х</w:t>
      </w:r>
      <w:r w:rsidRPr="001970F8">
        <w:rPr>
          <w:rFonts w:asciiTheme="majorHAnsi" w:hAnsiTheme="majorHAnsi"/>
          <w:sz w:val="24"/>
          <w:szCs w:val="24"/>
        </w:rPr>
        <w:t>нической инвентаризации.</w:t>
      </w:r>
    </w:p>
    <w:p w:rsidR="001970F8" w:rsidRPr="001970F8" w:rsidRDefault="001970F8" w:rsidP="001970F8">
      <w:pPr>
        <w:spacing w:after="0" w:line="240" w:lineRule="auto"/>
        <w:jc w:val="both"/>
        <w:rPr>
          <w:rFonts w:asciiTheme="majorHAnsi" w:hAnsiTheme="majorHAnsi"/>
          <w:sz w:val="24"/>
          <w:szCs w:val="24"/>
        </w:rPr>
      </w:pPr>
      <w:r w:rsidRPr="001970F8">
        <w:rPr>
          <w:rFonts w:asciiTheme="majorHAnsi" w:hAnsiTheme="majorHAnsi"/>
          <w:sz w:val="24"/>
          <w:szCs w:val="24"/>
        </w:rPr>
        <w:t xml:space="preserve">     5. Письменное согласие всех членов семьи собственника помещения.</w:t>
      </w:r>
    </w:p>
    <w:p w:rsidR="001970F8" w:rsidRPr="001970F8" w:rsidRDefault="001970F8" w:rsidP="001970F8">
      <w:pPr>
        <w:spacing w:after="0" w:line="240" w:lineRule="auto"/>
        <w:jc w:val="both"/>
        <w:rPr>
          <w:rFonts w:asciiTheme="majorHAnsi" w:hAnsiTheme="majorHAnsi"/>
          <w:sz w:val="24"/>
          <w:szCs w:val="24"/>
        </w:rPr>
      </w:pPr>
      <w:r w:rsidRPr="001970F8">
        <w:rPr>
          <w:rFonts w:asciiTheme="majorHAnsi" w:hAnsiTheme="majorHAnsi"/>
          <w:sz w:val="24"/>
          <w:szCs w:val="24"/>
        </w:rPr>
        <w:t xml:space="preserve">     6. Заключение от органа по охране памятников архитектуры и культурного наследия (в случае необходимости).</w:t>
      </w:r>
    </w:p>
    <w:p w:rsidR="001970F8" w:rsidRPr="001970F8" w:rsidRDefault="001970F8" w:rsidP="001970F8">
      <w:pPr>
        <w:spacing w:after="0" w:line="240" w:lineRule="auto"/>
        <w:jc w:val="both"/>
        <w:rPr>
          <w:rFonts w:asciiTheme="majorHAnsi" w:hAnsiTheme="majorHAnsi"/>
          <w:sz w:val="24"/>
          <w:szCs w:val="24"/>
        </w:rPr>
      </w:pPr>
      <w:r w:rsidRPr="001970F8">
        <w:rPr>
          <w:rFonts w:asciiTheme="majorHAnsi" w:hAnsiTheme="majorHAnsi"/>
          <w:sz w:val="24"/>
          <w:szCs w:val="24"/>
        </w:rPr>
        <w:t xml:space="preserve">     Перепланировку можно сделать далеко не в каждом доме. Если дом признан аварийным, то перепланировку в нем проводить нельзя. То же самое касается ф</w:t>
      </w:r>
      <w:r w:rsidRPr="001970F8">
        <w:rPr>
          <w:rFonts w:asciiTheme="majorHAnsi" w:hAnsiTheme="majorHAnsi"/>
          <w:sz w:val="24"/>
          <w:szCs w:val="24"/>
        </w:rPr>
        <w:t>а</w:t>
      </w:r>
      <w:r w:rsidRPr="001970F8">
        <w:rPr>
          <w:rFonts w:asciiTheme="majorHAnsi" w:hAnsiTheme="majorHAnsi"/>
          <w:sz w:val="24"/>
          <w:szCs w:val="24"/>
        </w:rPr>
        <w:t>садов и любых внешних элементов, если дом является объектом культурно-исторического наследия.</w:t>
      </w:r>
    </w:p>
    <w:p w:rsidR="001970F8" w:rsidRPr="001970F8" w:rsidRDefault="001970F8" w:rsidP="001970F8">
      <w:pPr>
        <w:spacing w:after="0" w:line="240" w:lineRule="auto"/>
        <w:jc w:val="both"/>
        <w:rPr>
          <w:rFonts w:asciiTheme="majorHAnsi" w:hAnsiTheme="majorHAnsi"/>
          <w:sz w:val="24"/>
          <w:szCs w:val="24"/>
        </w:rPr>
      </w:pPr>
      <w:r w:rsidRPr="001970F8">
        <w:rPr>
          <w:rFonts w:asciiTheme="majorHAnsi" w:hAnsiTheme="majorHAnsi"/>
          <w:sz w:val="24"/>
          <w:szCs w:val="24"/>
        </w:rPr>
        <w:t xml:space="preserve">     Также законодательством определен конкретный список действий, которые нельзя осуществлять при перепланировке. В случае доказательства факта нар</w:t>
      </w:r>
      <w:r w:rsidRPr="001970F8">
        <w:rPr>
          <w:rFonts w:asciiTheme="majorHAnsi" w:hAnsiTheme="majorHAnsi"/>
          <w:sz w:val="24"/>
          <w:szCs w:val="24"/>
        </w:rPr>
        <w:t>у</w:t>
      </w:r>
      <w:r w:rsidRPr="001970F8">
        <w:rPr>
          <w:rFonts w:asciiTheme="majorHAnsi" w:hAnsiTheme="majorHAnsi"/>
          <w:sz w:val="24"/>
          <w:szCs w:val="24"/>
        </w:rPr>
        <w:t>шения данного запрета собственник квартиры может быть привлечен к админ</w:t>
      </w:r>
      <w:r w:rsidRPr="001970F8">
        <w:rPr>
          <w:rFonts w:asciiTheme="majorHAnsi" w:hAnsiTheme="majorHAnsi"/>
          <w:sz w:val="24"/>
          <w:szCs w:val="24"/>
        </w:rPr>
        <w:t>и</w:t>
      </w:r>
      <w:r w:rsidRPr="001970F8">
        <w:rPr>
          <w:rFonts w:asciiTheme="majorHAnsi" w:hAnsiTheme="majorHAnsi"/>
          <w:sz w:val="24"/>
          <w:szCs w:val="24"/>
        </w:rPr>
        <w:t>стративной ответственности.</w:t>
      </w:r>
    </w:p>
    <w:p w:rsidR="001970F8" w:rsidRPr="001970F8" w:rsidRDefault="001970F8" w:rsidP="001970F8">
      <w:pPr>
        <w:spacing w:after="0" w:line="240" w:lineRule="auto"/>
        <w:jc w:val="both"/>
        <w:rPr>
          <w:rFonts w:asciiTheme="majorHAnsi" w:hAnsiTheme="majorHAnsi"/>
          <w:sz w:val="24"/>
          <w:szCs w:val="24"/>
        </w:rPr>
      </w:pPr>
      <w:r w:rsidRPr="001970F8">
        <w:rPr>
          <w:rFonts w:asciiTheme="majorHAnsi" w:hAnsiTheme="majorHAnsi"/>
          <w:sz w:val="24"/>
          <w:szCs w:val="24"/>
        </w:rPr>
        <w:br/>
        <w:t>Строго запрещено следующее</w:t>
      </w:r>
    </w:p>
    <w:p w:rsidR="001970F8" w:rsidRPr="001970F8" w:rsidRDefault="001970F8" w:rsidP="001970F8">
      <w:pPr>
        <w:spacing w:after="0" w:line="240" w:lineRule="auto"/>
        <w:jc w:val="both"/>
        <w:rPr>
          <w:rFonts w:asciiTheme="majorHAnsi" w:hAnsiTheme="majorHAnsi"/>
          <w:sz w:val="24"/>
          <w:szCs w:val="24"/>
        </w:rPr>
      </w:pPr>
      <w:r w:rsidRPr="001970F8">
        <w:rPr>
          <w:rFonts w:asciiTheme="majorHAnsi" w:hAnsiTheme="majorHAnsi"/>
          <w:sz w:val="24"/>
          <w:szCs w:val="24"/>
        </w:rPr>
        <w:t xml:space="preserve">     1. Объединять территорию квартиры с балконом. Так как эта часть квартиры является неотапливаемой, то переносить и подключать центральное отопление туда запрещено.</w:t>
      </w:r>
    </w:p>
    <w:p w:rsidR="001970F8" w:rsidRDefault="001970F8" w:rsidP="001970F8">
      <w:pPr>
        <w:spacing w:after="0" w:line="240" w:lineRule="auto"/>
        <w:jc w:val="both"/>
        <w:rPr>
          <w:rFonts w:asciiTheme="majorHAnsi" w:hAnsiTheme="majorHAnsi"/>
          <w:sz w:val="24"/>
          <w:szCs w:val="24"/>
        </w:rPr>
      </w:pPr>
      <w:r>
        <w:rPr>
          <w:rFonts w:asciiTheme="majorHAnsi" w:hAnsiTheme="majorHAnsi"/>
          <w:sz w:val="24"/>
          <w:szCs w:val="24"/>
        </w:rPr>
        <w:t xml:space="preserve">     </w:t>
      </w:r>
      <w:r w:rsidRPr="001970F8">
        <w:rPr>
          <w:rFonts w:asciiTheme="majorHAnsi" w:hAnsiTheme="majorHAnsi"/>
          <w:sz w:val="24"/>
          <w:szCs w:val="24"/>
        </w:rPr>
        <w:t>2. Проводить теплые полы от центрального отопления</w:t>
      </w:r>
      <w:r>
        <w:rPr>
          <w:rFonts w:asciiTheme="majorHAnsi" w:hAnsiTheme="majorHAnsi"/>
          <w:sz w:val="24"/>
          <w:szCs w:val="24"/>
        </w:rPr>
        <w:t>.</w:t>
      </w:r>
    </w:p>
    <w:p w:rsidR="001970F8" w:rsidRDefault="001970F8" w:rsidP="001970F8">
      <w:pPr>
        <w:spacing w:after="0" w:line="240" w:lineRule="auto"/>
        <w:jc w:val="both"/>
        <w:rPr>
          <w:rFonts w:asciiTheme="majorHAnsi" w:hAnsiTheme="majorHAnsi"/>
          <w:sz w:val="24"/>
          <w:szCs w:val="24"/>
        </w:rPr>
      </w:pPr>
      <w:r>
        <w:rPr>
          <w:rFonts w:asciiTheme="majorHAnsi" w:hAnsiTheme="majorHAnsi"/>
          <w:sz w:val="24"/>
          <w:szCs w:val="24"/>
        </w:rPr>
        <w:t xml:space="preserve">     3. </w:t>
      </w:r>
      <w:r w:rsidRPr="001970F8">
        <w:rPr>
          <w:rFonts w:asciiTheme="majorHAnsi" w:hAnsiTheme="majorHAnsi"/>
          <w:sz w:val="24"/>
          <w:szCs w:val="24"/>
        </w:rPr>
        <w:t>Создавать ненормативные перегрузки для перекрытий помещений.</w:t>
      </w:r>
    </w:p>
    <w:p w:rsidR="001970F8" w:rsidRDefault="001970F8" w:rsidP="001970F8">
      <w:pPr>
        <w:spacing w:after="0" w:line="240" w:lineRule="auto"/>
        <w:jc w:val="both"/>
        <w:rPr>
          <w:rFonts w:asciiTheme="majorHAnsi" w:hAnsiTheme="majorHAnsi"/>
          <w:sz w:val="24"/>
          <w:szCs w:val="24"/>
        </w:rPr>
      </w:pPr>
      <w:r>
        <w:rPr>
          <w:rFonts w:asciiTheme="majorHAnsi" w:hAnsiTheme="majorHAnsi"/>
          <w:sz w:val="24"/>
          <w:szCs w:val="24"/>
        </w:rPr>
        <w:t xml:space="preserve">     </w:t>
      </w:r>
      <w:r w:rsidRPr="001970F8">
        <w:rPr>
          <w:rFonts w:asciiTheme="majorHAnsi" w:hAnsiTheme="majorHAnsi"/>
          <w:sz w:val="24"/>
          <w:szCs w:val="24"/>
        </w:rPr>
        <w:t>4. Нарушать целостность здания, ломать несущие стены.</w:t>
      </w:r>
    </w:p>
    <w:p w:rsidR="001970F8" w:rsidRDefault="001970F8" w:rsidP="001970F8">
      <w:pPr>
        <w:spacing w:after="0" w:line="240" w:lineRule="auto"/>
        <w:jc w:val="both"/>
        <w:rPr>
          <w:rFonts w:asciiTheme="majorHAnsi" w:hAnsiTheme="majorHAnsi"/>
          <w:sz w:val="24"/>
          <w:szCs w:val="24"/>
        </w:rPr>
      </w:pPr>
      <w:r>
        <w:rPr>
          <w:rFonts w:asciiTheme="majorHAnsi" w:hAnsiTheme="majorHAnsi"/>
          <w:sz w:val="24"/>
          <w:szCs w:val="24"/>
        </w:rPr>
        <w:t xml:space="preserve">     </w:t>
      </w:r>
      <w:r w:rsidRPr="001970F8">
        <w:rPr>
          <w:rFonts w:asciiTheme="majorHAnsi" w:hAnsiTheme="majorHAnsi"/>
          <w:sz w:val="24"/>
          <w:szCs w:val="24"/>
        </w:rPr>
        <w:t>5. Убирать естественную вентиляцию и засорять ее.</w:t>
      </w:r>
    </w:p>
    <w:p w:rsidR="001970F8" w:rsidRDefault="001970F8" w:rsidP="001970F8">
      <w:pPr>
        <w:spacing w:after="0" w:line="240" w:lineRule="auto"/>
        <w:jc w:val="both"/>
        <w:rPr>
          <w:rFonts w:asciiTheme="majorHAnsi" w:hAnsiTheme="majorHAnsi"/>
          <w:sz w:val="24"/>
          <w:szCs w:val="24"/>
        </w:rPr>
      </w:pPr>
      <w:r>
        <w:rPr>
          <w:rFonts w:asciiTheme="majorHAnsi" w:hAnsiTheme="majorHAnsi"/>
          <w:sz w:val="24"/>
          <w:szCs w:val="24"/>
        </w:rPr>
        <w:t xml:space="preserve">     </w:t>
      </w:r>
      <w:r w:rsidRPr="001970F8">
        <w:rPr>
          <w:rFonts w:asciiTheme="majorHAnsi" w:hAnsiTheme="majorHAnsi"/>
          <w:sz w:val="24"/>
          <w:szCs w:val="24"/>
        </w:rPr>
        <w:t>6. Объединять специально выделенные помещения для обслуживания газом с жилой площадью.</w:t>
      </w:r>
    </w:p>
    <w:p w:rsidR="001970F8" w:rsidRDefault="001970F8" w:rsidP="001970F8">
      <w:pPr>
        <w:spacing w:after="0" w:line="240" w:lineRule="auto"/>
        <w:jc w:val="both"/>
        <w:rPr>
          <w:rFonts w:asciiTheme="majorHAnsi" w:hAnsiTheme="majorHAnsi"/>
          <w:sz w:val="24"/>
          <w:szCs w:val="24"/>
        </w:rPr>
      </w:pPr>
      <w:r>
        <w:rPr>
          <w:rFonts w:asciiTheme="majorHAnsi" w:hAnsiTheme="majorHAnsi"/>
          <w:sz w:val="24"/>
          <w:szCs w:val="24"/>
        </w:rPr>
        <w:t xml:space="preserve">     </w:t>
      </w:r>
      <w:r w:rsidRPr="001970F8">
        <w:rPr>
          <w:rFonts w:asciiTheme="majorHAnsi" w:hAnsiTheme="majorHAnsi"/>
          <w:sz w:val="24"/>
          <w:szCs w:val="24"/>
        </w:rPr>
        <w:t>Если сделана такого рода перепланировка, ее никогда не получится официал</w:t>
      </w:r>
      <w:r w:rsidRPr="001970F8">
        <w:rPr>
          <w:rFonts w:asciiTheme="majorHAnsi" w:hAnsiTheme="majorHAnsi"/>
          <w:sz w:val="24"/>
          <w:szCs w:val="24"/>
        </w:rPr>
        <w:t>ь</w:t>
      </w:r>
      <w:r w:rsidRPr="001970F8">
        <w:rPr>
          <w:rFonts w:asciiTheme="majorHAnsi" w:hAnsiTheme="majorHAnsi"/>
          <w:sz w:val="24"/>
          <w:szCs w:val="24"/>
        </w:rPr>
        <w:t>но оформить, а представители жилищной инспекции в случае проверки предп</w:t>
      </w:r>
      <w:r w:rsidRPr="001970F8">
        <w:rPr>
          <w:rFonts w:asciiTheme="majorHAnsi" w:hAnsiTheme="majorHAnsi"/>
          <w:sz w:val="24"/>
          <w:szCs w:val="24"/>
        </w:rPr>
        <w:t>и</w:t>
      </w:r>
      <w:r w:rsidRPr="001970F8">
        <w:rPr>
          <w:rFonts w:asciiTheme="majorHAnsi" w:hAnsiTheme="majorHAnsi"/>
          <w:sz w:val="24"/>
          <w:szCs w:val="24"/>
        </w:rPr>
        <w:t xml:space="preserve">шут вернуть все в исходный вид. Но в каждом случае есть нюансы. Например, проводить теплые полы от центрального отопления нельзя, но можно </w:t>
      </w:r>
      <w:proofErr w:type="gramStart"/>
      <w:r w:rsidRPr="001970F8">
        <w:rPr>
          <w:rFonts w:asciiTheme="majorHAnsi" w:hAnsiTheme="majorHAnsi"/>
          <w:sz w:val="24"/>
          <w:szCs w:val="24"/>
        </w:rPr>
        <w:t>заменить их на подогрев</w:t>
      </w:r>
      <w:proofErr w:type="gramEnd"/>
      <w:r w:rsidRPr="001970F8">
        <w:rPr>
          <w:rFonts w:asciiTheme="majorHAnsi" w:hAnsiTheme="majorHAnsi"/>
          <w:sz w:val="24"/>
          <w:szCs w:val="24"/>
        </w:rPr>
        <w:t xml:space="preserve"> от электричества.</w:t>
      </w:r>
    </w:p>
    <w:p w:rsidR="002A16F4" w:rsidRDefault="002A16F4" w:rsidP="001970F8">
      <w:pPr>
        <w:spacing w:after="0" w:line="240" w:lineRule="auto"/>
        <w:jc w:val="both"/>
        <w:rPr>
          <w:rFonts w:asciiTheme="majorHAnsi" w:hAnsiTheme="majorHAnsi"/>
          <w:sz w:val="24"/>
          <w:szCs w:val="24"/>
        </w:rPr>
      </w:pPr>
    </w:p>
    <w:p w:rsidR="002A16F4" w:rsidRPr="002A16F4" w:rsidRDefault="001970F8" w:rsidP="001970F8">
      <w:pPr>
        <w:spacing w:after="0" w:line="240" w:lineRule="auto"/>
        <w:jc w:val="both"/>
        <w:rPr>
          <w:rFonts w:asciiTheme="majorHAnsi" w:hAnsiTheme="majorHAnsi"/>
          <w:sz w:val="28"/>
          <w:szCs w:val="28"/>
        </w:rPr>
      </w:pPr>
      <w:r w:rsidRPr="002A16F4">
        <w:rPr>
          <w:rFonts w:asciiTheme="majorHAnsi" w:hAnsiTheme="majorHAnsi"/>
          <w:sz w:val="28"/>
          <w:szCs w:val="28"/>
        </w:rPr>
        <w:t>Виды работ, требующие согласования при перепланировке</w:t>
      </w:r>
    </w:p>
    <w:p w:rsidR="002A16F4" w:rsidRPr="002A16F4" w:rsidRDefault="002A16F4" w:rsidP="002A16F4">
      <w:pPr>
        <w:spacing w:after="0" w:line="240" w:lineRule="auto"/>
        <w:jc w:val="both"/>
        <w:rPr>
          <w:rFonts w:asciiTheme="majorHAnsi" w:hAnsiTheme="majorHAnsi"/>
          <w:sz w:val="24"/>
          <w:szCs w:val="24"/>
        </w:rPr>
      </w:pPr>
      <w:r w:rsidRPr="002A16F4">
        <w:rPr>
          <w:rFonts w:asciiTheme="majorHAnsi" w:hAnsiTheme="majorHAnsi"/>
          <w:sz w:val="24"/>
          <w:szCs w:val="24"/>
        </w:rPr>
        <w:t xml:space="preserve">     </w:t>
      </w:r>
      <w:r w:rsidR="001970F8" w:rsidRPr="002A16F4">
        <w:rPr>
          <w:rFonts w:asciiTheme="majorHAnsi" w:hAnsiTheme="majorHAnsi"/>
          <w:sz w:val="24"/>
          <w:szCs w:val="24"/>
        </w:rPr>
        <w:t>Для тех видов планировки, которые разрешены, обязательным условием пр</w:t>
      </w:r>
      <w:r w:rsidR="001970F8" w:rsidRPr="002A16F4">
        <w:rPr>
          <w:rFonts w:asciiTheme="majorHAnsi" w:hAnsiTheme="majorHAnsi"/>
          <w:sz w:val="24"/>
          <w:szCs w:val="24"/>
        </w:rPr>
        <w:t>о</w:t>
      </w:r>
      <w:r w:rsidR="001970F8" w:rsidRPr="002A16F4">
        <w:rPr>
          <w:rFonts w:asciiTheme="majorHAnsi" w:hAnsiTheme="majorHAnsi"/>
          <w:sz w:val="24"/>
          <w:szCs w:val="24"/>
        </w:rPr>
        <w:t>ведения является согласование.</w:t>
      </w:r>
    </w:p>
    <w:p w:rsidR="002A16F4" w:rsidRPr="002A16F4" w:rsidRDefault="002A16F4" w:rsidP="002A16F4">
      <w:pPr>
        <w:spacing w:after="0" w:line="240" w:lineRule="auto"/>
        <w:jc w:val="both"/>
        <w:rPr>
          <w:rFonts w:asciiTheme="majorHAnsi" w:hAnsiTheme="majorHAnsi"/>
          <w:sz w:val="24"/>
          <w:szCs w:val="24"/>
        </w:rPr>
      </w:pPr>
      <w:r w:rsidRPr="002A16F4">
        <w:rPr>
          <w:rFonts w:asciiTheme="majorHAnsi" w:hAnsiTheme="majorHAnsi"/>
          <w:sz w:val="24"/>
          <w:szCs w:val="24"/>
        </w:rPr>
        <w:t xml:space="preserve">     </w:t>
      </w:r>
      <w:r w:rsidR="001970F8" w:rsidRPr="002A16F4">
        <w:rPr>
          <w:rFonts w:asciiTheme="majorHAnsi" w:hAnsiTheme="majorHAnsi"/>
          <w:sz w:val="24"/>
          <w:szCs w:val="24"/>
        </w:rPr>
        <w:t>Согласования в жилищной инспекции требуют следующие виды работ:</w:t>
      </w:r>
    </w:p>
    <w:p w:rsidR="002A16F4" w:rsidRPr="002A16F4" w:rsidRDefault="001970F8" w:rsidP="002A16F4">
      <w:pPr>
        <w:pStyle w:val="ae"/>
        <w:numPr>
          <w:ilvl w:val="0"/>
          <w:numId w:val="6"/>
        </w:numPr>
        <w:spacing w:after="0" w:line="240" w:lineRule="auto"/>
        <w:jc w:val="both"/>
        <w:rPr>
          <w:rFonts w:asciiTheme="majorHAnsi" w:hAnsiTheme="majorHAnsi"/>
          <w:sz w:val="24"/>
          <w:szCs w:val="24"/>
        </w:rPr>
      </w:pPr>
      <w:r w:rsidRPr="002A16F4">
        <w:rPr>
          <w:rFonts w:asciiTheme="majorHAnsi" w:hAnsiTheme="majorHAnsi"/>
          <w:sz w:val="24"/>
          <w:szCs w:val="24"/>
        </w:rPr>
        <w:t xml:space="preserve">Установка электрических плит </w:t>
      </w:r>
      <w:proofErr w:type="gramStart"/>
      <w:r w:rsidRPr="002A16F4">
        <w:rPr>
          <w:rFonts w:asciiTheme="majorHAnsi" w:hAnsiTheme="majorHAnsi"/>
          <w:sz w:val="24"/>
          <w:szCs w:val="24"/>
        </w:rPr>
        <w:t>вместо</w:t>
      </w:r>
      <w:proofErr w:type="gramEnd"/>
      <w:r w:rsidRPr="002A16F4">
        <w:rPr>
          <w:rFonts w:asciiTheme="majorHAnsi" w:hAnsiTheme="majorHAnsi"/>
          <w:sz w:val="24"/>
          <w:szCs w:val="24"/>
        </w:rPr>
        <w:t xml:space="preserve"> газовых.</w:t>
      </w:r>
    </w:p>
    <w:p w:rsidR="002A16F4" w:rsidRPr="002A16F4" w:rsidRDefault="002A16F4" w:rsidP="002A16F4">
      <w:pPr>
        <w:pStyle w:val="ae"/>
        <w:numPr>
          <w:ilvl w:val="0"/>
          <w:numId w:val="6"/>
        </w:numPr>
        <w:spacing w:after="0" w:line="240" w:lineRule="auto"/>
        <w:jc w:val="both"/>
        <w:rPr>
          <w:rFonts w:asciiTheme="majorHAnsi" w:hAnsiTheme="majorHAnsi"/>
          <w:sz w:val="24"/>
          <w:szCs w:val="24"/>
        </w:rPr>
      </w:pPr>
      <w:r w:rsidRPr="002A16F4">
        <w:rPr>
          <w:rFonts w:asciiTheme="majorHAnsi" w:hAnsiTheme="majorHAnsi"/>
          <w:sz w:val="24"/>
          <w:szCs w:val="24"/>
        </w:rPr>
        <w:lastRenderedPageBreak/>
        <w:t>Установка перегородок в домах с деревянными перекрытиями.</w:t>
      </w:r>
    </w:p>
    <w:p w:rsidR="002A16F4" w:rsidRPr="002A16F4" w:rsidRDefault="002A16F4" w:rsidP="002A16F4">
      <w:pPr>
        <w:spacing w:after="0" w:line="240" w:lineRule="auto"/>
        <w:ind w:left="240"/>
        <w:jc w:val="both"/>
        <w:rPr>
          <w:rFonts w:asciiTheme="majorHAnsi" w:hAnsiTheme="majorHAnsi"/>
          <w:sz w:val="24"/>
          <w:szCs w:val="24"/>
        </w:rPr>
      </w:pPr>
      <w:r w:rsidRPr="002A16F4">
        <w:rPr>
          <w:rFonts w:asciiTheme="majorHAnsi" w:hAnsiTheme="majorHAnsi"/>
          <w:sz w:val="24"/>
          <w:szCs w:val="24"/>
        </w:rPr>
        <w:t xml:space="preserve">3. </w:t>
      </w:r>
      <w:r w:rsidR="001970F8" w:rsidRPr="002A16F4">
        <w:rPr>
          <w:rFonts w:asciiTheme="majorHAnsi" w:hAnsiTheme="majorHAnsi"/>
          <w:sz w:val="24"/>
          <w:szCs w:val="24"/>
        </w:rPr>
        <w:t>Проведение дополнительных газовых магистралей для установки оборуд</w:t>
      </w:r>
      <w:r w:rsidR="001970F8" w:rsidRPr="002A16F4">
        <w:rPr>
          <w:rFonts w:asciiTheme="majorHAnsi" w:hAnsiTheme="majorHAnsi"/>
          <w:sz w:val="24"/>
          <w:szCs w:val="24"/>
        </w:rPr>
        <w:t>о</w:t>
      </w:r>
      <w:r w:rsidR="001970F8" w:rsidRPr="002A16F4">
        <w:rPr>
          <w:rFonts w:asciiTheme="majorHAnsi" w:hAnsiTheme="majorHAnsi"/>
          <w:sz w:val="24"/>
          <w:szCs w:val="24"/>
        </w:rPr>
        <w:t>вания, работающего на газу.</w:t>
      </w:r>
    </w:p>
    <w:p w:rsidR="002A16F4" w:rsidRDefault="002A16F4" w:rsidP="002A16F4">
      <w:pPr>
        <w:tabs>
          <w:tab w:val="left" w:pos="284"/>
          <w:tab w:val="left" w:pos="567"/>
        </w:tabs>
        <w:spacing w:after="0"/>
        <w:jc w:val="both"/>
        <w:rPr>
          <w:rFonts w:asciiTheme="majorHAnsi" w:hAnsiTheme="majorHAnsi"/>
          <w:sz w:val="24"/>
          <w:szCs w:val="24"/>
        </w:rPr>
      </w:pPr>
      <w:r>
        <w:rPr>
          <w:rFonts w:asciiTheme="majorHAnsi" w:hAnsiTheme="majorHAnsi"/>
          <w:sz w:val="24"/>
          <w:szCs w:val="24"/>
        </w:rPr>
        <w:t xml:space="preserve">     </w:t>
      </w:r>
      <w:r w:rsidR="001970F8" w:rsidRPr="002A16F4">
        <w:rPr>
          <w:rFonts w:asciiTheme="majorHAnsi" w:hAnsiTheme="majorHAnsi"/>
          <w:sz w:val="24"/>
          <w:szCs w:val="24"/>
        </w:rPr>
        <w:t>4. Установка или перенос сантехники и иного оборудования, требующего д</w:t>
      </w:r>
      <w:r w:rsidR="001970F8" w:rsidRPr="002A16F4">
        <w:rPr>
          <w:rFonts w:asciiTheme="majorHAnsi" w:hAnsiTheme="majorHAnsi"/>
          <w:sz w:val="24"/>
          <w:szCs w:val="24"/>
        </w:rPr>
        <w:t>о</w:t>
      </w:r>
      <w:r w:rsidR="001970F8" w:rsidRPr="002A16F4">
        <w:rPr>
          <w:rFonts w:asciiTheme="majorHAnsi" w:hAnsiTheme="majorHAnsi"/>
          <w:sz w:val="24"/>
          <w:szCs w:val="24"/>
        </w:rPr>
        <w:t>полнительной прокладки коммуникаций. </w:t>
      </w:r>
      <w:r>
        <w:rPr>
          <w:rFonts w:asciiTheme="majorHAnsi" w:hAnsiTheme="majorHAnsi"/>
          <w:sz w:val="24"/>
          <w:szCs w:val="24"/>
        </w:rPr>
        <w:t xml:space="preserve">                                                                                       </w:t>
      </w:r>
    </w:p>
    <w:p w:rsidR="002A16F4" w:rsidRDefault="002A16F4" w:rsidP="002A16F4">
      <w:pPr>
        <w:tabs>
          <w:tab w:val="left" w:pos="284"/>
          <w:tab w:val="left" w:pos="567"/>
        </w:tabs>
        <w:spacing w:after="0"/>
        <w:jc w:val="both"/>
        <w:rPr>
          <w:rFonts w:asciiTheme="majorHAnsi" w:hAnsiTheme="majorHAnsi"/>
          <w:sz w:val="24"/>
          <w:szCs w:val="24"/>
        </w:rPr>
      </w:pPr>
      <w:r>
        <w:rPr>
          <w:rFonts w:asciiTheme="majorHAnsi" w:hAnsiTheme="majorHAnsi"/>
          <w:sz w:val="24"/>
          <w:szCs w:val="24"/>
        </w:rPr>
        <w:t xml:space="preserve">     </w:t>
      </w:r>
      <w:r w:rsidR="001970F8" w:rsidRPr="002A16F4">
        <w:rPr>
          <w:rFonts w:asciiTheme="majorHAnsi" w:hAnsiTheme="majorHAnsi"/>
          <w:sz w:val="24"/>
          <w:szCs w:val="24"/>
        </w:rPr>
        <w:t>5. Изменение местоположения туалетов и ванных. </w:t>
      </w:r>
    </w:p>
    <w:p w:rsidR="00FF1617" w:rsidRDefault="002A16F4" w:rsidP="00FF1617">
      <w:pPr>
        <w:tabs>
          <w:tab w:val="left" w:pos="284"/>
          <w:tab w:val="left" w:pos="567"/>
        </w:tabs>
        <w:spacing w:line="240" w:lineRule="auto"/>
        <w:jc w:val="both"/>
        <w:rPr>
          <w:rFonts w:asciiTheme="majorHAnsi" w:hAnsiTheme="majorHAnsi"/>
          <w:sz w:val="24"/>
          <w:szCs w:val="24"/>
        </w:rPr>
      </w:pPr>
      <w:r>
        <w:rPr>
          <w:rFonts w:asciiTheme="majorHAnsi" w:hAnsiTheme="majorHAnsi"/>
          <w:sz w:val="24"/>
          <w:szCs w:val="24"/>
        </w:rPr>
        <w:t xml:space="preserve">     </w:t>
      </w:r>
      <w:r w:rsidR="001970F8" w:rsidRPr="002A16F4">
        <w:rPr>
          <w:rFonts w:asciiTheme="majorHAnsi" w:hAnsiTheme="majorHAnsi"/>
          <w:sz w:val="24"/>
          <w:szCs w:val="24"/>
        </w:rPr>
        <w:t>6. Выполнение проемов и арок в межквартирных перекрытиях и в несущих стенах. </w:t>
      </w:r>
    </w:p>
    <w:p w:rsidR="00FF1617" w:rsidRDefault="001970F8" w:rsidP="00FF1617">
      <w:pPr>
        <w:tabs>
          <w:tab w:val="left" w:pos="284"/>
          <w:tab w:val="left" w:pos="567"/>
        </w:tabs>
        <w:spacing w:after="0" w:line="240" w:lineRule="auto"/>
        <w:jc w:val="both"/>
        <w:rPr>
          <w:rFonts w:asciiTheme="majorHAnsi" w:hAnsiTheme="majorHAnsi"/>
          <w:sz w:val="24"/>
          <w:szCs w:val="24"/>
        </w:rPr>
      </w:pPr>
      <w:r w:rsidRPr="002A16F4">
        <w:rPr>
          <w:rFonts w:asciiTheme="majorHAnsi" w:hAnsiTheme="majorHAnsi"/>
          <w:sz w:val="24"/>
          <w:szCs w:val="24"/>
        </w:rPr>
        <w:br/>
      </w:r>
      <w:r w:rsidRPr="002A16F4">
        <w:rPr>
          <w:rFonts w:asciiTheme="majorHAnsi" w:hAnsiTheme="majorHAnsi"/>
          <w:sz w:val="28"/>
          <w:szCs w:val="28"/>
        </w:rPr>
        <w:t>Порядок согласования перепланировки состоит из 4 основных эт</w:t>
      </w:r>
      <w:r w:rsidRPr="002A16F4">
        <w:rPr>
          <w:rFonts w:asciiTheme="majorHAnsi" w:hAnsiTheme="majorHAnsi"/>
          <w:sz w:val="28"/>
          <w:szCs w:val="28"/>
        </w:rPr>
        <w:t>а</w:t>
      </w:r>
      <w:r w:rsidRPr="002A16F4">
        <w:rPr>
          <w:rFonts w:asciiTheme="majorHAnsi" w:hAnsiTheme="majorHAnsi"/>
          <w:sz w:val="28"/>
          <w:szCs w:val="28"/>
        </w:rPr>
        <w:t>пов: </w:t>
      </w:r>
    </w:p>
    <w:p w:rsidR="002A16F4" w:rsidRDefault="00FF1617" w:rsidP="00FF1617">
      <w:pPr>
        <w:tabs>
          <w:tab w:val="left" w:pos="284"/>
          <w:tab w:val="left" w:pos="567"/>
        </w:tabs>
        <w:spacing w:after="0" w:line="240" w:lineRule="auto"/>
        <w:jc w:val="both"/>
        <w:rPr>
          <w:rFonts w:asciiTheme="majorHAnsi" w:hAnsiTheme="majorHAnsi"/>
          <w:sz w:val="24"/>
          <w:szCs w:val="24"/>
        </w:rPr>
      </w:pPr>
      <w:r>
        <w:rPr>
          <w:rFonts w:asciiTheme="majorHAnsi" w:hAnsiTheme="majorHAnsi"/>
          <w:sz w:val="24"/>
          <w:szCs w:val="24"/>
        </w:rPr>
        <w:t xml:space="preserve">     </w:t>
      </w:r>
      <w:r w:rsidR="001970F8" w:rsidRPr="002A16F4">
        <w:rPr>
          <w:rFonts w:asciiTheme="majorHAnsi" w:hAnsiTheme="majorHAnsi"/>
          <w:sz w:val="24"/>
          <w:szCs w:val="24"/>
        </w:rPr>
        <w:t>1. Консультация в жилищной инспекции соответствующего района.</w:t>
      </w:r>
    </w:p>
    <w:p w:rsidR="002A16F4" w:rsidRDefault="002A16F4" w:rsidP="002A16F4">
      <w:pPr>
        <w:tabs>
          <w:tab w:val="left" w:pos="284"/>
          <w:tab w:val="left" w:pos="567"/>
        </w:tabs>
        <w:spacing w:after="0"/>
        <w:jc w:val="both"/>
        <w:rPr>
          <w:rFonts w:asciiTheme="majorHAnsi" w:hAnsiTheme="majorHAnsi"/>
          <w:sz w:val="24"/>
          <w:szCs w:val="24"/>
        </w:rPr>
      </w:pPr>
      <w:r>
        <w:rPr>
          <w:rFonts w:asciiTheme="majorHAnsi" w:hAnsiTheme="majorHAnsi"/>
          <w:sz w:val="24"/>
          <w:szCs w:val="24"/>
        </w:rPr>
        <w:t xml:space="preserve">     </w:t>
      </w:r>
      <w:r w:rsidR="001970F8" w:rsidRPr="002A16F4">
        <w:rPr>
          <w:rFonts w:asciiTheme="majorHAnsi" w:hAnsiTheme="majorHAnsi"/>
          <w:sz w:val="24"/>
          <w:szCs w:val="24"/>
        </w:rPr>
        <w:t>2. Получение разрешения на строительные работы по перепланировке.</w:t>
      </w:r>
    </w:p>
    <w:p w:rsidR="002A16F4" w:rsidRDefault="002A16F4" w:rsidP="002A16F4">
      <w:pPr>
        <w:tabs>
          <w:tab w:val="left" w:pos="284"/>
          <w:tab w:val="left" w:pos="567"/>
        </w:tabs>
        <w:spacing w:after="0"/>
        <w:jc w:val="both"/>
        <w:rPr>
          <w:rFonts w:asciiTheme="majorHAnsi" w:hAnsiTheme="majorHAnsi"/>
          <w:sz w:val="24"/>
          <w:szCs w:val="24"/>
        </w:rPr>
      </w:pPr>
      <w:r>
        <w:rPr>
          <w:rFonts w:asciiTheme="majorHAnsi" w:hAnsiTheme="majorHAnsi"/>
          <w:sz w:val="24"/>
          <w:szCs w:val="24"/>
        </w:rPr>
        <w:t xml:space="preserve">     </w:t>
      </w:r>
      <w:r w:rsidR="001970F8" w:rsidRPr="002A16F4">
        <w:rPr>
          <w:rFonts w:asciiTheme="majorHAnsi" w:hAnsiTheme="majorHAnsi"/>
          <w:sz w:val="24"/>
          <w:szCs w:val="24"/>
        </w:rPr>
        <w:t>3. Получение документов об окончании данных работ.</w:t>
      </w:r>
    </w:p>
    <w:p w:rsidR="002A16F4" w:rsidRDefault="002A16F4" w:rsidP="002A16F4">
      <w:pPr>
        <w:tabs>
          <w:tab w:val="left" w:pos="284"/>
          <w:tab w:val="left" w:pos="567"/>
        </w:tabs>
        <w:spacing w:after="0"/>
        <w:jc w:val="both"/>
        <w:rPr>
          <w:rFonts w:asciiTheme="majorHAnsi" w:hAnsiTheme="majorHAnsi"/>
          <w:sz w:val="24"/>
          <w:szCs w:val="24"/>
        </w:rPr>
      </w:pPr>
      <w:r>
        <w:rPr>
          <w:rFonts w:asciiTheme="majorHAnsi" w:hAnsiTheme="majorHAnsi"/>
          <w:sz w:val="24"/>
          <w:szCs w:val="24"/>
        </w:rPr>
        <w:t xml:space="preserve">     </w:t>
      </w:r>
      <w:r w:rsidR="001970F8" w:rsidRPr="002A16F4">
        <w:rPr>
          <w:rFonts w:asciiTheme="majorHAnsi" w:hAnsiTheme="majorHAnsi"/>
          <w:sz w:val="24"/>
          <w:szCs w:val="24"/>
        </w:rPr>
        <w:t>4. Оформление документов с учетом произведенных изменений в квартире.</w:t>
      </w:r>
    </w:p>
    <w:p w:rsidR="002A16F4" w:rsidRDefault="002A16F4" w:rsidP="002A16F4">
      <w:pPr>
        <w:tabs>
          <w:tab w:val="left" w:pos="284"/>
          <w:tab w:val="left" w:pos="567"/>
        </w:tabs>
        <w:spacing w:after="0"/>
        <w:jc w:val="both"/>
        <w:rPr>
          <w:rFonts w:asciiTheme="majorHAnsi" w:hAnsiTheme="majorHAnsi"/>
          <w:sz w:val="24"/>
          <w:szCs w:val="24"/>
        </w:rPr>
      </w:pPr>
      <w:r>
        <w:rPr>
          <w:rFonts w:asciiTheme="majorHAnsi" w:hAnsiTheme="majorHAnsi"/>
          <w:sz w:val="24"/>
          <w:szCs w:val="24"/>
        </w:rPr>
        <w:t xml:space="preserve">     </w:t>
      </w:r>
      <w:r w:rsidR="001970F8" w:rsidRPr="002A16F4">
        <w:rPr>
          <w:rFonts w:asciiTheme="majorHAnsi" w:hAnsiTheme="majorHAnsi"/>
          <w:sz w:val="24"/>
          <w:szCs w:val="24"/>
        </w:rPr>
        <w:t>При обращении в жилищную инспекцию необходимо иметь при себе:</w:t>
      </w:r>
    </w:p>
    <w:p w:rsidR="002A16F4" w:rsidRDefault="002A16F4" w:rsidP="002A16F4">
      <w:pPr>
        <w:tabs>
          <w:tab w:val="left" w:pos="284"/>
          <w:tab w:val="left" w:pos="567"/>
        </w:tabs>
        <w:spacing w:after="0"/>
        <w:jc w:val="both"/>
        <w:rPr>
          <w:rFonts w:asciiTheme="majorHAnsi" w:hAnsiTheme="majorHAnsi"/>
          <w:sz w:val="24"/>
          <w:szCs w:val="24"/>
        </w:rPr>
      </w:pPr>
      <w:r>
        <w:rPr>
          <w:rFonts w:asciiTheme="majorHAnsi" w:hAnsiTheme="majorHAnsi"/>
          <w:sz w:val="24"/>
          <w:szCs w:val="24"/>
        </w:rPr>
        <w:t xml:space="preserve">     </w:t>
      </w:r>
      <w:r w:rsidR="001970F8" w:rsidRPr="002A16F4">
        <w:rPr>
          <w:rFonts w:asciiTheme="majorHAnsi" w:hAnsiTheme="majorHAnsi"/>
          <w:sz w:val="24"/>
          <w:szCs w:val="24"/>
        </w:rPr>
        <w:t>1. План здания по этажам.</w:t>
      </w:r>
    </w:p>
    <w:p w:rsidR="002A16F4" w:rsidRDefault="002A16F4" w:rsidP="002A16F4">
      <w:pPr>
        <w:tabs>
          <w:tab w:val="left" w:pos="284"/>
          <w:tab w:val="left" w:pos="567"/>
        </w:tabs>
        <w:spacing w:after="0"/>
        <w:jc w:val="both"/>
        <w:rPr>
          <w:rFonts w:asciiTheme="majorHAnsi" w:hAnsiTheme="majorHAnsi"/>
          <w:sz w:val="24"/>
          <w:szCs w:val="24"/>
        </w:rPr>
      </w:pPr>
      <w:r>
        <w:rPr>
          <w:rFonts w:asciiTheme="majorHAnsi" w:hAnsiTheme="majorHAnsi"/>
          <w:sz w:val="24"/>
          <w:szCs w:val="24"/>
        </w:rPr>
        <w:t xml:space="preserve">     </w:t>
      </w:r>
      <w:r w:rsidR="001970F8" w:rsidRPr="002A16F4">
        <w:rPr>
          <w:rFonts w:asciiTheme="majorHAnsi" w:hAnsiTheme="majorHAnsi"/>
          <w:sz w:val="24"/>
          <w:szCs w:val="24"/>
        </w:rPr>
        <w:t>2. Технический документ квартиры.</w:t>
      </w:r>
    </w:p>
    <w:p w:rsidR="002A16F4" w:rsidRDefault="002A16F4" w:rsidP="002A16F4">
      <w:pPr>
        <w:tabs>
          <w:tab w:val="left" w:pos="284"/>
          <w:tab w:val="left" w:pos="567"/>
        </w:tabs>
        <w:spacing w:after="0"/>
        <w:jc w:val="both"/>
        <w:rPr>
          <w:rFonts w:asciiTheme="majorHAnsi" w:hAnsiTheme="majorHAnsi"/>
          <w:sz w:val="24"/>
          <w:szCs w:val="24"/>
        </w:rPr>
      </w:pPr>
      <w:r>
        <w:rPr>
          <w:rFonts w:asciiTheme="majorHAnsi" w:hAnsiTheme="majorHAnsi"/>
          <w:sz w:val="24"/>
          <w:szCs w:val="24"/>
        </w:rPr>
        <w:t xml:space="preserve">     </w:t>
      </w:r>
      <w:r w:rsidR="001970F8" w:rsidRPr="002A16F4">
        <w:rPr>
          <w:rFonts w:asciiTheme="majorHAnsi" w:hAnsiTheme="majorHAnsi"/>
          <w:sz w:val="24"/>
          <w:szCs w:val="24"/>
        </w:rPr>
        <w:t>3. Разъяснения к проекту.</w:t>
      </w:r>
    </w:p>
    <w:p w:rsidR="002A16F4" w:rsidRDefault="002A16F4" w:rsidP="002A16F4">
      <w:pPr>
        <w:tabs>
          <w:tab w:val="left" w:pos="284"/>
          <w:tab w:val="left" w:pos="567"/>
        </w:tabs>
        <w:spacing w:after="0"/>
        <w:jc w:val="both"/>
        <w:rPr>
          <w:rFonts w:asciiTheme="majorHAnsi" w:hAnsiTheme="majorHAnsi"/>
          <w:sz w:val="24"/>
          <w:szCs w:val="24"/>
        </w:rPr>
      </w:pPr>
      <w:r>
        <w:rPr>
          <w:rFonts w:asciiTheme="majorHAnsi" w:hAnsiTheme="majorHAnsi"/>
          <w:sz w:val="24"/>
          <w:szCs w:val="24"/>
        </w:rPr>
        <w:t xml:space="preserve">     </w:t>
      </w:r>
      <w:r w:rsidR="001970F8" w:rsidRPr="002A16F4">
        <w:rPr>
          <w:rFonts w:asciiTheme="majorHAnsi" w:hAnsiTheme="majorHAnsi"/>
          <w:sz w:val="24"/>
          <w:szCs w:val="24"/>
        </w:rPr>
        <w:t>Получение разрешения на строительные работы по перепланировке выдается государственным органом БТИ. </w:t>
      </w:r>
    </w:p>
    <w:p w:rsidR="002A16F4" w:rsidRDefault="002A16F4" w:rsidP="002A16F4">
      <w:pPr>
        <w:tabs>
          <w:tab w:val="left" w:pos="284"/>
          <w:tab w:val="left" w:pos="567"/>
        </w:tabs>
        <w:spacing w:after="0"/>
        <w:jc w:val="both"/>
        <w:rPr>
          <w:rFonts w:asciiTheme="majorHAnsi" w:hAnsiTheme="majorHAnsi"/>
          <w:sz w:val="24"/>
          <w:szCs w:val="24"/>
        </w:rPr>
      </w:pPr>
      <w:r>
        <w:rPr>
          <w:rFonts w:asciiTheme="majorHAnsi" w:hAnsiTheme="majorHAnsi"/>
          <w:sz w:val="24"/>
          <w:szCs w:val="24"/>
        </w:rPr>
        <w:t xml:space="preserve">     </w:t>
      </w:r>
      <w:r w:rsidR="001970F8" w:rsidRPr="002A16F4">
        <w:rPr>
          <w:rFonts w:asciiTheme="majorHAnsi" w:hAnsiTheme="majorHAnsi"/>
          <w:sz w:val="24"/>
          <w:szCs w:val="24"/>
        </w:rPr>
        <w:t>При себе нужно иметь документы:</w:t>
      </w:r>
    </w:p>
    <w:p w:rsidR="002A16F4" w:rsidRDefault="002A16F4" w:rsidP="002A16F4">
      <w:pPr>
        <w:tabs>
          <w:tab w:val="left" w:pos="284"/>
          <w:tab w:val="left" w:pos="567"/>
        </w:tabs>
        <w:spacing w:after="0"/>
        <w:jc w:val="both"/>
        <w:rPr>
          <w:rFonts w:asciiTheme="majorHAnsi" w:hAnsiTheme="majorHAnsi"/>
          <w:sz w:val="24"/>
          <w:szCs w:val="24"/>
        </w:rPr>
      </w:pPr>
      <w:r>
        <w:rPr>
          <w:rFonts w:asciiTheme="majorHAnsi" w:hAnsiTheme="majorHAnsi"/>
          <w:sz w:val="24"/>
          <w:szCs w:val="24"/>
        </w:rPr>
        <w:t xml:space="preserve">     </w:t>
      </w:r>
      <w:r w:rsidR="001970F8" w:rsidRPr="002A16F4">
        <w:rPr>
          <w:rFonts w:asciiTheme="majorHAnsi" w:hAnsiTheme="majorHAnsi"/>
          <w:sz w:val="24"/>
          <w:szCs w:val="24"/>
        </w:rPr>
        <w:t>1. Технический паспорт.</w:t>
      </w:r>
    </w:p>
    <w:p w:rsidR="002A16F4" w:rsidRDefault="002A16F4" w:rsidP="002A16F4">
      <w:pPr>
        <w:tabs>
          <w:tab w:val="left" w:pos="284"/>
          <w:tab w:val="left" w:pos="567"/>
        </w:tabs>
        <w:spacing w:after="0"/>
        <w:jc w:val="both"/>
        <w:rPr>
          <w:rFonts w:asciiTheme="majorHAnsi" w:hAnsiTheme="majorHAnsi"/>
          <w:sz w:val="24"/>
          <w:szCs w:val="24"/>
        </w:rPr>
      </w:pPr>
      <w:r>
        <w:rPr>
          <w:rFonts w:asciiTheme="majorHAnsi" w:hAnsiTheme="majorHAnsi"/>
          <w:sz w:val="24"/>
          <w:szCs w:val="24"/>
        </w:rPr>
        <w:t xml:space="preserve">     </w:t>
      </w:r>
      <w:r w:rsidR="001970F8" w:rsidRPr="002A16F4">
        <w:rPr>
          <w:rFonts w:asciiTheme="majorHAnsi" w:hAnsiTheme="majorHAnsi"/>
          <w:sz w:val="24"/>
          <w:szCs w:val="24"/>
        </w:rPr>
        <w:t>2. Документы, подтверждающие право собственности на квартиру. </w:t>
      </w:r>
    </w:p>
    <w:p w:rsidR="002A16F4" w:rsidRDefault="002A16F4" w:rsidP="002A16F4">
      <w:pPr>
        <w:tabs>
          <w:tab w:val="left" w:pos="284"/>
          <w:tab w:val="left" w:pos="567"/>
        </w:tabs>
        <w:spacing w:after="0"/>
        <w:jc w:val="both"/>
        <w:rPr>
          <w:rFonts w:asciiTheme="majorHAnsi" w:hAnsiTheme="majorHAnsi"/>
          <w:sz w:val="24"/>
          <w:szCs w:val="24"/>
        </w:rPr>
      </w:pPr>
      <w:r>
        <w:rPr>
          <w:rFonts w:asciiTheme="majorHAnsi" w:hAnsiTheme="majorHAnsi"/>
          <w:sz w:val="24"/>
          <w:szCs w:val="24"/>
        </w:rPr>
        <w:t xml:space="preserve">     </w:t>
      </w:r>
      <w:r w:rsidR="001970F8" w:rsidRPr="002A16F4">
        <w:rPr>
          <w:rFonts w:asciiTheme="majorHAnsi" w:hAnsiTheme="majorHAnsi"/>
          <w:sz w:val="24"/>
          <w:szCs w:val="24"/>
        </w:rPr>
        <w:t>Изначально оформляется технический паспо</w:t>
      </w:r>
      <w:proofErr w:type="gramStart"/>
      <w:r w:rsidR="001970F8" w:rsidRPr="002A16F4">
        <w:rPr>
          <w:rFonts w:asciiTheme="majorHAnsi" w:hAnsiTheme="majorHAnsi"/>
          <w:sz w:val="24"/>
          <w:szCs w:val="24"/>
        </w:rPr>
        <w:t>рт с пл</w:t>
      </w:r>
      <w:proofErr w:type="gramEnd"/>
      <w:r w:rsidR="001970F8" w:rsidRPr="002A16F4">
        <w:rPr>
          <w:rFonts w:asciiTheme="majorHAnsi" w:hAnsiTheme="majorHAnsi"/>
          <w:sz w:val="24"/>
          <w:szCs w:val="24"/>
        </w:rPr>
        <w:t>анируемыми изменениями в БТИ. Далее нужно оформить проект в любой компании, имеющей специальный допуск к данной деятельности. Затем с полученным проектом, новым технич</w:t>
      </w:r>
      <w:r w:rsidR="001970F8" w:rsidRPr="002A16F4">
        <w:rPr>
          <w:rFonts w:asciiTheme="majorHAnsi" w:hAnsiTheme="majorHAnsi"/>
          <w:sz w:val="24"/>
          <w:szCs w:val="24"/>
        </w:rPr>
        <w:t>е</w:t>
      </w:r>
      <w:r w:rsidR="001970F8" w:rsidRPr="002A16F4">
        <w:rPr>
          <w:rFonts w:asciiTheme="majorHAnsi" w:hAnsiTheme="majorHAnsi"/>
          <w:sz w:val="24"/>
          <w:szCs w:val="24"/>
        </w:rPr>
        <w:t>ским паспортом и правоустанавливающим документом на квартиру подается з</w:t>
      </w:r>
      <w:r w:rsidR="001970F8" w:rsidRPr="002A16F4">
        <w:rPr>
          <w:rFonts w:asciiTheme="majorHAnsi" w:hAnsiTheme="majorHAnsi"/>
          <w:sz w:val="24"/>
          <w:szCs w:val="24"/>
        </w:rPr>
        <w:t>а</w:t>
      </w:r>
      <w:r w:rsidR="001970F8" w:rsidRPr="002A16F4">
        <w:rPr>
          <w:rFonts w:asciiTheme="majorHAnsi" w:hAnsiTheme="majorHAnsi"/>
          <w:sz w:val="24"/>
          <w:szCs w:val="24"/>
        </w:rPr>
        <w:t>явление в БТИ для получения разрешения на перепланировку. Полученное ра</w:t>
      </w:r>
      <w:r w:rsidR="001970F8" w:rsidRPr="002A16F4">
        <w:rPr>
          <w:rFonts w:asciiTheme="majorHAnsi" w:hAnsiTheme="majorHAnsi"/>
          <w:sz w:val="24"/>
          <w:szCs w:val="24"/>
        </w:rPr>
        <w:t>з</w:t>
      </w:r>
      <w:r w:rsidR="001970F8" w:rsidRPr="002A16F4">
        <w:rPr>
          <w:rFonts w:asciiTheme="majorHAnsi" w:hAnsiTheme="majorHAnsi"/>
          <w:sz w:val="24"/>
          <w:szCs w:val="24"/>
        </w:rPr>
        <w:t>решение имеет ограниченный срок действия 1 год. В течение него можно сделать перепланировку. Спустя это время разрешение будет недействительным и его придется получать повторно. По окончании работ владелец квартиры должен подать заявление в жилищную инспекцию района или МФЦ для получения акта о выполненных работах. Владельцу выдается бланк акта, который он должен по</w:t>
      </w:r>
      <w:r w:rsidR="001970F8" w:rsidRPr="002A16F4">
        <w:rPr>
          <w:rFonts w:asciiTheme="majorHAnsi" w:hAnsiTheme="majorHAnsi"/>
          <w:sz w:val="24"/>
          <w:szCs w:val="24"/>
        </w:rPr>
        <w:t>д</w:t>
      </w:r>
      <w:r w:rsidR="001970F8" w:rsidRPr="002A16F4">
        <w:rPr>
          <w:rFonts w:asciiTheme="majorHAnsi" w:hAnsiTheme="majorHAnsi"/>
          <w:sz w:val="24"/>
          <w:szCs w:val="24"/>
        </w:rPr>
        <w:t>писать у строителей и создателей проекта. Далее специалист жилищной инспе</w:t>
      </w:r>
      <w:r w:rsidR="001970F8" w:rsidRPr="002A16F4">
        <w:rPr>
          <w:rFonts w:asciiTheme="majorHAnsi" w:hAnsiTheme="majorHAnsi"/>
          <w:sz w:val="24"/>
          <w:szCs w:val="24"/>
        </w:rPr>
        <w:t>к</w:t>
      </w:r>
      <w:r w:rsidR="001970F8" w:rsidRPr="002A16F4">
        <w:rPr>
          <w:rFonts w:asciiTheme="majorHAnsi" w:hAnsiTheme="majorHAnsi"/>
          <w:sz w:val="24"/>
          <w:szCs w:val="24"/>
        </w:rPr>
        <w:t>ции назначает время и выезжает на объе</w:t>
      </w:r>
      <w:proofErr w:type="gramStart"/>
      <w:r w:rsidR="001970F8" w:rsidRPr="002A16F4">
        <w:rPr>
          <w:rFonts w:asciiTheme="majorHAnsi" w:hAnsiTheme="majorHAnsi"/>
          <w:sz w:val="24"/>
          <w:szCs w:val="24"/>
        </w:rPr>
        <w:t>кт с пр</w:t>
      </w:r>
      <w:proofErr w:type="gramEnd"/>
      <w:r w:rsidR="001970F8" w:rsidRPr="002A16F4">
        <w:rPr>
          <w:rFonts w:asciiTheme="majorHAnsi" w:hAnsiTheme="majorHAnsi"/>
          <w:sz w:val="24"/>
          <w:szCs w:val="24"/>
        </w:rPr>
        <w:t>оверкой соответствия произв</w:t>
      </w:r>
      <w:r w:rsidR="001970F8" w:rsidRPr="002A16F4">
        <w:rPr>
          <w:rFonts w:asciiTheme="majorHAnsi" w:hAnsiTheme="majorHAnsi"/>
          <w:sz w:val="24"/>
          <w:szCs w:val="24"/>
        </w:rPr>
        <w:t>е</w:t>
      </w:r>
      <w:r w:rsidR="001970F8" w:rsidRPr="002A16F4">
        <w:rPr>
          <w:rFonts w:asciiTheme="majorHAnsi" w:hAnsiTheme="majorHAnsi"/>
          <w:sz w:val="24"/>
          <w:szCs w:val="24"/>
        </w:rPr>
        <w:t>денной перепланировки подписанному разрешенному проекту. После перепл</w:t>
      </w:r>
      <w:r w:rsidR="001970F8" w:rsidRPr="002A16F4">
        <w:rPr>
          <w:rFonts w:asciiTheme="majorHAnsi" w:hAnsiTheme="majorHAnsi"/>
          <w:sz w:val="24"/>
          <w:szCs w:val="24"/>
        </w:rPr>
        <w:t>а</w:t>
      </w:r>
      <w:r w:rsidR="001970F8" w:rsidRPr="002A16F4">
        <w:rPr>
          <w:rFonts w:asciiTheme="majorHAnsi" w:hAnsiTheme="majorHAnsi"/>
          <w:sz w:val="24"/>
          <w:szCs w:val="24"/>
        </w:rPr>
        <w:t>нировки необходимо внести корректировки в документы (кадастровый паспорт, документы на право владения, документы БТИ).</w:t>
      </w:r>
    </w:p>
    <w:p w:rsidR="002A16F4" w:rsidRDefault="002A16F4" w:rsidP="002A16F4">
      <w:pPr>
        <w:tabs>
          <w:tab w:val="left" w:pos="284"/>
          <w:tab w:val="left" w:pos="567"/>
        </w:tabs>
        <w:spacing w:after="0"/>
        <w:jc w:val="both"/>
        <w:rPr>
          <w:rFonts w:asciiTheme="majorHAnsi" w:hAnsiTheme="majorHAnsi"/>
          <w:sz w:val="24"/>
          <w:szCs w:val="24"/>
        </w:rPr>
      </w:pPr>
      <w:r>
        <w:rPr>
          <w:rFonts w:asciiTheme="majorHAnsi" w:hAnsiTheme="majorHAnsi"/>
          <w:sz w:val="24"/>
          <w:szCs w:val="24"/>
        </w:rPr>
        <w:t xml:space="preserve">     </w:t>
      </w:r>
      <w:r w:rsidR="001970F8" w:rsidRPr="002A16F4">
        <w:rPr>
          <w:rFonts w:asciiTheme="majorHAnsi" w:hAnsiTheme="majorHAnsi"/>
          <w:sz w:val="24"/>
          <w:szCs w:val="24"/>
        </w:rPr>
        <w:t>В первую очередь нужно изменить документы БТИ. Для этого нужно явиться в бюро технической инвентаризации с правоустанавливающим документом. Сп</w:t>
      </w:r>
      <w:r w:rsidR="001970F8" w:rsidRPr="002A16F4">
        <w:rPr>
          <w:rFonts w:asciiTheme="majorHAnsi" w:hAnsiTheme="majorHAnsi"/>
          <w:sz w:val="24"/>
          <w:szCs w:val="24"/>
        </w:rPr>
        <w:t>е</w:t>
      </w:r>
      <w:r w:rsidR="001970F8" w:rsidRPr="002A16F4">
        <w:rPr>
          <w:rFonts w:asciiTheme="majorHAnsi" w:hAnsiTheme="majorHAnsi"/>
          <w:sz w:val="24"/>
          <w:szCs w:val="24"/>
        </w:rPr>
        <w:t xml:space="preserve">циалист БТИ еще раз выедет на объект, произведет все замеры и на основании проверки будут внесены изменения в документы. Далее нужно обратиться в </w:t>
      </w:r>
      <w:proofErr w:type="spellStart"/>
      <w:r w:rsidR="001970F8" w:rsidRPr="002A16F4">
        <w:rPr>
          <w:rFonts w:asciiTheme="majorHAnsi" w:hAnsiTheme="majorHAnsi"/>
          <w:sz w:val="24"/>
          <w:szCs w:val="24"/>
        </w:rPr>
        <w:t>Р</w:t>
      </w:r>
      <w:r w:rsidR="001970F8" w:rsidRPr="002A16F4">
        <w:rPr>
          <w:rFonts w:asciiTheme="majorHAnsi" w:hAnsiTheme="majorHAnsi"/>
          <w:sz w:val="24"/>
          <w:szCs w:val="24"/>
        </w:rPr>
        <w:t>о</w:t>
      </w:r>
      <w:r w:rsidR="001970F8" w:rsidRPr="002A16F4">
        <w:rPr>
          <w:rFonts w:asciiTheme="majorHAnsi" w:hAnsiTheme="majorHAnsi"/>
          <w:sz w:val="24"/>
          <w:szCs w:val="24"/>
        </w:rPr>
        <w:lastRenderedPageBreak/>
        <w:t>среестр</w:t>
      </w:r>
      <w:proofErr w:type="spellEnd"/>
      <w:r w:rsidR="001970F8" w:rsidRPr="002A16F4">
        <w:rPr>
          <w:rFonts w:asciiTheme="majorHAnsi" w:hAnsiTheme="majorHAnsi"/>
          <w:sz w:val="24"/>
          <w:szCs w:val="24"/>
        </w:rPr>
        <w:t xml:space="preserve">. Там вносят изменения в кадастровый паспорт на основании полученного измененного паспорта из БТИ. Также в МФЦ или </w:t>
      </w:r>
      <w:proofErr w:type="spellStart"/>
      <w:r w:rsidR="001970F8" w:rsidRPr="002A16F4">
        <w:rPr>
          <w:rFonts w:asciiTheme="majorHAnsi" w:hAnsiTheme="majorHAnsi"/>
          <w:sz w:val="24"/>
          <w:szCs w:val="24"/>
        </w:rPr>
        <w:t>Росреестре</w:t>
      </w:r>
      <w:proofErr w:type="spellEnd"/>
      <w:r w:rsidR="001970F8" w:rsidRPr="002A16F4">
        <w:rPr>
          <w:rFonts w:asciiTheme="majorHAnsi" w:hAnsiTheme="majorHAnsi"/>
          <w:sz w:val="24"/>
          <w:szCs w:val="24"/>
        </w:rPr>
        <w:t xml:space="preserve"> вносятся изменения в правоустанавливающий документ. </w:t>
      </w:r>
    </w:p>
    <w:p w:rsidR="002A16F4" w:rsidRDefault="002A16F4" w:rsidP="002A16F4">
      <w:pPr>
        <w:tabs>
          <w:tab w:val="left" w:pos="284"/>
          <w:tab w:val="left" w:pos="567"/>
        </w:tabs>
        <w:spacing w:after="0"/>
        <w:jc w:val="both"/>
        <w:rPr>
          <w:rFonts w:asciiTheme="majorHAnsi" w:hAnsiTheme="majorHAnsi"/>
          <w:sz w:val="24"/>
          <w:szCs w:val="24"/>
        </w:rPr>
      </w:pPr>
      <w:r>
        <w:rPr>
          <w:rFonts w:asciiTheme="majorHAnsi" w:hAnsiTheme="majorHAnsi"/>
          <w:sz w:val="24"/>
          <w:szCs w:val="24"/>
        </w:rPr>
        <w:t xml:space="preserve">     </w:t>
      </w:r>
      <w:r w:rsidR="001970F8" w:rsidRPr="002A16F4">
        <w:rPr>
          <w:rFonts w:asciiTheme="majorHAnsi" w:hAnsiTheme="majorHAnsi"/>
          <w:sz w:val="24"/>
          <w:szCs w:val="24"/>
        </w:rPr>
        <w:t>Все изменения, которые не связаны с конструктивными изменениями стен и других технологических и коммуникационных объектов, не требуют проекта и извещения жилищной инспекции. </w:t>
      </w:r>
    </w:p>
    <w:p w:rsidR="002A16F4" w:rsidRDefault="002A16F4" w:rsidP="002A16F4">
      <w:pPr>
        <w:tabs>
          <w:tab w:val="left" w:pos="284"/>
          <w:tab w:val="left" w:pos="567"/>
        </w:tabs>
        <w:spacing w:after="0"/>
        <w:jc w:val="both"/>
        <w:rPr>
          <w:rFonts w:asciiTheme="majorHAnsi" w:hAnsiTheme="majorHAnsi"/>
          <w:sz w:val="24"/>
          <w:szCs w:val="24"/>
        </w:rPr>
      </w:pPr>
      <w:r>
        <w:rPr>
          <w:rFonts w:asciiTheme="majorHAnsi" w:hAnsiTheme="majorHAnsi"/>
          <w:sz w:val="24"/>
          <w:szCs w:val="24"/>
        </w:rPr>
        <w:t xml:space="preserve">     </w:t>
      </w:r>
      <w:r w:rsidR="001970F8" w:rsidRPr="002A16F4">
        <w:rPr>
          <w:rFonts w:asciiTheme="majorHAnsi" w:hAnsiTheme="majorHAnsi"/>
          <w:sz w:val="24"/>
          <w:szCs w:val="24"/>
        </w:rPr>
        <w:t>Зачастую владельцы квартир делают самовольную перепланировку и даже не задумываются о том, что все равно наступит момент, когда будет необходимо ее узаконивать. К таким случаям относятся: продажа квартиры; получение кварт</w:t>
      </w:r>
      <w:r w:rsidR="001970F8" w:rsidRPr="002A16F4">
        <w:rPr>
          <w:rFonts w:asciiTheme="majorHAnsi" w:hAnsiTheme="majorHAnsi"/>
          <w:sz w:val="24"/>
          <w:szCs w:val="24"/>
        </w:rPr>
        <w:t>и</w:t>
      </w:r>
      <w:r w:rsidR="001970F8" w:rsidRPr="002A16F4">
        <w:rPr>
          <w:rFonts w:asciiTheme="majorHAnsi" w:hAnsiTheme="majorHAnsi"/>
          <w:sz w:val="24"/>
          <w:szCs w:val="24"/>
        </w:rPr>
        <w:t>ры родственниками по наследству; приватизация; оформление договора дар</w:t>
      </w:r>
      <w:r w:rsidR="001970F8" w:rsidRPr="002A16F4">
        <w:rPr>
          <w:rFonts w:asciiTheme="majorHAnsi" w:hAnsiTheme="majorHAnsi"/>
          <w:sz w:val="24"/>
          <w:szCs w:val="24"/>
        </w:rPr>
        <w:t>е</w:t>
      </w:r>
      <w:r w:rsidR="001970F8" w:rsidRPr="002A16F4">
        <w:rPr>
          <w:rFonts w:asciiTheme="majorHAnsi" w:hAnsiTheme="majorHAnsi"/>
          <w:sz w:val="24"/>
          <w:szCs w:val="24"/>
        </w:rPr>
        <w:t>ния; принуждение коммунальных служб и контролирующих органов.</w:t>
      </w:r>
    </w:p>
    <w:p w:rsidR="002A16F4" w:rsidRPr="002A16F4" w:rsidRDefault="001970F8" w:rsidP="002A16F4">
      <w:pPr>
        <w:tabs>
          <w:tab w:val="left" w:pos="284"/>
          <w:tab w:val="left" w:pos="567"/>
        </w:tabs>
        <w:spacing w:after="0"/>
        <w:jc w:val="both"/>
        <w:rPr>
          <w:rFonts w:asciiTheme="majorHAnsi" w:hAnsiTheme="majorHAnsi"/>
          <w:sz w:val="28"/>
          <w:szCs w:val="28"/>
        </w:rPr>
      </w:pPr>
      <w:r w:rsidRPr="002A16F4">
        <w:rPr>
          <w:rFonts w:asciiTheme="majorHAnsi" w:hAnsiTheme="majorHAnsi"/>
          <w:sz w:val="24"/>
          <w:szCs w:val="24"/>
        </w:rPr>
        <w:br/>
      </w:r>
      <w:r w:rsidRPr="002A16F4">
        <w:rPr>
          <w:rFonts w:asciiTheme="majorHAnsi" w:hAnsiTheme="majorHAnsi"/>
          <w:sz w:val="28"/>
          <w:szCs w:val="28"/>
        </w:rPr>
        <w:t>Запрещенные виды работ</w:t>
      </w:r>
    </w:p>
    <w:p w:rsidR="002A16F4" w:rsidRDefault="002A16F4" w:rsidP="002A16F4">
      <w:pPr>
        <w:tabs>
          <w:tab w:val="left" w:pos="284"/>
          <w:tab w:val="left" w:pos="567"/>
        </w:tabs>
        <w:spacing w:after="0"/>
        <w:jc w:val="both"/>
        <w:rPr>
          <w:rFonts w:asciiTheme="majorHAnsi" w:hAnsiTheme="majorHAnsi"/>
          <w:sz w:val="24"/>
          <w:szCs w:val="24"/>
        </w:rPr>
      </w:pPr>
      <w:r>
        <w:rPr>
          <w:rFonts w:asciiTheme="majorHAnsi" w:hAnsiTheme="majorHAnsi"/>
          <w:sz w:val="24"/>
          <w:szCs w:val="24"/>
        </w:rPr>
        <w:t xml:space="preserve">     </w:t>
      </w:r>
      <w:r w:rsidR="001970F8" w:rsidRPr="002A16F4">
        <w:rPr>
          <w:rFonts w:asciiTheme="majorHAnsi" w:hAnsiTheme="majorHAnsi"/>
          <w:sz w:val="24"/>
          <w:szCs w:val="24"/>
        </w:rPr>
        <w:t>Законодательством выделены определенные виды работ, которые нельзя в</w:t>
      </w:r>
      <w:r w:rsidR="001970F8" w:rsidRPr="002A16F4">
        <w:rPr>
          <w:rFonts w:asciiTheme="majorHAnsi" w:hAnsiTheme="majorHAnsi"/>
          <w:sz w:val="24"/>
          <w:szCs w:val="24"/>
        </w:rPr>
        <w:t>ы</w:t>
      </w:r>
      <w:r w:rsidR="001970F8" w:rsidRPr="002A16F4">
        <w:rPr>
          <w:rFonts w:asciiTheme="majorHAnsi" w:hAnsiTheme="majorHAnsi"/>
          <w:sz w:val="24"/>
          <w:szCs w:val="24"/>
        </w:rPr>
        <w:t>полнять ни при каких обстоятельствах. Перед тем, как покупать новую квартиру с перепланировкой или начинать самостоятельно делать ремонт, граждане об</w:t>
      </w:r>
      <w:r w:rsidR="001970F8" w:rsidRPr="002A16F4">
        <w:rPr>
          <w:rFonts w:asciiTheme="majorHAnsi" w:hAnsiTheme="majorHAnsi"/>
          <w:sz w:val="24"/>
          <w:szCs w:val="24"/>
        </w:rPr>
        <w:t>я</w:t>
      </w:r>
      <w:r w:rsidR="001970F8" w:rsidRPr="002A16F4">
        <w:rPr>
          <w:rFonts w:asciiTheme="majorHAnsi" w:hAnsiTheme="majorHAnsi"/>
          <w:sz w:val="24"/>
          <w:szCs w:val="24"/>
        </w:rPr>
        <w:t>заны их знать. Итак, запрещено:</w:t>
      </w:r>
    </w:p>
    <w:p w:rsidR="002A16F4" w:rsidRDefault="002A16F4" w:rsidP="002A16F4">
      <w:pPr>
        <w:tabs>
          <w:tab w:val="left" w:pos="284"/>
          <w:tab w:val="left" w:pos="567"/>
        </w:tabs>
        <w:spacing w:after="0"/>
        <w:jc w:val="both"/>
        <w:rPr>
          <w:rFonts w:asciiTheme="majorHAnsi" w:hAnsiTheme="majorHAnsi"/>
          <w:sz w:val="24"/>
          <w:szCs w:val="24"/>
        </w:rPr>
      </w:pPr>
      <w:r>
        <w:rPr>
          <w:rFonts w:asciiTheme="majorHAnsi" w:hAnsiTheme="majorHAnsi"/>
          <w:sz w:val="24"/>
          <w:szCs w:val="24"/>
        </w:rPr>
        <w:t xml:space="preserve">     </w:t>
      </w:r>
      <w:r w:rsidR="001970F8" w:rsidRPr="002A16F4">
        <w:rPr>
          <w:rFonts w:asciiTheme="majorHAnsi" w:hAnsiTheme="majorHAnsi"/>
          <w:sz w:val="24"/>
          <w:szCs w:val="24"/>
        </w:rPr>
        <w:t>– осуществлять перепланировку, которая ухудшает условия проживания всех жильцов или ущемляет интересы отдельных;</w:t>
      </w:r>
    </w:p>
    <w:p w:rsidR="002A16F4" w:rsidRDefault="002A16F4" w:rsidP="002A16F4">
      <w:pPr>
        <w:tabs>
          <w:tab w:val="left" w:pos="284"/>
          <w:tab w:val="left" w:pos="567"/>
        </w:tabs>
        <w:spacing w:after="0"/>
        <w:jc w:val="both"/>
        <w:rPr>
          <w:rFonts w:asciiTheme="majorHAnsi" w:hAnsiTheme="majorHAnsi"/>
          <w:sz w:val="24"/>
          <w:szCs w:val="24"/>
        </w:rPr>
      </w:pPr>
      <w:r>
        <w:rPr>
          <w:rFonts w:asciiTheme="majorHAnsi" w:hAnsiTheme="majorHAnsi"/>
          <w:sz w:val="24"/>
          <w:szCs w:val="24"/>
        </w:rPr>
        <w:t xml:space="preserve">     </w:t>
      </w:r>
      <w:r w:rsidR="001970F8" w:rsidRPr="002A16F4">
        <w:rPr>
          <w:rFonts w:asciiTheme="majorHAnsi" w:hAnsiTheme="majorHAnsi"/>
          <w:sz w:val="24"/>
          <w:szCs w:val="24"/>
        </w:rPr>
        <w:t>– вносить изменения, нарушающие устойчивость несущих конструкций; </w:t>
      </w:r>
    </w:p>
    <w:p w:rsidR="002A16F4" w:rsidRDefault="002A16F4" w:rsidP="002A16F4">
      <w:pPr>
        <w:tabs>
          <w:tab w:val="left" w:pos="284"/>
          <w:tab w:val="left" w:pos="567"/>
        </w:tabs>
        <w:spacing w:after="0"/>
        <w:jc w:val="both"/>
        <w:rPr>
          <w:rFonts w:asciiTheme="majorHAnsi" w:hAnsiTheme="majorHAnsi"/>
          <w:sz w:val="24"/>
          <w:szCs w:val="24"/>
        </w:rPr>
      </w:pPr>
      <w:r>
        <w:rPr>
          <w:rFonts w:asciiTheme="majorHAnsi" w:hAnsiTheme="majorHAnsi"/>
          <w:sz w:val="24"/>
          <w:szCs w:val="24"/>
        </w:rPr>
        <w:t xml:space="preserve">     </w:t>
      </w:r>
      <w:r w:rsidR="001970F8" w:rsidRPr="002A16F4">
        <w:rPr>
          <w:rFonts w:asciiTheme="majorHAnsi" w:hAnsiTheme="majorHAnsi"/>
          <w:sz w:val="24"/>
          <w:szCs w:val="24"/>
        </w:rPr>
        <w:t>– осуществлять действия, приводящие к ухудшению внешнего вида фасада здания;</w:t>
      </w:r>
      <w:r w:rsidR="001970F8" w:rsidRPr="002A16F4">
        <w:rPr>
          <w:rFonts w:asciiTheme="majorHAnsi" w:hAnsiTheme="majorHAnsi"/>
          <w:sz w:val="24"/>
          <w:szCs w:val="24"/>
        </w:rPr>
        <w:br/>
      </w:r>
      <w:r>
        <w:rPr>
          <w:rFonts w:asciiTheme="majorHAnsi" w:hAnsiTheme="majorHAnsi"/>
          <w:sz w:val="24"/>
          <w:szCs w:val="24"/>
        </w:rPr>
        <w:t xml:space="preserve">     </w:t>
      </w:r>
      <w:r w:rsidR="001970F8" w:rsidRPr="002A16F4">
        <w:rPr>
          <w:rFonts w:asciiTheme="majorHAnsi" w:hAnsiTheme="majorHAnsi"/>
          <w:sz w:val="24"/>
          <w:szCs w:val="24"/>
        </w:rPr>
        <w:t>– изменять конфигурации инженерных сетей, нарушающие их функционир</w:t>
      </w:r>
      <w:r w:rsidR="001970F8" w:rsidRPr="002A16F4">
        <w:rPr>
          <w:rFonts w:asciiTheme="majorHAnsi" w:hAnsiTheme="majorHAnsi"/>
          <w:sz w:val="24"/>
          <w:szCs w:val="24"/>
        </w:rPr>
        <w:t>о</w:t>
      </w:r>
      <w:r w:rsidR="001970F8" w:rsidRPr="002A16F4">
        <w:rPr>
          <w:rFonts w:asciiTheme="majorHAnsi" w:hAnsiTheme="majorHAnsi"/>
          <w:sz w:val="24"/>
          <w:szCs w:val="24"/>
        </w:rPr>
        <w:t>вание.</w:t>
      </w:r>
      <w:r w:rsidR="001970F8" w:rsidRPr="002A16F4">
        <w:rPr>
          <w:rFonts w:asciiTheme="majorHAnsi" w:hAnsiTheme="majorHAnsi"/>
          <w:sz w:val="24"/>
          <w:szCs w:val="24"/>
        </w:rPr>
        <w:br/>
      </w:r>
      <w:r>
        <w:rPr>
          <w:rFonts w:asciiTheme="majorHAnsi" w:hAnsiTheme="majorHAnsi"/>
          <w:sz w:val="24"/>
          <w:szCs w:val="24"/>
        </w:rPr>
        <w:t xml:space="preserve">     </w:t>
      </w:r>
      <w:r w:rsidR="001970F8" w:rsidRPr="002A16F4">
        <w:rPr>
          <w:rFonts w:asciiTheme="majorHAnsi" w:hAnsiTheme="majorHAnsi"/>
          <w:sz w:val="24"/>
          <w:szCs w:val="24"/>
        </w:rPr>
        <w:t>Эти действия опасны для устойчивости всего здания, сокращают срок его эк</w:t>
      </w:r>
      <w:r w:rsidR="001970F8" w:rsidRPr="002A16F4">
        <w:rPr>
          <w:rFonts w:asciiTheme="majorHAnsi" w:hAnsiTheme="majorHAnsi"/>
          <w:sz w:val="24"/>
          <w:szCs w:val="24"/>
        </w:rPr>
        <w:t>с</w:t>
      </w:r>
      <w:r w:rsidR="001970F8" w:rsidRPr="002A16F4">
        <w:rPr>
          <w:rFonts w:asciiTheme="majorHAnsi" w:hAnsiTheme="majorHAnsi"/>
          <w:sz w:val="24"/>
          <w:szCs w:val="24"/>
        </w:rPr>
        <w:t>плуатации, представляют риск для жизни и здоровья людей, проживающих р</w:t>
      </w:r>
      <w:r w:rsidR="001970F8" w:rsidRPr="002A16F4">
        <w:rPr>
          <w:rFonts w:asciiTheme="majorHAnsi" w:hAnsiTheme="majorHAnsi"/>
          <w:sz w:val="24"/>
          <w:szCs w:val="24"/>
        </w:rPr>
        <w:t>я</w:t>
      </w:r>
      <w:r w:rsidR="001970F8" w:rsidRPr="002A16F4">
        <w:rPr>
          <w:rFonts w:asciiTheme="majorHAnsi" w:hAnsiTheme="majorHAnsi"/>
          <w:sz w:val="24"/>
          <w:szCs w:val="24"/>
        </w:rPr>
        <w:t>дом.</w:t>
      </w:r>
    </w:p>
    <w:p w:rsidR="002A16F4" w:rsidRPr="002A16F4" w:rsidRDefault="001970F8" w:rsidP="002A16F4">
      <w:pPr>
        <w:tabs>
          <w:tab w:val="left" w:pos="284"/>
          <w:tab w:val="left" w:pos="567"/>
        </w:tabs>
        <w:spacing w:after="0"/>
        <w:jc w:val="both"/>
        <w:rPr>
          <w:rFonts w:asciiTheme="majorHAnsi" w:hAnsiTheme="majorHAnsi"/>
          <w:sz w:val="28"/>
          <w:szCs w:val="28"/>
        </w:rPr>
      </w:pPr>
      <w:r w:rsidRPr="002A16F4">
        <w:rPr>
          <w:rFonts w:asciiTheme="majorHAnsi" w:hAnsiTheme="majorHAnsi"/>
          <w:sz w:val="24"/>
          <w:szCs w:val="24"/>
        </w:rPr>
        <w:br/>
      </w:r>
      <w:r w:rsidRPr="002A16F4">
        <w:rPr>
          <w:rFonts w:asciiTheme="majorHAnsi" w:hAnsiTheme="majorHAnsi"/>
          <w:sz w:val="28"/>
          <w:szCs w:val="28"/>
        </w:rPr>
        <w:t>Что не является перепланировкой квартиры?</w:t>
      </w:r>
    </w:p>
    <w:p w:rsidR="002A16F4" w:rsidRDefault="002A16F4" w:rsidP="002A16F4">
      <w:pPr>
        <w:tabs>
          <w:tab w:val="left" w:pos="284"/>
          <w:tab w:val="left" w:pos="567"/>
        </w:tabs>
        <w:spacing w:after="0"/>
        <w:jc w:val="both"/>
        <w:rPr>
          <w:rFonts w:asciiTheme="majorHAnsi" w:hAnsiTheme="majorHAnsi"/>
          <w:sz w:val="24"/>
          <w:szCs w:val="24"/>
        </w:rPr>
      </w:pPr>
      <w:r>
        <w:rPr>
          <w:rFonts w:asciiTheme="majorHAnsi" w:hAnsiTheme="majorHAnsi"/>
          <w:sz w:val="24"/>
          <w:szCs w:val="24"/>
        </w:rPr>
        <w:t xml:space="preserve">     </w:t>
      </w:r>
      <w:r w:rsidR="001970F8" w:rsidRPr="002A16F4">
        <w:rPr>
          <w:rFonts w:asciiTheme="majorHAnsi" w:hAnsiTheme="majorHAnsi"/>
          <w:sz w:val="24"/>
          <w:szCs w:val="24"/>
        </w:rPr>
        <w:t>Некоторые виды работ не относятся к перепланировке квартиры, например:</w:t>
      </w:r>
    </w:p>
    <w:p w:rsidR="002A16F4" w:rsidRDefault="002A16F4" w:rsidP="002A16F4">
      <w:pPr>
        <w:tabs>
          <w:tab w:val="left" w:pos="284"/>
          <w:tab w:val="left" w:pos="567"/>
        </w:tabs>
        <w:spacing w:after="0"/>
        <w:jc w:val="both"/>
        <w:rPr>
          <w:rFonts w:asciiTheme="majorHAnsi" w:hAnsiTheme="majorHAnsi"/>
          <w:sz w:val="24"/>
          <w:szCs w:val="24"/>
        </w:rPr>
      </w:pPr>
      <w:r>
        <w:rPr>
          <w:rFonts w:asciiTheme="majorHAnsi" w:hAnsiTheme="majorHAnsi"/>
          <w:sz w:val="24"/>
          <w:szCs w:val="24"/>
        </w:rPr>
        <w:t xml:space="preserve">     </w:t>
      </w:r>
      <w:r w:rsidR="001970F8" w:rsidRPr="002A16F4">
        <w:rPr>
          <w:rFonts w:asciiTheme="majorHAnsi" w:hAnsiTheme="majorHAnsi"/>
          <w:sz w:val="24"/>
          <w:szCs w:val="24"/>
        </w:rPr>
        <w:t>– Замена отделочных покрытий стен, потолка.</w:t>
      </w:r>
    </w:p>
    <w:p w:rsidR="002A16F4" w:rsidRDefault="002A16F4" w:rsidP="002A16F4">
      <w:pPr>
        <w:tabs>
          <w:tab w:val="left" w:pos="284"/>
          <w:tab w:val="left" w:pos="567"/>
        </w:tabs>
        <w:spacing w:after="0"/>
        <w:jc w:val="both"/>
        <w:rPr>
          <w:rFonts w:asciiTheme="majorHAnsi" w:hAnsiTheme="majorHAnsi"/>
          <w:sz w:val="24"/>
          <w:szCs w:val="24"/>
        </w:rPr>
      </w:pPr>
      <w:r>
        <w:rPr>
          <w:rFonts w:asciiTheme="majorHAnsi" w:hAnsiTheme="majorHAnsi"/>
          <w:sz w:val="24"/>
          <w:szCs w:val="24"/>
        </w:rPr>
        <w:t xml:space="preserve">     </w:t>
      </w:r>
      <w:r w:rsidR="001970F8" w:rsidRPr="002A16F4">
        <w:rPr>
          <w:rFonts w:asciiTheme="majorHAnsi" w:hAnsiTheme="majorHAnsi"/>
          <w:sz w:val="24"/>
          <w:szCs w:val="24"/>
        </w:rPr>
        <w:t>– Установка кондиционеров внутри помещения.</w:t>
      </w:r>
    </w:p>
    <w:p w:rsidR="002A16F4" w:rsidRDefault="002A16F4" w:rsidP="002A16F4">
      <w:pPr>
        <w:tabs>
          <w:tab w:val="left" w:pos="284"/>
          <w:tab w:val="left" w:pos="567"/>
        </w:tabs>
        <w:spacing w:after="0"/>
        <w:jc w:val="both"/>
        <w:rPr>
          <w:rFonts w:asciiTheme="majorHAnsi" w:hAnsiTheme="majorHAnsi"/>
          <w:sz w:val="24"/>
          <w:szCs w:val="24"/>
        </w:rPr>
      </w:pPr>
      <w:r>
        <w:rPr>
          <w:rFonts w:asciiTheme="majorHAnsi" w:hAnsiTheme="majorHAnsi"/>
          <w:sz w:val="24"/>
          <w:szCs w:val="24"/>
        </w:rPr>
        <w:t xml:space="preserve">     </w:t>
      </w:r>
      <w:r w:rsidR="001970F8" w:rsidRPr="002A16F4">
        <w:rPr>
          <w:rFonts w:asciiTheme="majorHAnsi" w:hAnsiTheme="majorHAnsi"/>
          <w:sz w:val="24"/>
          <w:szCs w:val="24"/>
        </w:rPr>
        <w:t>– Остекление балконов и лоджий, не нарушающее внешний общий фасад зд</w:t>
      </w:r>
      <w:r w:rsidR="001970F8" w:rsidRPr="002A16F4">
        <w:rPr>
          <w:rFonts w:asciiTheme="majorHAnsi" w:hAnsiTheme="majorHAnsi"/>
          <w:sz w:val="24"/>
          <w:szCs w:val="24"/>
        </w:rPr>
        <w:t>а</w:t>
      </w:r>
      <w:r w:rsidR="001970F8" w:rsidRPr="002A16F4">
        <w:rPr>
          <w:rFonts w:asciiTheme="majorHAnsi" w:hAnsiTheme="majorHAnsi"/>
          <w:sz w:val="24"/>
          <w:szCs w:val="24"/>
        </w:rPr>
        <w:t>ния.</w:t>
      </w:r>
      <w:r w:rsidR="001970F8" w:rsidRPr="002A16F4">
        <w:rPr>
          <w:rFonts w:asciiTheme="majorHAnsi" w:hAnsiTheme="majorHAnsi"/>
          <w:sz w:val="24"/>
          <w:szCs w:val="24"/>
        </w:rPr>
        <w:br/>
      </w:r>
      <w:r>
        <w:rPr>
          <w:rFonts w:asciiTheme="majorHAnsi" w:hAnsiTheme="majorHAnsi"/>
          <w:sz w:val="24"/>
          <w:szCs w:val="24"/>
        </w:rPr>
        <w:t xml:space="preserve">     </w:t>
      </w:r>
      <w:r w:rsidR="001970F8" w:rsidRPr="002A16F4">
        <w:rPr>
          <w:rFonts w:asciiTheme="majorHAnsi" w:hAnsiTheme="majorHAnsi"/>
          <w:sz w:val="24"/>
          <w:szCs w:val="24"/>
        </w:rPr>
        <w:t>– Установка раздвижных дверей без изменения габаритов проемов.</w:t>
      </w:r>
    </w:p>
    <w:p w:rsidR="002A16F4" w:rsidRDefault="002A16F4" w:rsidP="002A16F4">
      <w:pPr>
        <w:tabs>
          <w:tab w:val="left" w:pos="284"/>
          <w:tab w:val="left" w:pos="567"/>
        </w:tabs>
        <w:spacing w:after="0"/>
        <w:jc w:val="both"/>
        <w:rPr>
          <w:rFonts w:asciiTheme="majorHAnsi" w:hAnsiTheme="majorHAnsi"/>
          <w:sz w:val="24"/>
          <w:szCs w:val="24"/>
        </w:rPr>
      </w:pPr>
      <w:r>
        <w:rPr>
          <w:rFonts w:asciiTheme="majorHAnsi" w:hAnsiTheme="majorHAnsi"/>
          <w:sz w:val="24"/>
          <w:szCs w:val="24"/>
        </w:rPr>
        <w:t xml:space="preserve">     </w:t>
      </w:r>
      <w:r w:rsidR="001970F8" w:rsidRPr="002A16F4">
        <w:rPr>
          <w:rFonts w:asciiTheme="majorHAnsi" w:hAnsiTheme="majorHAnsi"/>
          <w:sz w:val="24"/>
          <w:szCs w:val="24"/>
        </w:rPr>
        <w:t>– Смена вектора движения дверей.</w:t>
      </w:r>
    </w:p>
    <w:p w:rsidR="002A16F4" w:rsidRDefault="002A16F4" w:rsidP="002A16F4">
      <w:pPr>
        <w:tabs>
          <w:tab w:val="left" w:pos="284"/>
          <w:tab w:val="left" w:pos="567"/>
        </w:tabs>
        <w:spacing w:after="0"/>
        <w:jc w:val="both"/>
        <w:rPr>
          <w:rFonts w:asciiTheme="majorHAnsi" w:hAnsiTheme="majorHAnsi"/>
          <w:sz w:val="24"/>
          <w:szCs w:val="24"/>
        </w:rPr>
      </w:pPr>
      <w:r>
        <w:rPr>
          <w:rFonts w:asciiTheme="majorHAnsi" w:hAnsiTheme="majorHAnsi"/>
          <w:sz w:val="24"/>
          <w:szCs w:val="24"/>
        </w:rPr>
        <w:t xml:space="preserve">     </w:t>
      </w:r>
      <w:r w:rsidR="001970F8" w:rsidRPr="002A16F4">
        <w:rPr>
          <w:rFonts w:asciiTheme="majorHAnsi" w:hAnsiTheme="majorHAnsi"/>
          <w:sz w:val="24"/>
          <w:szCs w:val="24"/>
        </w:rPr>
        <w:t>– Обновление технического, санитарного оборудования и приборов учета.</w:t>
      </w:r>
    </w:p>
    <w:p w:rsidR="002A16F4" w:rsidRDefault="002A16F4" w:rsidP="002A16F4">
      <w:pPr>
        <w:tabs>
          <w:tab w:val="left" w:pos="284"/>
          <w:tab w:val="left" w:pos="567"/>
        </w:tabs>
        <w:spacing w:after="0"/>
        <w:jc w:val="both"/>
        <w:rPr>
          <w:rFonts w:asciiTheme="majorHAnsi" w:hAnsiTheme="majorHAnsi"/>
          <w:sz w:val="24"/>
          <w:szCs w:val="24"/>
        </w:rPr>
      </w:pPr>
      <w:r>
        <w:rPr>
          <w:rFonts w:asciiTheme="majorHAnsi" w:hAnsiTheme="majorHAnsi"/>
          <w:sz w:val="24"/>
          <w:szCs w:val="24"/>
        </w:rPr>
        <w:t xml:space="preserve">     </w:t>
      </w:r>
      <w:r w:rsidR="001970F8" w:rsidRPr="002A16F4">
        <w:rPr>
          <w:rFonts w:asciiTheme="majorHAnsi" w:hAnsiTheme="majorHAnsi"/>
          <w:sz w:val="24"/>
          <w:szCs w:val="24"/>
        </w:rPr>
        <w:t>– Перестановка мебели, гарнитуров внутри помещения.</w:t>
      </w:r>
    </w:p>
    <w:p w:rsidR="00FF1617" w:rsidRDefault="00FF1617" w:rsidP="002A16F4">
      <w:pPr>
        <w:tabs>
          <w:tab w:val="left" w:pos="284"/>
          <w:tab w:val="left" w:pos="567"/>
        </w:tabs>
        <w:spacing w:after="0"/>
        <w:jc w:val="both"/>
        <w:rPr>
          <w:rFonts w:asciiTheme="majorHAnsi" w:hAnsiTheme="majorHAnsi"/>
          <w:sz w:val="24"/>
          <w:szCs w:val="24"/>
        </w:rPr>
      </w:pPr>
      <w:r>
        <w:rPr>
          <w:rFonts w:asciiTheme="majorHAnsi" w:hAnsiTheme="majorHAnsi"/>
          <w:sz w:val="24"/>
          <w:szCs w:val="24"/>
        </w:rPr>
        <w:t xml:space="preserve">     </w:t>
      </w:r>
      <w:r w:rsidR="001970F8" w:rsidRPr="002A16F4">
        <w:rPr>
          <w:rFonts w:asciiTheme="majorHAnsi" w:hAnsiTheme="majorHAnsi"/>
          <w:sz w:val="24"/>
          <w:szCs w:val="24"/>
        </w:rPr>
        <w:t>То есть перепланировкой можно назвать все то, что не затрагивает проектное положение помещений квартиры, дверных проемов и трубной разводки.</w:t>
      </w:r>
      <w:r w:rsidR="001970F8" w:rsidRPr="002A16F4">
        <w:rPr>
          <w:rFonts w:asciiTheme="majorHAnsi" w:hAnsiTheme="majorHAnsi"/>
          <w:sz w:val="24"/>
          <w:szCs w:val="24"/>
        </w:rPr>
        <w:br/>
        <w:t>За организацию и проведение незаконной перепланировки предусмотрено адм</w:t>
      </w:r>
      <w:r w:rsidR="001970F8" w:rsidRPr="002A16F4">
        <w:rPr>
          <w:rFonts w:asciiTheme="majorHAnsi" w:hAnsiTheme="majorHAnsi"/>
          <w:sz w:val="24"/>
          <w:szCs w:val="24"/>
        </w:rPr>
        <w:t>и</w:t>
      </w:r>
      <w:r w:rsidR="001970F8" w:rsidRPr="002A16F4">
        <w:rPr>
          <w:rFonts w:asciiTheme="majorHAnsi" w:hAnsiTheme="majorHAnsi"/>
          <w:sz w:val="24"/>
          <w:szCs w:val="24"/>
        </w:rPr>
        <w:t xml:space="preserve">нистративное наказание в виде штрафа. Размер штрафа зависит от того, где был </w:t>
      </w:r>
      <w:r w:rsidR="001970F8" w:rsidRPr="002A16F4">
        <w:rPr>
          <w:rFonts w:asciiTheme="majorHAnsi" w:hAnsiTheme="majorHAnsi"/>
          <w:sz w:val="24"/>
          <w:szCs w:val="24"/>
        </w:rPr>
        <w:lastRenderedPageBreak/>
        <w:t>сделан незаконный ремонт. Если он был сделан в квартире многоквартирного дома, тогда штраф будет максимальный. Если ремонт был организован в частном доме, то его владелец может отделаться минимальным штрафом. Кроме штра</w:t>
      </w:r>
      <w:r w:rsidR="001970F8" w:rsidRPr="002A16F4">
        <w:rPr>
          <w:rFonts w:asciiTheme="majorHAnsi" w:hAnsiTheme="majorHAnsi"/>
          <w:sz w:val="24"/>
          <w:szCs w:val="24"/>
        </w:rPr>
        <w:t>ф</w:t>
      </w:r>
      <w:r w:rsidR="001970F8" w:rsidRPr="002A16F4">
        <w:rPr>
          <w:rFonts w:asciiTheme="majorHAnsi" w:hAnsiTheme="majorHAnsi"/>
          <w:sz w:val="24"/>
          <w:szCs w:val="24"/>
        </w:rPr>
        <w:t>ных санкций владельца могут обязать вернуть все изменения в исходный вид. При выборе и приобретении новой квартиры необходимо обращать внимание на произведенные изменения.</w:t>
      </w:r>
    </w:p>
    <w:p w:rsidR="00FF1617" w:rsidRDefault="00FF1617" w:rsidP="002A16F4">
      <w:pPr>
        <w:tabs>
          <w:tab w:val="left" w:pos="284"/>
          <w:tab w:val="left" w:pos="567"/>
        </w:tabs>
        <w:spacing w:after="0"/>
        <w:jc w:val="both"/>
        <w:rPr>
          <w:rFonts w:asciiTheme="majorHAnsi" w:hAnsiTheme="majorHAnsi"/>
          <w:sz w:val="24"/>
          <w:szCs w:val="24"/>
        </w:rPr>
      </w:pPr>
      <w:r>
        <w:rPr>
          <w:rFonts w:asciiTheme="majorHAnsi" w:hAnsiTheme="majorHAnsi"/>
          <w:sz w:val="24"/>
          <w:szCs w:val="24"/>
        </w:rPr>
        <w:t xml:space="preserve">     </w:t>
      </w:r>
      <w:r w:rsidR="001970F8" w:rsidRPr="002A16F4">
        <w:rPr>
          <w:rFonts w:asciiTheme="majorHAnsi" w:hAnsiTheme="majorHAnsi"/>
          <w:sz w:val="24"/>
          <w:szCs w:val="24"/>
        </w:rPr>
        <w:t>В настоящее время есть возможности обойти запрет, не нарушая закон, а де</w:t>
      </w:r>
      <w:r w:rsidR="001970F8" w:rsidRPr="002A16F4">
        <w:rPr>
          <w:rFonts w:asciiTheme="majorHAnsi" w:hAnsiTheme="majorHAnsi"/>
          <w:sz w:val="24"/>
          <w:szCs w:val="24"/>
        </w:rPr>
        <w:t>й</w:t>
      </w:r>
      <w:r w:rsidR="001970F8" w:rsidRPr="002A16F4">
        <w:rPr>
          <w:rFonts w:asciiTheme="majorHAnsi" w:hAnsiTheme="majorHAnsi"/>
          <w:sz w:val="24"/>
          <w:szCs w:val="24"/>
        </w:rPr>
        <w:t>ствуя путем альтернативных решений, когда возможен компромисс с окружа</w:t>
      </w:r>
      <w:r w:rsidR="001970F8" w:rsidRPr="002A16F4">
        <w:rPr>
          <w:rFonts w:asciiTheme="majorHAnsi" w:hAnsiTheme="majorHAnsi"/>
          <w:sz w:val="24"/>
          <w:szCs w:val="24"/>
        </w:rPr>
        <w:t>ю</w:t>
      </w:r>
      <w:r w:rsidR="001970F8" w:rsidRPr="002A16F4">
        <w:rPr>
          <w:rFonts w:asciiTheme="majorHAnsi" w:hAnsiTheme="majorHAnsi"/>
          <w:sz w:val="24"/>
          <w:szCs w:val="24"/>
        </w:rPr>
        <w:t>щими жильцами. </w:t>
      </w:r>
    </w:p>
    <w:p w:rsidR="001970F8" w:rsidRPr="00FF1617" w:rsidRDefault="001970F8" w:rsidP="00FF1617">
      <w:pPr>
        <w:tabs>
          <w:tab w:val="left" w:pos="284"/>
          <w:tab w:val="left" w:pos="567"/>
        </w:tabs>
        <w:spacing w:after="0"/>
        <w:jc w:val="right"/>
        <w:rPr>
          <w:rFonts w:asciiTheme="majorHAnsi" w:hAnsiTheme="majorHAnsi"/>
          <w:sz w:val="20"/>
          <w:szCs w:val="20"/>
        </w:rPr>
      </w:pPr>
      <w:r w:rsidRPr="00FF1617">
        <w:rPr>
          <w:rFonts w:asciiTheme="majorHAnsi" w:hAnsiTheme="majorHAnsi"/>
          <w:sz w:val="20"/>
          <w:szCs w:val="20"/>
        </w:rPr>
        <w:t xml:space="preserve">Ольга </w:t>
      </w:r>
      <w:proofErr w:type="spellStart"/>
      <w:r w:rsidRPr="00FF1617">
        <w:rPr>
          <w:rFonts w:asciiTheme="majorHAnsi" w:hAnsiTheme="majorHAnsi"/>
          <w:sz w:val="20"/>
          <w:szCs w:val="20"/>
        </w:rPr>
        <w:t>Ордина</w:t>
      </w:r>
      <w:proofErr w:type="spellEnd"/>
    </w:p>
    <w:p w:rsidR="00070EC9" w:rsidRDefault="00070EC9" w:rsidP="00AA4F12">
      <w:pPr>
        <w:jc w:val="both"/>
        <w:rPr>
          <w:rFonts w:asciiTheme="majorHAnsi" w:hAnsiTheme="majorHAnsi"/>
          <w:sz w:val="24"/>
          <w:szCs w:val="24"/>
        </w:rPr>
      </w:pPr>
    </w:p>
    <w:p w:rsidR="00FF1617" w:rsidRDefault="00FF1617" w:rsidP="00AA4F12">
      <w:pPr>
        <w:jc w:val="both"/>
        <w:rPr>
          <w:rFonts w:asciiTheme="majorHAnsi" w:hAnsiTheme="majorHAnsi"/>
          <w:sz w:val="24"/>
          <w:szCs w:val="24"/>
        </w:rPr>
      </w:pPr>
      <w:proofErr w:type="spellStart"/>
      <w:r>
        <w:rPr>
          <w:rFonts w:asciiTheme="majorHAnsi" w:hAnsiTheme="majorHAnsi"/>
          <w:sz w:val="24"/>
          <w:szCs w:val="24"/>
        </w:rPr>
        <w:t>Ордина</w:t>
      </w:r>
      <w:proofErr w:type="spellEnd"/>
      <w:r>
        <w:rPr>
          <w:rFonts w:asciiTheme="majorHAnsi" w:hAnsiTheme="majorHAnsi"/>
          <w:sz w:val="24"/>
          <w:szCs w:val="24"/>
        </w:rPr>
        <w:t xml:space="preserve">, О. Перепланировка квартиры / Ольга </w:t>
      </w:r>
      <w:proofErr w:type="spellStart"/>
      <w:r>
        <w:rPr>
          <w:rFonts w:asciiTheme="majorHAnsi" w:hAnsiTheme="majorHAnsi"/>
          <w:sz w:val="24"/>
          <w:szCs w:val="24"/>
        </w:rPr>
        <w:t>Ордина</w:t>
      </w:r>
      <w:proofErr w:type="spellEnd"/>
      <w:r>
        <w:rPr>
          <w:rFonts w:asciiTheme="majorHAnsi" w:hAnsiTheme="majorHAnsi"/>
          <w:sz w:val="24"/>
          <w:szCs w:val="24"/>
        </w:rPr>
        <w:t xml:space="preserve"> // </w:t>
      </w:r>
      <w:proofErr w:type="spellStart"/>
      <w:r>
        <w:rPr>
          <w:rFonts w:asciiTheme="majorHAnsi" w:hAnsiTheme="majorHAnsi"/>
          <w:sz w:val="24"/>
          <w:szCs w:val="24"/>
        </w:rPr>
        <w:t>Краснообские</w:t>
      </w:r>
      <w:proofErr w:type="spellEnd"/>
      <w:r>
        <w:rPr>
          <w:rFonts w:asciiTheme="majorHAnsi" w:hAnsiTheme="majorHAnsi"/>
          <w:sz w:val="24"/>
          <w:szCs w:val="24"/>
        </w:rPr>
        <w:t xml:space="preserve"> вести. – 2018, № 1 (171) (янв.). – С. 5, 7</w:t>
      </w:r>
    </w:p>
    <w:p w:rsidR="00FF1617" w:rsidRDefault="00FF1617" w:rsidP="00AA4F12">
      <w:pPr>
        <w:jc w:val="both"/>
        <w:rPr>
          <w:rFonts w:asciiTheme="majorHAnsi" w:hAnsiTheme="majorHAnsi"/>
          <w:sz w:val="24"/>
          <w:szCs w:val="24"/>
        </w:rPr>
      </w:pPr>
    </w:p>
    <w:p w:rsidR="0019486F" w:rsidRPr="0019486F" w:rsidRDefault="005408CE" w:rsidP="0019486F">
      <w:pPr>
        <w:pStyle w:val="1"/>
        <w:spacing w:line="240" w:lineRule="auto"/>
        <w:rPr>
          <w:color w:val="auto"/>
          <w:sz w:val="36"/>
          <w:szCs w:val="36"/>
        </w:rPr>
      </w:pPr>
      <w:bookmarkStart w:id="23" w:name="_Toc505174908"/>
      <w:r w:rsidRPr="00673B0C">
        <w:rPr>
          <w:color w:val="auto"/>
          <w:sz w:val="36"/>
          <w:szCs w:val="36"/>
        </w:rPr>
        <w:t>По принципу «одного окна»</w:t>
      </w:r>
      <w:bookmarkEnd w:id="23"/>
    </w:p>
    <w:p w:rsidR="0019486F" w:rsidRDefault="0019486F" w:rsidP="00BE2728">
      <w:pPr>
        <w:spacing w:after="0" w:line="240" w:lineRule="auto"/>
        <w:jc w:val="both"/>
        <w:rPr>
          <w:rFonts w:asciiTheme="majorHAnsi" w:hAnsiTheme="majorHAnsi"/>
          <w:b/>
          <w:sz w:val="24"/>
          <w:szCs w:val="24"/>
        </w:rPr>
      </w:pPr>
    </w:p>
    <w:p w:rsidR="0019486F" w:rsidRDefault="005408CE" w:rsidP="00BE2728">
      <w:pPr>
        <w:spacing w:after="0" w:line="240" w:lineRule="auto"/>
        <w:jc w:val="both"/>
        <w:rPr>
          <w:rFonts w:asciiTheme="majorHAnsi" w:hAnsiTheme="majorHAnsi"/>
          <w:b/>
          <w:sz w:val="24"/>
          <w:szCs w:val="24"/>
        </w:rPr>
      </w:pPr>
      <w:r w:rsidRPr="005408CE">
        <w:rPr>
          <w:rFonts w:asciiTheme="majorHAnsi" w:hAnsiTheme="majorHAnsi"/>
          <w:b/>
          <w:sz w:val="24"/>
          <w:szCs w:val="24"/>
        </w:rPr>
        <w:t>За предоставлением государственных услуг по государственному кадастр</w:t>
      </w:r>
      <w:r w:rsidRPr="005408CE">
        <w:rPr>
          <w:rFonts w:asciiTheme="majorHAnsi" w:hAnsiTheme="majorHAnsi"/>
          <w:b/>
          <w:sz w:val="24"/>
          <w:szCs w:val="24"/>
        </w:rPr>
        <w:t>о</w:t>
      </w:r>
      <w:r w:rsidRPr="005408CE">
        <w:rPr>
          <w:rFonts w:asciiTheme="majorHAnsi" w:hAnsiTheme="majorHAnsi"/>
          <w:b/>
          <w:sz w:val="24"/>
          <w:szCs w:val="24"/>
        </w:rPr>
        <w:t>вому учету и государственной регистрации прав в отношении объекта н</w:t>
      </w:r>
      <w:r w:rsidRPr="005408CE">
        <w:rPr>
          <w:rFonts w:asciiTheme="majorHAnsi" w:hAnsiTheme="majorHAnsi"/>
          <w:b/>
          <w:sz w:val="24"/>
          <w:szCs w:val="24"/>
        </w:rPr>
        <w:t>е</w:t>
      </w:r>
      <w:r w:rsidRPr="005408CE">
        <w:rPr>
          <w:rFonts w:asciiTheme="majorHAnsi" w:hAnsiTheme="majorHAnsi"/>
          <w:b/>
          <w:sz w:val="24"/>
          <w:szCs w:val="24"/>
        </w:rPr>
        <w:t>движимого имущества можно обратиться в режиме «одного окна» и пре</w:t>
      </w:r>
      <w:r w:rsidRPr="005408CE">
        <w:rPr>
          <w:rFonts w:asciiTheme="majorHAnsi" w:hAnsiTheme="majorHAnsi"/>
          <w:b/>
          <w:sz w:val="24"/>
          <w:szCs w:val="24"/>
        </w:rPr>
        <w:t>д</w:t>
      </w:r>
      <w:r w:rsidRPr="005408CE">
        <w:rPr>
          <w:rFonts w:asciiTheme="majorHAnsi" w:hAnsiTheme="majorHAnsi"/>
          <w:b/>
          <w:sz w:val="24"/>
          <w:szCs w:val="24"/>
        </w:rPr>
        <w:t xml:space="preserve">ставить один пакет документов. </w:t>
      </w:r>
    </w:p>
    <w:p w:rsidR="005408CE" w:rsidRPr="0019486F" w:rsidRDefault="0019486F" w:rsidP="00BE2728">
      <w:pPr>
        <w:spacing w:after="0" w:line="240" w:lineRule="auto"/>
        <w:jc w:val="both"/>
        <w:rPr>
          <w:rFonts w:asciiTheme="majorHAnsi" w:hAnsiTheme="majorHAnsi"/>
          <w:b/>
          <w:sz w:val="24"/>
          <w:szCs w:val="24"/>
        </w:rPr>
      </w:pPr>
      <w:r>
        <w:rPr>
          <w:rFonts w:asciiTheme="majorHAnsi" w:hAnsiTheme="majorHAnsi"/>
          <w:b/>
          <w:sz w:val="24"/>
          <w:szCs w:val="24"/>
        </w:rPr>
        <w:t xml:space="preserve">     </w:t>
      </w:r>
      <w:r w:rsidR="005408CE">
        <w:rPr>
          <w:rFonts w:asciiTheme="majorHAnsi" w:hAnsiTheme="majorHAnsi"/>
          <w:sz w:val="24"/>
          <w:szCs w:val="24"/>
        </w:rPr>
        <w:t xml:space="preserve"> </w:t>
      </w:r>
      <w:r w:rsidR="005408CE" w:rsidRPr="005408CE">
        <w:rPr>
          <w:rFonts w:asciiTheme="majorHAnsi" w:hAnsiTheme="majorHAnsi"/>
          <w:sz w:val="24"/>
          <w:szCs w:val="24"/>
        </w:rPr>
        <w:t>Оформление в режиме «одного окна» означает, что одновременно будут ос</w:t>
      </w:r>
      <w:r w:rsidR="005408CE" w:rsidRPr="005408CE">
        <w:rPr>
          <w:rFonts w:asciiTheme="majorHAnsi" w:hAnsiTheme="majorHAnsi"/>
          <w:sz w:val="24"/>
          <w:szCs w:val="24"/>
        </w:rPr>
        <w:t>у</w:t>
      </w:r>
      <w:r w:rsidR="005408CE" w:rsidRPr="005408CE">
        <w:rPr>
          <w:rFonts w:asciiTheme="majorHAnsi" w:hAnsiTheme="majorHAnsi"/>
          <w:sz w:val="24"/>
          <w:szCs w:val="24"/>
        </w:rPr>
        <w:t xml:space="preserve">ществлены государственный кадастровый учет недвижимости и государственная регистрация прав на него. Это называется «Единая процедура». </w:t>
      </w:r>
    </w:p>
    <w:p w:rsidR="005408CE" w:rsidRDefault="005408CE"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Pr="005408CE">
        <w:rPr>
          <w:rFonts w:asciiTheme="majorHAnsi" w:hAnsiTheme="majorHAnsi"/>
          <w:sz w:val="24"/>
          <w:szCs w:val="24"/>
        </w:rPr>
        <w:t>«Единая процедура» объединяет в единую цепочку все действия по</w:t>
      </w:r>
      <w:r>
        <w:rPr>
          <w:rFonts w:asciiTheme="majorHAnsi" w:hAnsiTheme="majorHAnsi"/>
          <w:sz w:val="24"/>
          <w:szCs w:val="24"/>
        </w:rPr>
        <w:t xml:space="preserve"> оформл</w:t>
      </w:r>
      <w:r>
        <w:rPr>
          <w:rFonts w:asciiTheme="majorHAnsi" w:hAnsiTheme="majorHAnsi"/>
          <w:sz w:val="24"/>
          <w:szCs w:val="24"/>
        </w:rPr>
        <w:t>е</w:t>
      </w:r>
      <w:r>
        <w:rPr>
          <w:rFonts w:asciiTheme="majorHAnsi" w:hAnsiTheme="majorHAnsi"/>
          <w:sz w:val="24"/>
          <w:szCs w:val="24"/>
        </w:rPr>
        <w:t>нию недвижимости в рам</w:t>
      </w:r>
      <w:r w:rsidRPr="005408CE">
        <w:rPr>
          <w:rFonts w:asciiTheme="majorHAnsi" w:hAnsiTheme="majorHAnsi"/>
          <w:sz w:val="24"/>
          <w:szCs w:val="24"/>
        </w:rPr>
        <w:t xml:space="preserve">ках единой учетно-регистрационной деятельности: от кадастрового учета до получения документов о праве собственности. </w:t>
      </w:r>
    </w:p>
    <w:p w:rsidR="005408CE" w:rsidRDefault="005408CE"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Pr="005408CE">
        <w:rPr>
          <w:rFonts w:asciiTheme="majorHAnsi" w:hAnsiTheme="majorHAnsi"/>
          <w:sz w:val="24"/>
          <w:szCs w:val="24"/>
        </w:rPr>
        <w:t xml:space="preserve">«Единая процедура» осуществляется в следующих случаях: </w:t>
      </w:r>
    </w:p>
    <w:p w:rsidR="005408CE" w:rsidRDefault="005408CE" w:rsidP="00BE2728">
      <w:pPr>
        <w:spacing w:after="0" w:line="240" w:lineRule="auto"/>
        <w:jc w:val="both"/>
        <w:rPr>
          <w:rFonts w:asciiTheme="majorHAnsi" w:hAnsiTheme="majorHAnsi"/>
          <w:sz w:val="24"/>
          <w:szCs w:val="24"/>
        </w:rPr>
      </w:pPr>
      <w:r w:rsidRPr="005408CE">
        <w:rPr>
          <w:rFonts w:asciiTheme="majorHAnsi" w:hAnsiTheme="majorHAnsi"/>
          <w:sz w:val="24"/>
          <w:szCs w:val="24"/>
        </w:rPr>
        <w:t xml:space="preserve">– создание объекта недвижимости; </w:t>
      </w:r>
    </w:p>
    <w:p w:rsidR="005408CE" w:rsidRDefault="005408CE" w:rsidP="00BE2728">
      <w:pPr>
        <w:spacing w:after="0" w:line="240" w:lineRule="auto"/>
        <w:jc w:val="both"/>
        <w:rPr>
          <w:rFonts w:asciiTheme="majorHAnsi" w:hAnsiTheme="majorHAnsi"/>
          <w:sz w:val="24"/>
          <w:szCs w:val="24"/>
        </w:rPr>
      </w:pPr>
      <w:r w:rsidRPr="005408CE">
        <w:rPr>
          <w:rFonts w:asciiTheme="majorHAnsi" w:hAnsiTheme="majorHAnsi"/>
          <w:sz w:val="24"/>
          <w:szCs w:val="24"/>
        </w:rPr>
        <w:t>– образование о</w:t>
      </w:r>
      <w:r>
        <w:rPr>
          <w:rFonts w:asciiTheme="majorHAnsi" w:hAnsiTheme="majorHAnsi"/>
          <w:sz w:val="24"/>
          <w:szCs w:val="24"/>
        </w:rPr>
        <w:t>бъекта недвижимости (кроме слу</w:t>
      </w:r>
      <w:r w:rsidRPr="005408CE">
        <w:rPr>
          <w:rFonts w:asciiTheme="majorHAnsi" w:hAnsiTheme="majorHAnsi"/>
          <w:sz w:val="24"/>
          <w:szCs w:val="24"/>
        </w:rPr>
        <w:t>чая изъятия земельного участка или расположенной на нем недвижимост</w:t>
      </w:r>
      <w:r>
        <w:rPr>
          <w:rFonts w:asciiTheme="majorHAnsi" w:hAnsiTheme="majorHAnsi"/>
          <w:sz w:val="24"/>
          <w:szCs w:val="24"/>
        </w:rPr>
        <w:t>и для государственных и муници</w:t>
      </w:r>
      <w:r w:rsidRPr="005408CE">
        <w:rPr>
          <w:rFonts w:asciiTheme="majorHAnsi" w:hAnsiTheme="majorHAnsi"/>
          <w:sz w:val="24"/>
          <w:szCs w:val="24"/>
        </w:rPr>
        <w:t>пал</w:t>
      </w:r>
      <w:r w:rsidRPr="005408CE">
        <w:rPr>
          <w:rFonts w:asciiTheme="majorHAnsi" w:hAnsiTheme="majorHAnsi"/>
          <w:sz w:val="24"/>
          <w:szCs w:val="24"/>
        </w:rPr>
        <w:t>ь</w:t>
      </w:r>
      <w:r w:rsidRPr="005408CE">
        <w:rPr>
          <w:rFonts w:asciiTheme="majorHAnsi" w:hAnsiTheme="majorHAnsi"/>
          <w:sz w:val="24"/>
          <w:szCs w:val="24"/>
        </w:rPr>
        <w:t xml:space="preserve">ных нужд); </w:t>
      </w:r>
    </w:p>
    <w:p w:rsidR="005408CE" w:rsidRDefault="005408CE" w:rsidP="00BE2728">
      <w:pPr>
        <w:spacing w:after="0" w:line="240" w:lineRule="auto"/>
        <w:jc w:val="both"/>
        <w:rPr>
          <w:rFonts w:asciiTheme="majorHAnsi" w:hAnsiTheme="majorHAnsi"/>
          <w:sz w:val="24"/>
          <w:szCs w:val="24"/>
        </w:rPr>
      </w:pPr>
      <w:r w:rsidRPr="005408CE">
        <w:rPr>
          <w:rFonts w:asciiTheme="majorHAnsi" w:hAnsiTheme="majorHAnsi"/>
          <w:sz w:val="24"/>
          <w:szCs w:val="24"/>
        </w:rPr>
        <w:t>– прекращение</w:t>
      </w:r>
      <w:r>
        <w:rPr>
          <w:rFonts w:asciiTheme="majorHAnsi" w:hAnsiTheme="majorHAnsi"/>
          <w:sz w:val="24"/>
          <w:szCs w:val="24"/>
        </w:rPr>
        <w:t xml:space="preserve"> существования объекта недвижи</w:t>
      </w:r>
      <w:r w:rsidRPr="005408CE">
        <w:rPr>
          <w:rFonts w:asciiTheme="majorHAnsi" w:hAnsiTheme="majorHAnsi"/>
          <w:sz w:val="24"/>
          <w:szCs w:val="24"/>
        </w:rPr>
        <w:t>мости, права на который зарег</w:t>
      </w:r>
      <w:r w:rsidRPr="005408CE">
        <w:rPr>
          <w:rFonts w:asciiTheme="majorHAnsi" w:hAnsiTheme="majorHAnsi"/>
          <w:sz w:val="24"/>
          <w:szCs w:val="24"/>
        </w:rPr>
        <w:t>и</w:t>
      </w:r>
      <w:r w:rsidRPr="005408CE">
        <w:rPr>
          <w:rFonts w:asciiTheme="majorHAnsi" w:hAnsiTheme="majorHAnsi"/>
          <w:sz w:val="24"/>
          <w:szCs w:val="24"/>
        </w:rPr>
        <w:t xml:space="preserve">стрированы в ЕГРН; </w:t>
      </w:r>
    </w:p>
    <w:p w:rsidR="005408CE" w:rsidRDefault="005408CE" w:rsidP="00BE2728">
      <w:pPr>
        <w:spacing w:after="0" w:line="240" w:lineRule="auto"/>
        <w:jc w:val="both"/>
        <w:rPr>
          <w:rFonts w:asciiTheme="majorHAnsi" w:hAnsiTheme="majorHAnsi"/>
          <w:sz w:val="24"/>
          <w:szCs w:val="24"/>
        </w:rPr>
      </w:pPr>
      <w:r w:rsidRPr="005408CE">
        <w:rPr>
          <w:rFonts w:asciiTheme="majorHAnsi" w:hAnsiTheme="majorHAnsi"/>
          <w:sz w:val="24"/>
          <w:szCs w:val="24"/>
        </w:rPr>
        <w:t>– образование или прекращение существования части объекта, на к</w:t>
      </w:r>
      <w:r>
        <w:rPr>
          <w:rFonts w:asciiTheme="majorHAnsi" w:hAnsiTheme="majorHAnsi"/>
          <w:sz w:val="24"/>
          <w:szCs w:val="24"/>
        </w:rPr>
        <w:t>оторую ра</w:t>
      </w:r>
      <w:r>
        <w:rPr>
          <w:rFonts w:asciiTheme="majorHAnsi" w:hAnsiTheme="majorHAnsi"/>
          <w:sz w:val="24"/>
          <w:szCs w:val="24"/>
        </w:rPr>
        <w:t>с</w:t>
      </w:r>
      <w:r>
        <w:rPr>
          <w:rFonts w:asciiTheme="majorHAnsi" w:hAnsiTheme="majorHAnsi"/>
          <w:sz w:val="24"/>
          <w:szCs w:val="24"/>
        </w:rPr>
        <w:t>пространены ограниче</w:t>
      </w:r>
      <w:r w:rsidRPr="005408CE">
        <w:rPr>
          <w:rFonts w:asciiTheme="majorHAnsi" w:hAnsiTheme="majorHAnsi"/>
          <w:sz w:val="24"/>
          <w:szCs w:val="24"/>
        </w:rPr>
        <w:t>ния прав и обреме</w:t>
      </w:r>
      <w:r>
        <w:rPr>
          <w:rFonts w:asciiTheme="majorHAnsi" w:hAnsiTheme="majorHAnsi"/>
          <w:sz w:val="24"/>
          <w:szCs w:val="24"/>
        </w:rPr>
        <w:t>нения объекта, подлежащие госу</w:t>
      </w:r>
      <w:r w:rsidRPr="005408CE">
        <w:rPr>
          <w:rFonts w:asciiTheme="majorHAnsi" w:hAnsiTheme="majorHAnsi"/>
          <w:sz w:val="24"/>
          <w:szCs w:val="24"/>
        </w:rPr>
        <w:t>да</w:t>
      </w:r>
      <w:r w:rsidRPr="005408CE">
        <w:rPr>
          <w:rFonts w:asciiTheme="majorHAnsi" w:hAnsiTheme="majorHAnsi"/>
          <w:sz w:val="24"/>
          <w:szCs w:val="24"/>
        </w:rPr>
        <w:t>р</w:t>
      </w:r>
      <w:r w:rsidRPr="005408CE">
        <w:rPr>
          <w:rFonts w:asciiTheme="majorHAnsi" w:hAnsiTheme="majorHAnsi"/>
          <w:sz w:val="24"/>
          <w:szCs w:val="24"/>
        </w:rPr>
        <w:t xml:space="preserve">ственной регистрации. </w:t>
      </w:r>
    </w:p>
    <w:p w:rsidR="005408CE" w:rsidRDefault="005408CE" w:rsidP="00BE2728">
      <w:pPr>
        <w:spacing w:after="0" w:line="240" w:lineRule="auto"/>
        <w:jc w:val="both"/>
        <w:rPr>
          <w:rFonts w:asciiTheme="majorHAnsi" w:hAnsiTheme="majorHAnsi"/>
          <w:sz w:val="24"/>
          <w:szCs w:val="24"/>
        </w:rPr>
      </w:pPr>
      <w:r>
        <w:rPr>
          <w:rFonts w:asciiTheme="majorHAnsi" w:hAnsiTheme="majorHAnsi"/>
          <w:sz w:val="24"/>
          <w:szCs w:val="24"/>
        </w:rPr>
        <w:t xml:space="preserve">     </w:t>
      </w:r>
      <w:r w:rsidRPr="005408CE">
        <w:rPr>
          <w:rFonts w:asciiTheme="majorHAnsi" w:hAnsiTheme="majorHAnsi"/>
          <w:sz w:val="24"/>
          <w:szCs w:val="24"/>
        </w:rPr>
        <w:t>При обращении в рамках «единой процедуры» срок предоставления</w:t>
      </w:r>
      <w:r>
        <w:rPr>
          <w:rFonts w:asciiTheme="majorHAnsi" w:hAnsiTheme="majorHAnsi"/>
          <w:sz w:val="24"/>
          <w:szCs w:val="24"/>
        </w:rPr>
        <w:t xml:space="preserve"> госуда</w:t>
      </w:r>
      <w:r>
        <w:rPr>
          <w:rFonts w:asciiTheme="majorHAnsi" w:hAnsiTheme="majorHAnsi"/>
          <w:sz w:val="24"/>
          <w:szCs w:val="24"/>
        </w:rPr>
        <w:t>р</w:t>
      </w:r>
      <w:r>
        <w:rPr>
          <w:rFonts w:asciiTheme="majorHAnsi" w:hAnsiTheme="majorHAnsi"/>
          <w:sz w:val="24"/>
          <w:szCs w:val="24"/>
        </w:rPr>
        <w:t>ственной услуги состав</w:t>
      </w:r>
      <w:r w:rsidRPr="005408CE">
        <w:rPr>
          <w:rFonts w:asciiTheme="majorHAnsi" w:hAnsiTheme="majorHAnsi"/>
          <w:sz w:val="24"/>
          <w:szCs w:val="24"/>
        </w:rPr>
        <w:t>ляет 10 рабочих дней, при подаче документов через МФЦ срок увеличится на 2 рабочих дня. За предоставлением государственной услуги по «единой процедуре» след</w:t>
      </w:r>
      <w:r>
        <w:rPr>
          <w:rFonts w:asciiTheme="majorHAnsi" w:hAnsiTheme="majorHAnsi"/>
          <w:sz w:val="24"/>
          <w:szCs w:val="24"/>
        </w:rPr>
        <w:t>ует обращаться в офисы при</w:t>
      </w:r>
      <w:r w:rsidRPr="005408CE">
        <w:rPr>
          <w:rFonts w:asciiTheme="majorHAnsi" w:hAnsiTheme="majorHAnsi"/>
          <w:sz w:val="24"/>
          <w:szCs w:val="24"/>
        </w:rPr>
        <w:t xml:space="preserve">ема-выдачи документов ГАУ НСО «МФЦ» (сайт mfcnso.ru). Получить более подробную и актуальную на день обращения информацию о необходимом перечне документов, порядке и сроке получения указанных услуг, а также предварительно записаться можно по </w:t>
      </w:r>
      <w:r w:rsidRPr="005408CE">
        <w:rPr>
          <w:rFonts w:asciiTheme="majorHAnsi" w:hAnsiTheme="majorHAnsi"/>
          <w:sz w:val="24"/>
          <w:szCs w:val="24"/>
        </w:rPr>
        <w:lastRenderedPageBreak/>
        <w:t xml:space="preserve">телефону единого справочного центра МФЦ, тел. 052, </w:t>
      </w:r>
      <w:proofErr w:type="gramStart"/>
      <w:r w:rsidRPr="005408CE">
        <w:rPr>
          <w:rFonts w:asciiTheme="majorHAnsi" w:hAnsiTheme="majorHAnsi"/>
          <w:sz w:val="24"/>
          <w:szCs w:val="24"/>
        </w:rPr>
        <w:t>для</w:t>
      </w:r>
      <w:proofErr w:type="gramEnd"/>
      <w:r w:rsidRPr="005408CE">
        <w:rPr>
          <w:rFonts w:asciiTheme="majorHAnsi" w:hAnsiTheme="majorHAnsi"/>
          <w:sz w:val="24"/>
          <w:szCs w:val="24"/>
        </w:rPr>
        <w:t xml:space="preserve"> иногородних: 8 (383) 217-70-52. </w:t>
      </w:r>
      <w:r>
        <w:rPr>
          <w:rFonts w:asciiTheme="majorHAnsi" w:hAnsiTheme="majorHAnsi"/>
          <w:sz w:val="24"/>
          <w:szCs w:val="24"/>
        </w:rPr>
        <w:t xml:space="preserve">  </w:t>
      </w:r>
    </w:p>
    <w:p w:rsidR="005408CE" w:rsidRDefault="005408CE" w:rsidP="00BE2728">
      <w:pPr>
        <w:spacing w:after="0" w:line="240" w:lineRule="auto"/>
        <w:jc w:val="both"/>
        <w:rPr>
          <w:rFonts w:asciiTheme="majorHAnsi" w:hAnsiTheme="majorHAnsi"/>
          <w:b/>
          <w:sz w:val="20"/>
          <w:szCs w:val="20"/>
        </w:rPr>
      </w:pPr>
      <w:r>
        <w:rPr>
          <w:rFonts w:asciiTheme="majorHAnsi" w:hAnsiTheme="majorHAnsi"/>
          <w:sz w:val="24"/>
          <w:szCs w:val="24"/>
        </w:rPr>
        <w:t xml:space="preserve">                            </w:t>
      </w:r>
      <w:r w:rsidR="00C02D9C">
        <w:rPr>
          <w:rFonts w:asciiTheme="majorHAnsi" w:hAnsiTheme="majorHAnsi"/>
          <w:sz w:val="24"/>
          <w:szCs w:val="24"/>
        </w:rPr>
        <w:t xml:space="preserve">                          </w:t>
      </w:r>
      <w:r>
        <w:rPr>
          <w:rFonts w:asciiTheme="majorHAnsi" w:hAnsiTheme="majorHAnsi"/>
          <w:sz w:val="24"/>
          <w:szCs w:val="24"/>
        </w:rPr>
        <w:t xml:space="preserve">         </w:t>
      </w:r>
      <w:r w:rsidRPr="005408CE">
        <w:rPr>
          <w:rFonts w:asciiTheme="majorHAnsi" w:hAnsiTheme="majorHAnsi"/>
          <w:b/>
          <w:sz w:val="20"/>
          <w:szCs w:val="20"/>
        </w:rPr>
        <w:t xml:space="preserve">Единый справочный телефон </w:t>
      </w:r>
      <w:proofErr w:type="spellStart"/>
      <w:r w:rsidRPr="005408CE">
        <w:rPr>
          <w:rFonts w:asciiTheme="majorHAnsi" w:hAnsiTheme="majorHAnsi"/>
          <w:b/>
          <w:sz w:val="20"/>
          <w:szCs w:val="20"/>
        </w:rPr>
        <w:t>Росреестра</w:t>
      </w:r>
      <w:proofErr w:type="spellEnd"/>
      <w:r w:rsidRPr="005408CE">
        <w:rPr>
          <w:rFonts w:asciiTheme="majorHAnsi" w:hAnsiTheme="majorHAnsi"/>
          <w:b/>
          <w:sz w:val="20"/>
          <w:szCs w:val="20"/>
        </w:rPr>
        <w:t>: 8-800-100-34-34</w:t>
      </w:r>
    </w:p>
    <w:p w:rsidR="005408CE" w:rsidRDefault="005408CE" w:rsidP="00BE2728">
      <w:pPr>
        <w:spacing w:after="0" w:line="240" w:lineRule="auto"/>
        <w:jc w:val="both"/>
        <w:rPr>
          <w:rFonts w:asciiTheme="majorHAnsi" w:hAnsiTheme="majorHAnsi"/>
          <w:b/>
          <w:sz w:val="20"/>
          <w:szCs w:val="20"/>
        </w:rPr>
      </w:pPr>
    </w:p>
    <w:p w:rsidR="005408CE" w:rsidRDefault="005408CE" w:rsidP="00BE2728">
      <w:pPr>
        <w:spacing w:after="0" w:line="240" w:lineRule="auto"/>
        <w:jc w:val="both"/>
        <w:rPr>
          <w:rFonts w:asciiTheme="majorHAnsi" w:hAnsiTheme="majorHAnsi"/>
          <w:sz w:val="24"/>
          <w:szCs w:val="24"/>
        </w:rPr>
      </w:pPr>
      <w:r>
        <w:rPr>
          <w:rFonts w:asciiTheme="majorHAnsi" w:hAnsiTheme="majorHAnsi"/>
          <w:sz w:val="24"/>
          <w:szCs w:val="24"/>
        </w:rPr>
        <w:t>По принципу «одного окна»</w:t>
      </w:r>
      <w:r w:rsidRPr="005408CE">
        <w:rPr>
          <w:rFonts w:asciiTheme="majorHAnsi" w:hAnsiTheme="majorHAnsi"/>
          <w:sz w:val="24"/>
          <w:szCs w:val="24"/>
        </w:rPr>
        <w:t xml:space="preserve"> // Новосибирский район – территория развития. – 2018, № 1 (186) (10 янв.). – С. 5</w:t>
      </w:r>
    </w:p>
    <w:p w:rsidR="00070EC9" w:rsidRDefault="00070EC9" w:rsidP="005408CE">
      <w:pPr>
        <w:spacing w:after="0"/>
        <w:jc w:val="both"/>
        <w:rPr>
          <w:rFonts w:asciiTheme="majorHAnsi" w:hAnsiTheme="majorHAnsi"/>
          <w:sz w:val="24"/>
          <w:szCs w:val="24"/>
        </w:rPr>
      </w:pPr>
    </w:p>
    <w:p w:rsidR="00070EC9" w:rsidRDefault="00115282" w:rsidP="00BE2728">
      <w:pPr>
        <w:pStyle w:val="1"/>
        <w:spacing w:line="240" w:lineRule="auto"/>
        <w:rPr>
          <w:color w:val="auto"/>
          <w:sz w:val="36"/>
          <w:szCs w:val="36"/>
        </w:rPr>
      </w:pPr>
      <w:bookmarkStart w:id="24" w:name="_Toc505174909"/>
      <w:r>
        <w:rPr>
          <w:noProof/>
          <w:lang w:eastAsia="ru-RU"/>
        </w:rPr>
        <w:drawing>
          <wp:anchor distT="0" distB="0" distL="114300" distR="114300" simplePos="0" relativeHeight="251662336" behindDoc="1" locked="0" layoutInCell="1" allowOverlap="1" wp14:anchorId="41DD35F3" wp14:editId="5E6B881D">
            <wp:simplePos x="0" y="0"/>
            <wp:positionH relativeFrom="column">
              <wp:posOffset>2700020</wp:posOffset>
            </wp:positionH>
            <wp:positionV relativeFrom="paragraph">
              <wp:posOffset>92075</wp:posOffset>
            </wp:positionV>
            <wp:extent cx="3039110" cy="1899285"/>
            <wp:effectExtent l="0" t="0" r="8890" b="5715"/>
            <wp:wrapTight wrapText="bothSides">
              <wp:wrapPolygon edited="0">
                <wp:start x="0" y="0"/>
                <wp:lineTo x="0" y="21448"/>
                <wp:lineTo x="21528" y="21448"/>
                <wp:lineTo x="21528" y="0"/>
                <wp:lineTo x="0" y="0"/>
              </wp:wrapPolygon>
            </wp:wrapTight>
            <wp:docPr id="6" name="Рисунок 6" descr="http://xn--b1aecnthebc1acj.xn--p1ai/uploads/03(1624)/4-%D0%BE%D0%B1%D1%89%D0%B5%D1%81%D1%82%D0%B2.jpg?151617929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b1aecnthebc1acj.xn--p1ai/uploads/03(1624)/4-%D0%BE%D0%B1%D1%89%D0%B5%D1%81%D1%82%D0%B2.jpg?15161792963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9110" cy="189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070EC9" w:rsidRPr="00070EC9">
        <w:rPr>
          <w:color w:val="auto"/>
          <w:sz w:val="36"/>
          <w:szCs w:val="36"/>
        </w:rPr>
        <w:t>Подход с прицелом</w:t>
      </w:r>
      <w:bookmarkEnd w:id="24"/>
    </w:p>
    <w:p w:rsidR="0019486F" w:rsidRDefault="0019486F" w:rsidP="00115282">
      <w:pPr>
        <w:spacing w:after="0" w:line="240" w:lineRule="auto"/>
        <w:jc w:val="both"/>
        <w:rPr>
          <w:rFonts w:asciiTheme="majorHAnsi" w:hAnsiTheme="majorHAnsi"/>
          <w:b/>
          <w:sz w:val="24"/>
          <w:szCs w:val="24"/>
        </w:rPr>
      </w:pPr>
      <w:bookmarkStart w:id="25" w:name="_Toc504128571"/>
    </w:p>
    <w:p w:rsidR="00316268" w:rsidRDefault="00070EC9" w:rsidP="00115282">
      <w:pPr>
        <w:spacing w:after="0" w:line="240" w:lineRule="auto"/>
        <w:jc w:val="both"/>
        <w:rPr>
          <w:rFonts w:asciiTheme="majorHAnsi" w:hAnsiTheme="majorHAnsi"/>
          <w:b/>
          <w:sz w:val="24"/>
          <w:szCs w:val="24"/>
        </w:rPr>
      </w:pPr>
      <w:r w:rsidRPr="008825EE">
        <w:rPr>
          <w:rFonts w:asciiTheme="majorHAnsi" w:hAnsiTheme="majorHAnsi"/>
          <w:b/>
          <w:sz w:val="24"/>
          <w:szCs w:val="24"/>
        </w:rPr>
        <w:t xml:space="preserve">Кто вошёл в общественный совет при </w:t>
      </w:r>
      <w:proofErr w:type="spellStart"/>
      <w:proofErr w:type="gramStart"/>
      <w:r w:rsidRPr="008825EE">
        <w:rPr>
          <w:rFonts w:asciiTheme="majorHAnsi" w:hAnsiTheme="majorHAnsi"/>
          <w:b/>
          <w:sz w:val="24"/>
          <w:szCs w:val="24"/>
        </w:rPr>
        <w:t>заксобрании</w:t>
      </w:r>
      <w:proofErr w:type="spellEnd"/>
      <w:proofErr w:type="gramEnd"/>
      <w:r w:rsidRPr="008825EE">
        <w:rPr>
          <w:rFonts w:asciiTheme="majorHAnsi" w:hAnsiTheme="majorHAnsi"/>
          <w:b/>
          <w:sz w:val="24"/>
          <w:szCs w:val="24"/>
        </w:rPr>
        <w:t xml:space="preserve"> и чем эти люди будут заниматься?</w:t>
      </w:r>
      <w:bookmarkEnd w:id="25"/>
    </w:p>
    <w:p w:rsidR="00070EC9" w:rsidRPr="008825EE" w:rsidRDefault="00070EC9" w:rsidP="00115282">
      <w:pPr>
        <w:spacing w:after="0" w:line="240" w:lineRule="auto"/>
        <w:jc w:val="both"/>
        <w:rPr>
          <w:rFonts w:asciiTheme="majorHAnsi" w:hAnsiTheme="majorHAnsi"/>
          <w:b/>
          <w:sz w:val="24"/>
          <w:szCs w:val="24"/>
        </w:rPr>
      </w:pPr>
      <w:r>
        <w:rPr>
          <w:noProof/>
          <w:lang w:eastAsia="ru-RU"/>
        </w:rPr>
        <mc:AlternateContent>
          <mc:Choice Requires="wps">
            <w:drawing>
              <wp:anchor distT="0" distB="0" distL="114300" distR="114300" simplePos="0" relativeHeight="251664384" behindDoc="0" locked="0" layoutInCell="1" allowOverlap="1" wp14:anchorId="559F24F6" wp14:editId="5559E4FB">
                <wp:simplePos x="0" y="0"/>
                <wp:positionH relativeFrom="column">
                  <wp:posOffset>2707640</wp:posOffset>
                </wp:positionH>
                <wp:positionV relativeFrom="paragraph">
                  <wp:posOffset>1009015</wp:posOffset>
                </wp:positionV>
                <wp:extent cx="3035935" cy="527685"/>
                <wp:effectExtent l="0" t="0" r="0" b="5715"/>
                <wp:wrapTight wrapText="bothSides">
                  <wp:wrapPolygon edited="0">
                    <wp:start x="0" y="0"/>
                    <wp:lineTo x="0" y="21054"/>
                    <wp:lineTo x="21415" y="21054"/>
                    <wp:lineTo x="21415" y="0"/>
                    <wp:lineTo x="0" y="0"/>
                  </wp:wrapPolygon>
                </wp:wrapTight>
                <wp:docPr id="7" name="Поле 7"/>
                <wp:cNvGraphicFramePr/>
                <a:graphic xmlns:a="http://schemas.openxmlformats.org/drawingml/2006/main">
                  <a:graphicData uri="http://schemas.microsoft.com/office/word/2010/wordprocessingShape">
                    <wps:wsp>
                      <wps:cNvSpPr txBox="1"/>
                      <wps:spPr>
                        <a:xfrm>
                          <a:off x="0" y="0"/>
                          <a:ext cx="3035935" cy="527685"/>
                        </a:xfrm>
                        <a:prstGeom prst="rect">
                          <a:avLst/>
                        </a:prstGeom>
                        <a:solidFill>
                          <a:prstClr val="white"/>
                        </a:solidFill>
                        <a:ln>
                          <a:noFill/>
                        </a:ln>
                        <a:effectLst/>
                      </wps:spPr>
                      <wps:txbx>
                        <w:txbxContent>
                          <w:p w:rsidR="00D374DE" w:rsidRPr="00070EC9" w:rsidRDefault="00D374DE" w:rsidP="00070EC9">
                            <w:pPr>
                              <w:pStyle w:val="ab"/>
                              <w:jc w:val="both"/>
                              <w:rPr>
                                <w:rFonts w:asciiTheme="majorHAnsi" w:hAnsiTheme="majorHAnsi"/>
                                <w:b w:val="0"/>
                                <w:i/>
                                <w:noProof/>
                                <w:color w:val="auto"/>
                                <w:sz w:val="20"/>
                                <w:szCs w:val="20"/>
                              </w:rPr>
                            </w:pPr>
                            <w:r w:rsidRPr="00070EC9">
                              <w:rPr>
                                <w:rFonts w:asciiTheme="majorHAnsi" w:hAnsiTheme="majorHAnsi"/>
                                <w:b w:val="0"/>
                                <w:i/>
                                <w:color w:val="auto"/>
                                <w:sz w:val="20"/>
                                <w:szCs w:val="20"/>
                              </w:rPr>
                              <w:t>Общественный совет будет  работать над сове</w:t>
                            </w:r>
                            <w:r w:rsidRPr="00070EC9">
                              <w:rPr>
                                <w:rFonts w:asciiTheme="majorHAnsi" w:hAnsiTheme="majorHAnsi"/>
                                <w:b w:val="0"/>
                                <w:i/>
                                <w:color w:val="auto"/>
                                <w:sz w:val="20"/>
                                <w:szCs w:val="20"/>
                              </w:rPr>
                              <w:t>р</w:t>
                            </w:r>
                            <w:r w:rsidRPr="00070EC9">
                              <w:rPr>
                                <w:rFonts w:asciiTheme="majorHAnsi" w:hAnsiTheme="majorHAnsi"/>
                                <w:b w:val="0"/>
                                <w:i/>
                                <w:color w:val="auto"/>
                                <w:sz w:val="20"/>
                                <w:szCs w:val="20"/>
                              </w:rPr>
                              <w:t xml:space="preserve">шенствованием </w:t>
                            </w:r>
                            <w:proofErr w:type="gramStart"/>
                            <w:r w:rsidRPr="00070EC9">
                              <w:rPr>
                                <w:rFonts w:asciiTheme="majorHAnsi" w:hAnsiTheme="majorHAnsi"/>
                                <w:b w:val="0"/>
                                <w:i/>
                                <w:color w:val="auto"/>
                                <w:sz w:val="20"/>
                                <w:szCs w:val="20"/>
                              </w:rPr>
                              <w:t>законодательства</w:t>
                            </w:r>
                            <w:proofErr w:type="gramEnd"/>
                            <w:r w:rsidRPr="00070EC9">
                              <w:rPr>
                                <w:rFonts w:asciiTheme="majorHAnsi" w:hAnsiTheme="majorHAnsi"/>
                                <w:b w:val="0"/>
                                <w:i/>
                                <w:color w:val="auto"/>
                                <w:sz w:val="20"/>
                                <w:szCs w:val="20"/>
                              </w:rPr>
                              <w:t xml:space="preserve"> и рассматр</w:t>
                            </w:r>
                            <w:r w:rsidRPr="00070EC9">
                              <w:rPr>
                                <w:rFonts w:asciiTheme="majorHAnsi" w:hAnsiTheme="majorHAnsi"/>
                                <w:b w:val="0"/>
                                <w:i/>
                                <w:color w:val="auto"/>
                                <w:sz w:val="20"/>
                                <w:szCs w:val="20"/>
                              </w:rPr>
                              <w:t>и</w:t>
                            </w:r>
                            <w:r w:rsidRPr="00070EC9">
                              <w:rPr>
                                <w:rFonts w:asciiTheme="majorHAnsi" w:hAnsiTheme="majorHAnsi"/>
                                <w:b w:val="0"/>
                                <w:i/>
                                <w:color w:val="auto"/>
                                <w:sz w:val="20"/>
                                <w:szCs w:val="20"/>
                              </w:rPr>
                              <w:t>вать инициативы жителей области.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 o:spid="_x0000_s1027" type="#_x0000_t202" style="position:absolute;left:0;text-align:left;margin-left:213.2pt;margin-top:79.45pt;width:239.05pt;height:4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" stroked="f">
                <v:textbox inset="0,0,0,0">
                  <w:txbxContent>
                    <w:p w:rsidR="00D374DE" w:rsidRPr="00070EC9" w:rsidRDefault="00D374DE" w:rsidP="00070EC9">
                      <w:pPr>
                        <w:pStyle w:val="ab"/>
                        <w:jc w:val="both"/>
                        <w:rPr>
                          <w:rFonts w:asciiTheme="majorHAnsi" w:hAnsiTheme="majorHAnsi"/>
                          <w:b w:val="0"/>
                          <w:i/>
                          <w:noProof/>
                          <w:color w:val="auto"/>
                          <w:sz w:val="20"/>
                          <w:szCs w:val="20"/>
                        </w:rPr>
                      </w:pPr>
                      <w:r w:rsidRPr="00070EC9">
                        <w:rPr>
                          <w:rFonts w:asciiTheme="majorHAnsi" w:hAnsiTheme="majorHAnsi"/>
                          <w:b w:val="0"/>
                          <w:i/>
                          <w:color w:val="auto"/>
                          <w:sz w:val="20"/>
                          <w:szCs w:val="20"/>
                        </w:rPr>
                        <w:t>Общественный совет будет  работать над сове</w:t>
                      </w:r>
                      <w:r w:rsidRPr="00070EC9">
                        <w:rPr>
                          <w:rFonts w:asciiTheme="majorHAnsi" w:hAnsiTheme="majorHAnsi"/>
                          <w:b w:val="0"/>
                          <w:i/>
                          <w:color w:val="auto"/>
                          <w:sz w:val="20"/>
                          <w:szCs w:val="20"/>
                        </w:rPr>
                        <w:t>р</w:t>
                      </w:r>
                      <w:r w:rsidRPr="00070EC9">
                        <w:rPr>
                          <w:rFonts w:asciiTheme="majorHAnsi" w:hAnsiTheme="majorHAnsi"/>
                          <w:b w:val="0"/>
                          <w:i/>
                          <w:color w:val="auto"/>
                          <w:sz w:val="20"/>
                          <w:szCs w:val="20"/>
                        </w:rPr>
                        <w:t xml:space="preserve">шенствованием </w:t>
                      </w:r>
                      <w:proofErr w:type="gramStart"/>
                      <w:r w:rsidRPr="00070EC9">
                        <w:rPr>
                          <w:rFonts w:asciiTheme="majorHAnsi" w:hAnsiTheme="majorHAnsi"/>
                          <w:b w:val="0"/>
                          <w:i/>
                          <w:color w:val="auto"/>
                          <w:sz w:val="20"/>
                          <w:szCs w:val="20"/>
                        </w:rPr>
                        <w:t>законодательства</w:t>
                      </w:r>
                      <w:proofErr w:type="gramEnd"/>
                      <w:r w:rsidRPr="00070EC9">
                        <w:rPr>
                          <w:rFonts w:asciiTheme="majorHAnsi" w:hAnsiTheme="majorHAnsi"/>
                          <w:b w:val="0"/>
                          <w:i/>
                          <w:color w:val="auto"/>
                          <w:sz w:val="20"/>
                          <w:szCs w:val="20"/>
                        </w:rPr>
                        <w:t xml:space="preserve"> и рассматр</w:t>
                      </w:r>
                      <w:r w:rsidRPr="00070EC9">
                        <w:rPr>
                          <w:rFonts w:asciiTheme="majorHAnsi" w:hAnsiTheme="majorHAnsi"/>
                          <w:b w:val="0"/>
                          <w:i/>
                          <w:color w:val="auto"/>
                          <w:sz w:val="20"/>
                          <w:szCs w:val="20"/>
                        </w:rPr>
                        <w:t>и</w:t>
                      </w:r>
                      <w:r w:rsidRPr="00070EC9">
                        <w:rPr>
                          <w:rFonts w:asciiTheme="majorHAnsi" w:hAnsiTheme="majorHAnsi"/>
                          <w:b w:val="0"/>
                          <w:i/>
                          <w:color w:val="auto"/>
                          <w:sz w:val="20"/>
                          <w:szCs w:val="20"/>
                        </w:rPr>
                        <w:t>вать инициативы жителей области.</w:t>
                      </w:r>
                    </w:p>
                  </w:txbxContent>
                </v:textbox>
                <w10:wrap type="tight"/>
              </v:shape>
            </w:pict>
          </mc:Fallback>
        </mc:AlternateContent>
      </w:r>
      <w:r w:rsidR="0019486F">
        <w:rPr>
          <w:rFonts w:asciiTheme="majorHAnsi" w:hAnsiTheme="majorHAnsi"/>
          <w:b/>
          <w:sz w:val="24"/>
          <w:szCs w:val="24"/>
        </w:rPr>
        <w:t xml:space="preserve">     </w:t>
      </w:r>
      <w:r w:rsidRPr="00070EC9">
        <w:rPr>
          <w:rFonts w:asciiTheme="majorHAnsi" w:eastAsia="Times New Roman" w:hAnsiTheme="majorHAnsi" w:cs="Tahoma"/>
          <w:color w:val="000000"/>
          <w:sz w:val="24"/>
          <w:szCs w:val="24"/>
          <w:lang w:eastAsia="ru-RU"/>
        </w:rPr>
        <w:t>12 января войдёт в историю Зак</w:t>
      </w:r>
      <w:r w:rsidRPr="00070EC9">
        <w:rPr>
          <w:rFonts w:asciiTheme="majorHAnsi" w:eastAsia="Times New Roman" w:hAnsiTheme="majorHAnsi" w:cs="Tahoma"/>
          <w:color w:val="000000"/>
          <w:sz w:val="24"/>
          <w:szCs w:val="24"/>
          <w:lang w:eastAsia="ru-RU"/>
        </w:rPr>
        <w:t>о</w:t>
      </w:r>
      <w:r w:rsidRPr="00070EC9">
        <w:rPr>
          <w:rFonts w:asciiTheme="majorHAnsi" w:eastAsia="Times New Roman" w:hAnsiTheme="majorHAnsi" w:cs="Tahoma"/>
          <w:color w:val="000000"/>
          <w:sz w:val="24"/>
          <w:szCs w:val="24"/>
          <w:lang w:eastAsia="ru-RU"/>
        </w:rPr>
        <w:t xml:space="preserve">нодательного собрания </w:t>
      </w:r>
      <w:proofErr w:type="spellStart"/>
      <w:proofErr w:type="gramStart"/>
      <w:r w:rsidRPr="00070EC9">
        <w:rPr>
          <w:rFonts w:asciiTheme="majorHAnsi" w:eastAsia="Times New Roman" w:hAnsiTheme="majorHAnsi" w:cs="Tahoma"/>
          <w:color w:val="000000"/>
          <w:sz w:val="24"/>
          <w:szCs w:val="24"/>
          <w:lang w:eastAsia="ru-RU"/>
        </w:rPr>
        <w:t>Новоси</w:t>
      </w:r>
      <w:r w:rsidR="008825EE">
        <w:rPr>
          <w:rFonts w:asciiTheme="majorHAnsi" w:eastAsia="Times New Roman" w:hAnsiTheme="majorHAnsi" w:cs="Tahoma"/>
          <w:color w:val="000000"/>
          <w:sz w:val="24"/>
          <w:szCs w:val="24"/>
          <w:lang w:eastAsia="ru-RU"/>
        </w:rPr>
        <w:t>-</w:t>
      </w:r>
      <w:r w:rsidRPr="00070EC9">
        <w:rPr>
          <w:rFonts w:asciiTheme="majorHAnsi" w:eastAsia="Times New Roman" w:hAnsiTheme="majorHAnsi" w:cs="Tahoma"/>
          <w:color w:val="000000"/>
          <w:sz w:val="24"/>
          <w:szCs w:val="24"/>
          <w:lang w:eastAsia="ru-RU"/>
        </w:rPr>
        <w:t>бирской</w:t>
      </w:r>
      <w:proofErr w:type="spellEnd"/>
      <w:proofErr w:type="gramEnd"/>
      <w:r w:rsidRPr="00070EC9">
        <w:rPr>
          <w:rFonts w:asciiTheme="majorHAnsi" w:eastAsia="Times New Roman" w:hAnsiTheme="majorHAnsi" w:cs="Tahoma"/>
          <w:color w:val="000000"/>
          <w:sz w:val="24"/>
          <w:szCs w:val="24"/>
          <w:lang w:eastAsia="ru-RU"/>
        </w:rPr>
        <w:t xml:space="preserve"> области и станет важной вехой в его развитии, уверен первый вице-спикер </w:t>
      </w:r>
      <w:proofErr w:type="spellStart"/>
      <w:r w:rsidRPr="00070EC9">
        <w:rPr>
          <w:rFonts w:asciiTheme="majorHAnsi" w:eastAsia="Times New Roman" w:hAnsiTheme="majorHAnsi" w:cs="Tahoma"/>
          <w:color w:val="000000"/>
          <w:sz w:val="24"/>
          <w:szCs w:val="24"/>
          <w:lang w:eastAsia="ru-RU"/>
        </w:rPr>
        <w:t>заксобрания</w:t>
      </w:r>
      <w:proofErr w:type="spellEnd"/>
      <w:r w:rsidRPr="00070EC9">
        <w:rPr>
          <w:rFonts w:asciiTheme="majorHAnsi" w:eastAsia="Times New Roman" w:hAnsiTheme="majorHAnsi" w:cs="Tahoma"/>
          <w:color w:val="000000"/>
          <w:sz w:val="24"/>
          <w:szCs w:val="24"/>
          <w:lang w:eastAsia="ru-RU"/>
        </w:rPr>
        <w:t> </w:t>
      </w:r>
      <w:r w:rsidRPr="00070EC9">
        <w:rPr>
          <w:rFonts w:asciiTheme="majorHAnsi" w:eastAsia="Times New Roman" w:hAnsiTheme="majorHAnsi" w:cs="Tahoma"/>
          <w:b/>
          <w:bCs/>
          <w:color w:val="000000"/>
          <w:sz w:val="24"/>
          <w:szCs w:val="24"/>
          <w:lang w:eastAsia="ru-RU"/>
        </w:rPr>
        <w:t>Андрей Панфёров.</w:t>
      </w:r>
      <w:r w:rsidRPr="00070EC9">
        <w:rPr>
          <w:rFonts w:asciiTheme="majorHAnsi" w:eastAsia="Times New Roman" w:hAnsiTheme="majorHAnsi" w:cs="Tahoma"/>
          <w:color w:val="000000"/>
          <w:sz w:val="24"/>
          <w:szCs w:val="24"/>
          <w:lang w:eastAsia="ru-RU"/>
        </w:rPr>
        <w:t> Причина в том, что в этот день с</w:t>
      </w:r>
      <w:r w:rsidRPr="00070EC9">
        <w:rPr>
          <w:rFonts w:asciiTheme="majorHAnsi" w:eastAsia="Times New Roman" w:hAnsiTheme="majorHAnsi" w:cs="Tahoma"/>
          <w:color w:val="000000"/>
          <w:sz w:val="24"/>
          <w:szCs w:val="24"/>
          <w:lang w:eastAsia="ru-RU"/>
        </w:rPr>
        <w:t>о</w:t>
      </w:r>
      <w:r w:rsidRPr="00070EC9">
        <w:rPr>
          <w:rFonts w:asciiTheme="majorHAnsi" w:eastAsia="Times New Roman" w:hAnsiTheme="majorHAnsi" w:cs="Tahoma"/>
          <w:color w:val="000000"/>
          <w:sz w:val="24"/>
          <w:szCs w:val="24"/>
          <w:lang w:eastAsia="ru-RU"/>
        </w:rPr>
        <w:t>стоялось первое заседание общ</w:t>
      </w:r>
      <w:r w:rsidRPr="00070EC9">
        <w:rPr>
          <w:rFonts w:asciiTheme="majorHAnsi" w:eastAsia="Times New Roman" w:hAnsiTheme="majorHAnsi" w:cs="Tahoma"/>
          <w:color w:val="000000"/>
          <w:sz w:val="24"/>
          <w:szCs w:val="24"/>
          <w:lang w:eastAsia="ru-RU"/>
        </w:rPr>
        <w:t>е</w:t>
      </w:r>
      <w:r w:rsidRPr="00070EC9">
        <w:rPr>
          <w:rFonts w:asciiTheme="majorHAnsi" w:eastAsia="Times New Roman" w:hAnsiTheme="majorHAnsi" w:cs="Tahoma"/>
          <w:color w:val="000000"/>
          <w:sz w:val="24"/>
          <w:szCs w:val="24"/>
          <w:lang w:eastAsia="ru-RU"/>
        </w:rPr>
        <w:t>ственного совета при областном парламенте.</w:t>
      </w:r>
    </w:p>
    <w:p w:rsidR="00070EC9" w:rsidRPr="00070EC9" w:rsidRDefault="00070EC9" w:rsidP="00115282">
      <w:pPr>
        <w:spacing w:after="0" w:line="240" w:lineRule="auto"/>
        <w:jc w:val="both"/>
        <w:rPr>
          <w:rFonts w:asciiTheme="majorHAnsi" w:eastAsia="Times New Roman" w:hAnsiTheme="majorHAnsi" w:cs="Tahoma"/>
          <w:color w:val="000000"/>
          <w:sz w:val="24"/>
          <w:szCs w:val="24"/>
          <w:lang w:eastAsia="ru-RU"/>
        </w:rPr>
      </w:pPr>
      <w:r w:rsidRPr="00070EC9">
        <w:rPr>
          <w:rFonts w:asciiTheme="majorHAnsi" w:eastAsia="Times New Roman" w:hAnsiTheme="majorHAnsi" w:cs="Tahoma"/>
          <w:color w:val="000000"/>
          <w:sz w:val="24"/>
          <w:szCs w:val="24"/>
          <w:lang w:eastAsia="ru-RU"/>
        </w:rPr>
        <w:t> </w:t>
      </w:r>
      <w:r>
        <w:rPr>
          <w:rFonts w:asciiTheme="majorHAnsi" w:eastAsia="Times New Roman" w:hAnsiTheme="majorHAnsi" w:cs="Tahoma"/>
          <w:color w:val="000000"/>
          <w:sz w:val="24"/>
          <w:szCs w:val="24"/>
          <w:lang w:eastAsia="ru-RU"/>
        </w:rPr>
        <w:t xml:space="preserve">     </w:t>
      </w:r>
      <w:r w:rsidRPr="00070EC9">
        <w:rPr>
          <w:rFonts w:asciiTheme="majorHAnsi" w:eastAsia="Times New Roman" w:hAnsiTheme="majorHAnsi" w:cs="Tahoma"/>
          <w:color w:val="000000"/>
          <w:sz w:val="24"/>
          <w:szCs w:val="24"/>
          <w:lang w:eastAsia="ru-RU"/>
        </w:rPr>
        <w:t xml:space="preserve">Общественный совет был создан в 2017 году в соответствии с требованиями федерального законодательства. В него вошли девять человек: один из них выдвинут спикером </w:t>
      </w:r>
      <w:proofErr w:type="spellStart"/>
      <w:r w:rsidRPr="00070EC9">
        <w:rPr>
          <w:rFonts w:asciiTheme="majorHAnsi" w:eastAsia="Times New Roman" w:hAnsiTheme="majorHAnsi" w:cs="Tahoma"/>
          <w:color w:val="000000"/>
          <w:sz w:val="24"/>
          <w:szCs w:val="24"/>
          <w:lang w:eastAsia="ru-RU"/>
        </w:rPr>
        <w:t>заксобрания</w:t>
      </w:r>
      <w:proofErr w:type="spellEnd"/>
      <w:r w:rsidRPr="00070EC9">
        <w:rPr>
          <w:rFonts w:asciiTheme="majorHAnsi" w:eastAsia="Times New Roman" w:hAnsiTheme="majorHAnsi" w:cs="Tahoma"/>
          <w:color w:val="000000"/>
          <w:sz w:val="24"/>
          <w:szCs w:val="24"/>
          <w:lang w:eastAsia="ru-RU"/>
        </w:rPr>
        <w:t>, четв</w:t>
      </w:r>
      <w:r w:rsidRPr="00070EC9">
        <w:rPr>
          <w:rFonts w:asciiTheme="majorHAnsi" w:eastAsia="Times New Roman" w:hAnsiTheme="majorHAnsi" w:cs="Tahoma"/>
          <w:color w:val="000000"/>
          <w:sz w:val="24"/>
          <w:szCs w:val="24"/>
          <w:lang w:eastAsia="ru-RU"/>
        </w:rPr>
        <w:t>е</w:t>
      </w:r>
      <w:r w:rsidRPr="00070EC9">
        <w:rPr>
          <w:rFonts w:asciiTheme="majorHAnsi" w:eastAsia="Times New Roman" w:hAnsiTheme="majorHAnsi" w:cs="Tahoma"/>
          <w:color w:val="000000"/>
          <w:sz w:val="24"/>
          <w:szCs w:val="24"/>
          <w:lang w:eastAsia="ru-RU"/>
        </w:rPr>
        <w:t>ро — фракцией «Единая Россия», двое — от КПРФ, по одному — от ЛДПР и «Спр</w:t>
      </w:r>
      <w:r w:rsidRPr="00070EC9">
        <w:rPr>
          <w:rFonts w:asciiTheme="majorHAnsi" w:eastAsia="Times New Roman" w:hAnsiTheme="majorHAnsi" w:cs="Tahoma"/>
          <w:color w:val="000000"/>
          <w:sz w:val="24"/>
          <w:szCs w:val="24"/>
          <w:lang w:eastAsia="ru-RU"/>
        </w:rPr>
        <w:t>а</w:t>
      </w:r>
      <w:r w:rsidRPr="00070EC9">
        <w:rPr>
          <w:rFonts w:asciiTheme="majorHAnsi" w:eastAsia="Times New Roman" w:hAnsiTheme="majorHAnsi" w:cs="Tahoma"/>
          <w:color w:val="000000"/>
          <w:sz w:val="24"/>
          <w:szCs w:val="24"/>
          <w:lang w:eastAsia="ru-RU"/>
        </w:rPr>
        <w:t>ведливой России».</w:t>
      </w:r>
    </w:p>
    <w:p w:rsidR="00070EC9" w:rsidRPr="00070EC9" w:rsidRDefault="00070EC9" w:rsidP="00BE2728">
      <w:pPr>
        <w:spacing w:after="0" w:line="240" w:lineRule="auto"/>
        <w:jc w:val="both"/>
        <w:rPr>
          <w:rFonts w:asciiTheme="majorHAnsi" w:eastAsia="Times New Roman" w:hAnsiTheme="majorHAnsi" w:cs="Tahoma"/>
          <w:color w:val="000000"/>
          <w:sz w:val="24"/>
          <w:szCs w:val="24"/>
          <w:lang w:eastAsia="ru-RU"/>
        </w:rPr>
      </w:pPr>
      <w:r w:rsidRPr="00070EC9">
        <w:rPr>
          <w:rFonts w:asciiTheme="majorHAnsi" w:eastAsia="Times New Roman" w:hAnsiTheme="majorHAnsi" w:cs="Tahoma"/>
          <w:color w:val="000000"/>
          <w:sz w:val="24"/>
          <w:szCs w:val="24"/>
          <w:lang w:eastAsia="ru-RU"/>
        </w:rPr>
        <w:t> </w:t>
      </w:r>
      <w:r>
        <w:rPr>
          <w:rFonts w:asciiTheme="majorHAnsi" w:eastAsia="Times New Roman" w:hAnsiTheme="majorHAnsi" w:cs="Tahoma"/>
          <w:color w:val="000000"/>
          <w:sz w:val="24"/>
          <w:szCs w:val="24"/>
          <w:lang w:eastAsia="ru-RU"/>
        </w:rPr>
        <w:t xml:space="preserve">    </w:t>
      </w:r>
      <w:r w:rsidRPr="00070EC9">
        <w:rPr>
          <w:rFonts w:asciiTheme="majorHAnsi" w:eastAsia="Times New Roman" w:hAnsiTheme="majorHAnsi" w:cs="Tahoma"/>
          <w:color w:val="000000"/>
          <w:sz w:val="24"/>
          <w:szCs w:val="24"/>
          <w:lang w:eastAsia="ru-RU"/>
        </w:rPr>
        <w:t>— Это очень уважаемые люди, они являются лидерами общественного мнения, — отметил Андрей Панфёров. — Выбирая, подходили с прицелом, чтобы каждый из них мог принимать участие в работе одного или нескольких наших комитетов, которые близки ему по профилю. Многие из них являются юристами, специал</w:t>
      </w:r>
      <w:r w:rsidRPr="00070EC9">
        <w:rPr>
          <w:rFonts w:asciiTheme="majorHAnsi" w:eastAsia="Times New Roman" w:hAnsiTheme="majorHAnsi" w:cs="Tahoma"/>
          <w:color w:val="000000"/>
          <w:sz w:val="24"/>
          <w:szCs w:val="24"/>
          <w:lang w:eastAsia="ru-RU"/>
        </w:rPr>
        <w:t>и</w:t>
      </w:r>
      <w:r w:rsidRPr="00070EC9">
        <w:rPr>
          <w:rFonts w:asciiTheme="majorHAnsi" w:eastAsia="Times New Roman" w:hAnsiTheme="majorHAnsi" w:cs="Tahoma"/>
          <w:color w:val="000000"/>
          <w:sz w:val="24"/>
          <w:szCs w:val="24"/>
          <w:lang w:eastAsia="ru-RU"/>
        </w:rPr>
        <w:t>стами в разных отраслях.</w:t>
      </w:r>
    </w:p>
    <w:p w:rsidR="00070EC9" w:rsidRPr="00AD4656" w:rsidRDefault="00AD4656" w:rsidP="00BE2728">
      <w:pPr>
        <w:spacing w:after="0" w:line="240" w:lineRule="auto"/>
        <w:jc w:val="both"/>
        <w:rPr>
          <w:rFonts w:asciiTheme="majorHAnsi" w:eastAsia="Times New Roman" w:hAnsiTheme="majorHAnsi" w:cs="Tahoma"/>
          <w:color w:val="000000"/>
          <w:sz w:val="24"/>
          <w:szCs w:val="24"/>
          <w:lang w:eastAsia="ru-RU"/>
        </w:rPr>
      </w:pPr>
      <w:r>
        <w:rPr>
          <w:rFonts w:asciiTheme="majorHAnsi" w:eastAsia="Times New Roman" w:hAnsiTheme="majorHAnsi" w:cs="Tahoma"/>
          <w:color w:val="000000"/>
          <w:sz w:val="24"/>
          <w:szCs w:val="24"/>
          <w:lang w:eastAsia="ru-RU"/>
        </w:rPr>
        <w:t xml:space="preserve">     </w:t>
      </w:r>
      <w:r w:rsidRPr="00070EC9">
        <w:rPr>
          <w:rFonts w:asciiTheme="majorHAnsi" w:eastAsia="Times New Roman" w:hAnsiTheme="majorHAnsi" w:cs="Tahoma"/>
          <w:color w:val="000000"/>
          <w:sz w:val="24"/>
          <w:szCs w:val="24"/>
          <w:lang w:eastAsia="ru-RU"/>
        </w:rPr>
        <w:t>—</w:t>
      </w:r>
      <w:r>
        <w:rPr>
          <w:rFonts w:asciiTheme="majorHAnsi" w:eastAsia="Times New Roman" w:hAnsiTheme="majorHAnsi" w:cs="Tahoma"/>
          <w:color w:val="000000"/>
          <w:sz w:val="24"/>
          <w:szCs w:val="24"/>
          <w:lang w:eastAsia="ru-RU"/>
        </w:rPr>
        <w:t xml:space="preserve"> Создание общественного совета – ещё одно подтверждение того, что</w:t>
      </w:r>
      <w:proofErr w:type="gramStart"/>
      <w:r>
        <w:rPr>
          <w:rFonts w:asciiTheme="majorHAnsi" w:eastAsia="Times New Roman" w:hAnsiTheme="majorHAnsi" w:cs="Tahoma"/>
          <w:color w:val="000000"/>
          <w:sz w:val="24"/>
          <w:szCs w:val="24"/>
          <w:lang w:eastAsia="ru-RU"/>
        </w:rPr>
        <w:t xml:space="preserve"> З</w:t>
      </w:r>
      <w:proofErr w:type="gramEnd"/>
      <w:r>
        <w:rPr>
          <w:rFonts w:asciiTheme="majorHAnsi" w:eastAsia="Times New Roman" w:hAnsiTheme="majorHAnsi" w:cs="Tahoma"/>
          <w:color w:val="000000"/>
          <w:sz w:val="24"/>
          <w:szCs w:val="24"/>
          <w:lang w:eastAsia="ru-RU"/>
        </w:rPr>
        <w:t>ак</w:t>
      </w:r>
      <w:r>
        <w:rPr>
          <w:rFonts w:asciiTheme="majorHAnsi" w:eastAsia="Times New Roman" w:hAnsiTheme="majorHAnsi" w:cs="Tahoma"/>
          <w:color w:val="000000"/>
          <w:sz w:val="24"/>
          <w:szCs w:val="24"/>
          <w:lang w:eastAsia="ru-RU"/>
        </w:rPr>
        <w:t>о</w:t>
      </w:r>
      <w:r>
        <w:rPr>
          <w:rFonts w:asciiTheme="majorHAnsi" w:eastAsia="Times New Roman" w:hAnsiTheme="majorHAnsi" w:cs="Tahoma"/>
          <w:color w:val="000000"/>
          <w:sz w:val="24"/>
          <w:szCs w:val="24"/>
          <w:lang w:eastAsia="ru-RU"/>
        </w:rPr>
        <w:t>нодательно собрание области открыто для принятия общественных инициатив. Последний год показал, как важно и нужно разговаривать с людьми, не уходить в глухую оборону. При принятии важных для области решений необходимо пре</w:t>
      </w:r>
      <w:r>
        <w:rPr>
          <w:rFonts w:asciiTheme="majorHAnsi" w:eastAsia="Times New Roman" w:hAnsiTheme="majorHAnsi" w:cs="Tahoma"/>
          <w:color w:val="000000"/>
          <w:sz w:val="24"/>
          <w:szCs w:val="24"/>
          <w:lang w:eastAsia="ru-RU"/>
        </w:rPr>
        <w:t>д</w:t>
      </w:r>
      <w:r>
        <w:rPr>
          <w:rFonts w:asciiTheme="majorHAnsi" w:eastAsia="Times New Roman" w:hAnsiTheme="majorHAnsi" w:cs="Tahoma"/>
          <w:color w:val="000000"/>
          <w:sz w:val="24"/>
          <w:szCs w:val="24"/>
          <w:lang w:eastAsia="ru-RU"/>
        </w:rPr>
        <w:t>варительное обсуждение с депутатами, с общественностью. Тогда можно быть уверенным, что решения будут выверенными и правильными, - считает предс</w:t>
      </w:r>
      <w:r>
        <w:rPr>
          <w:rFonts w:asciiTheme="majorHAnsi" w:eastAsia="Times New Roman" w:hAnsiTheme="majorHAnsi" w:cs="Tahoma"/>
          <w:color w:val="000000"/>
          <w:sz w:val="24"/>
          <w:szCs w:val="24"/>
          <w:lang w:eastAsia="ru-RU"/>
        </w:rPr>
        <w:t>е</w:t>
      </w:r>
      <w:r>
        <w:rPr>
          <w:rFonts w:asciiTheme="majorHAnsi" w:eastAsia="Times New Roman" w:hAnsiTheme="majorHAnsi" w:cs="Tahoma"/>
          <w:color w:val="000000"/>
          <w:sz w:val="24"/>
          <w:szCs w:val="24"/>
          <w:lang w:eastAsia="ru-RU"/>
        </w:rPr>
        <w:t xml:space="preserve">датель Законодательного собрания </w:t>
      </w:r>
      <w:r>
        <w:rPr>
          <w:rFonts w:asciiTheme="majorHAnsi" w:eastAsia="Times New Roman" w:hAnsiTheme="majorHAnsi" w:cs="Tahoma"/>
          <w:b/>
          <w:color w:val="000000"/>
          <w:sz w:val="24"/>
          <w:szCs w:val="24"/>
          <w:lang w:eastAsia="ru-RU"/>
        </w:rPr>
        <w:t xml:space="preserve">Андрей </w:t>
      </w:r>
      <w:proofErr w:type="spellStart"/>
      <w:r>
        <w:rPr>
          <w:rFonts w:asciiTheme="majorHAnsi" w:eastAsia="Times New Roman" w:hAnsiTheme="majorHAnsi" w:cs="Tahoma"/>
          <w:b/>
          <w:color w:val="000000"/>
          <w:sz w:val="24"/>
          <w:szCs w:val="24"/>
          <w:lang w:eastAsia="ru-RU"/>
        </w:rPr>
        <w:t>Шимкив</w:t>
      </w:r>
      <w:proofErr w:type="spellEnd"/>
      <w:r>
        <w:rPr>
          <w:rFonts w:asciiTheme="majorHAnsi" w:eastAsia="Times New Roman" w:hAnsiTheme="majorHAnsi" w:cs="Tahoma"/>
          <w:color w:val="000000"/>
          <w:sz w:val="24"/>
          <w:szCs w:val="24"/>
          <w:lang w:eastAsia="ru-RU"/>
        </w:rPr>
        <w:t>.</w:t>
      </w:r>
    </w:p>
    <w:p w:rsidR="00070EC9" w:rsidRPr="00070EC9" w:rsidRDefault="00AD4656" w:rsidP="00BE2728">
      <w:pPr>
        <w:spacing w:after="0" w:line="240" w:lineRule="auto"/>
        <w:jc w:val="both"/>
        <w:rPr>
          <w:rFonts w:asciiTheme="majorHAnsi" w:eastAsia="Times New Roman" w:hAnsiTheme="majorHAnsi" w:cs="Tahoma"/>
          <w:color w:val="000000"/>
          <w:sz w:val="24"/>
          <w:szCs w:val="24"/>
          <w:lang w:eastAsia="ru-RU"/>
        </w:rPr>
      </w:pPr>
      <w:r>
        <w:rPr>
          <w:rFonts w:asciiTheme="majorHAnsi" w:eastAsia="Times New Roman" w:hAnsiTheme="majorHAnsi" w:cs="Tahoma"/>
          <w:color w:val="000000"/>
          <w:sz w:val="24"/>
          <w:szCs w:val="24"/>
          <w:lang w:eastAsia="ru-RU"/>
        </w:rPr>
        <w:t xml:space="preserve">     </w:t>
      </w:r>
      <w:r w:rsidR="00070EC9" w:rsidRPr="00070EC9">
        <w:rPr>
          <w:rFonts w:asciiTheme="majorHAnsi" w:eastAsia="Times New Roman" w:hAnsiTheme="majorHAnsi" w:cs="Tahoma"/>
          <w:color w:val="000000"/>
          <w:sz w:val="24"/>
          <w:szCs w:val="24"/>
          <w:lang w:eastAsia="ru-RU"/>
        </w:rPr>
        <w:t>В ходе первого заседания совета его члены единогласно высказались за то, чтобы возглавил эту структуру президент организации «Транспортный союз С</w:t>
      </w:r>
      <w:r w:rsidR="00070EC9" w:rsidRPr="00070EC9">
        <w:rPr>
          <w:rFonts w:asciiTheme="majorHAnsi" w:eastAsia="Times New Roman" w:hAnsiTheme="majorHAnsi" w:cs="Tahoma"/>
          <w:color w:val="000000"/>
          <w:sz w:val="24"/>
          <w:szCs w:val="24"/>
          <w:lang w:eastAsia="ru-RU"/>
        </w:rPr>
        <w:t>и</w:t>
      </w:r>
      <w:r w:rsidR="00070EC9" w:rsidRPr="00070EC9">
        <w:rPr>
          <w:rFonts w:asciiTheme="majorHAnsi" w:eastAsia="Times New Roman" w:hAnsiTheme="majorHAnsi" w:cs="Tahoma"/>
          <w:color w:val="000000"/>
          <w:sz w:val="24"/>
          <w:szCs w:val="24"/>
          <w:lang w:eastAsia="ru-RU"/>
        </w:rPr>
        <w:t>бири» </w:t>
      </w:r>
      <w:r w:rsidR="00070EC9" w:rsidRPr="00070EC9">
        <w:rPr>
          <w:rFonts w:asciiTheme="majorHAnsi" w:eastAsia="Times New Roman" w:hAnsiTheme="majorHAnsi" w:cs="Tahoma"/>
          <w:b/>
          <w:bCs/>
          <w:color w:val="000000"/>
          <w:sz w:val="24"/>
          <w:szCs w:val="24"/>
          <w:lang w:eastAsia="ru-RU"/>
        </w:rPr>
        <w:t>Валерий Новосёлов,</w:t>
      </w:r>
      <w:r w:rsidR="00070EC9" w:rsidRPr="00070EC9">
        <w:rPr>
          <w:rFonts w:asciiTheme="majorHAnsi" w:eastAsia="Times New Roman" w:hAnsiTheme="majorHAnsi" w:cs="Tahoma"/>
          <w:color w:val="000000"/>
          <w:sz w:val="24"/>
          <w:szCs w:val="24"/>
          <w:lang w:eastAsia="ru-RU"/>
        </w:rPr>
        <w:t> ранее длительное время возглавлявший управление пассажирских перевозок мэрии. Секретарём совета избран </w:t>
      </w:r>
      <w:r w:rsidR="00070EC9" w:rsidRPr="00070EC9">
        <w:rPr>
          <w:rFonts w:asciiTheme="majorHAnsi" w:eastAsia="Times New Roman" w:hAnsiTheme="majorHAnsi" w:cs="Tahoma"/>
          <w:b/>
          <w:bCs/>
          <w:color w:val="000000"/>
          <w:sz w:val="24"/>
          <w:szCs w:val="24"/>
          <w:lang w:eastAsia="ru-RU"/>
        </w:rPr>
        <w:t>Алексей Рус</w:t>
      </w:r>
      <w:r w:rsidR="00070EC9" w:rsidRPr="00070EC9">
        <w:rPr>
          <w:rFonts w:asciiTheme="majorHAnsi" w:eastAsia="Times New Roman" w:hAnsiTheme="majorHAnsi" w:cs="Tahoma"/>
          <w:b/>
          <w:bCs/>
          <w:color w:val="000000"/>
          <w:sz w:val="24"/>
          <w:szCs w:val="24"/>
          <w:lang w:eastAsia="ru-RU"/>
        </w:rPr>
        <w:t>а</w:t>
      </w:r>
      <w:r w:rsidR="00070EC9" w:rsidRPr="00070EC9">
        <w:rPr>
          <w:rFonts w:asciiTheme="majorHAnsi" w:eastAsia="Times New Roman" w:hAnsiTheme="majorHAnsi" w:cs="Tahoma"/>
          <w:b/>
          <w:bCs/>
          <w:color w:val="000000"/>
          <w:sz w:val="24"/>
          <w:szCs w:val="24"/>
          <w:lang w:eastAsia="ru-RU"/>
        </w:rPr>
        <w:t>ков,</w:t>
      </w:r>
      <w:r w:rsidR="00070EC9" w:rsidRPr="00070EC9">
        <w:rPr>
          <w:rFonts w:asciiTheme="majorHAnsi" w:eastAsia="Times New Roman" w:hAnsiTheme="majorHAnsi" w:cs="Tahoma"/>
          <w:color w:val="000000"/>
          <w:sz w:val="24"/>
          <w:szCs w:val="24"/>
          <w:lang w:eastAsia="ru-RU"/>
        </w:rPr>
        <w:t> представитель КПРФ, секретарь обкома партии.</w:t>
      </w:r>
    </w:p>
    <w:p w:rsidR="00070EC9" w:rsidRPr="00070EC9" w:rsidRDefault="00975BD5" w:rsidP="00BE2728">
      <w:pPr>
        <w:spacing w:after="0" w:line="240" w:lineRule="auto"/>
        <w:jc w:val="both"/>
        <w:rPr>
          <w:rFonts w:asciiTheme="majorHAnsi" w:eastAsia="Times New Roman" w:hAnsiTheme="majorHAnsi" w:cs="Tahoma"/>
          <w:color w:val="000000"/>
          <w:sz w:val="24"/>
          <w:szCs w:val="24"/>
          <w:lang w:eastAsia="ru-RU"/>
        </w:rPr>
      </w:pPr>
      <w:r>
        <w:rPr>
          <w:rFonts w:asciiTheme="majorHAnsi" w:eastAsia="Times New Roman" w:hAnsiTheme="majorHAnsi" w:cs="Tahoma"/>
          <w:color w:val="000000"/>
          <w:sz w:val="24"/>
          <w:szCs w:val="24"/>
          <w:lang w:eastAsia="ru-RU"/>
        </w:rPr>
        <w:t xml:space="preserve">     </w:t>
      </w:r>
      <w:r w:rsidR="00070EC9" w:rsidRPr="00070EC9">
        <w:rPr>
          <w:rFonts w:asciiTheme="majorHAnsi" w:eastAsia="Times New Roman" w:hAnsiTheme="majorHAnsi" w:cs="Tahoma"/>
          <w:color w:val="000000"/>
          <w:sz w:val="24"/>
          <w:szCs w:val="24"/>
          <w:lang w:eastAsia="ru-RU"/>
        </w:rPr>
        <w:t xml:space="preserve">Экс-депутат </w:t>
      </w:r>
      <w:proofErr w:type="spellStart"/>
      <w:r w:rsidR="00070EC9" w:rsidRPr="00070EC9">
        <w:rPr>
          <w:rFonts w:asciiTheme="majorHAnsi" w:eastAsia="Times New Roman" w:hAnsiTheme="majorHAnsi" w:cs="Tahoma"/>
          <w:color w:val="000000"/>
          <w:sz w:val="24"/>
          <w:szCs w:val="24"/>
          <w:lang w:eastAsia="ru-RU"/>
        </w:rPr>
        <w:t>заксобрания</w:t>
      </w:r>
      <w:proofErr w:type="spellEnd"/>
      <w:r w:rsidR="00070EC9" w:rsidRPr="00070EC9">
        <w:rPr>
          <w:rFonts w:asciiTheme="majorHAnsi" w:eastAsia="Times New Roman" w:hAnsiTheme="majorHAnsi" w:cs="Tahoma"/>
          <w:color w:val="000000"/>
          <w:sz w:val="24"/>
          <w:szCs w:val="24"/>
          <w:lang w:eastAsia="ru-RU"/>
        </w:rPr>
        <w:t> </w:t>
      </w:r>
      <w:r w:rsidR="00070EC9" w:rsidRPr="00070EC9">
        <w:rPr>
          <w:rFonts w:asciiTheme="majorHAnsi" w:eastAsia="Times New Roman" w:hAnsiTheme="majorHAnsi" w:cs="Tahoma"/>
          <w:b/>
          <w:bCs/>
          <w:color w:val="000000"/>
          <w:sz w:val="24"/>
          <w:szCs w:val="24"/>
          <w:lang w:eastAsia="ru-RU"/>
        </w:rPr>
        <w:t xml:space="preserve">Евгений </w:t>
      </w:r>
      <w:proofErr w:type="spellStart"/>
      <w:r w:rsidR="00070EC9" w:rsidRPr="00070EC9">
        <w:rPr>
          <w:rFonts w:asciiTheme="majorHAnsi" w:eastAsia="Times New Roman" w:hAnsiTheme="majorHAnsi" w:cs="Tahoma"/>
          <w:b/>
          <w:bCs/>
          <w:color w:val="000000"/>
          <w:sz w:val="24"/>
          <w:szCs w:val="24"/>
          <w:lang w:eastAsia="ru-RU"/>
        </w:rPr>
        <w:t>Кулинич</w:t>
      </w:r>
      <w:proofErr w:type="spellEnd"/>
      <w:r w:rsidR="00070EC9" w:rsidRPr="00070EC9">
        <w:rPr>
          <w:rFonts w:asciiTheme="majorHAnsi" w:eastAsia="Times New Roman" w:hAnsiTheme="majorHAnsi" w:cs="Tahoma"/>
          <w:color w:val="000000"/>
          <w:sz w:val="24"/>
          <w:szCs w:val="24"/>
          <w:lang w:eastAsia="ru-RU"/>
        </w:rPr>
        <w:t> поднял ряд организационных в</w:t>
      </w:r>
      <w:r w:rsidR="00070EC9" w:rsidRPr="00070EC9">
        <w:rPr>
          <w:rFonts w:asciiTheme="majorHAnsi" w:eastAsia="Times New Roman" w:hAnsiTheme="majorHAnsi" w:cs="Tahoma"/>
          <w:color w:val="000000"/>
          <w:sz w:val="24"/>
          <w:szCs w:val="24"/>
          <w:lang w:eastAsia="ru-RU"/>
        </w:rPr>
        <w:t>о</w:t>
      </w:r>
      <w:r w:rsidR="00070EC9" w:rsidRPr="00070EC9">
        <w:rPr>
          <w:rFonts w:asciiTheme="majorHAnsi" w:eastAsia="Times New Roman" w:hAnsiTheme="majorHAnsi" w:cs="Tahoma"/>
          <w:color w:val="000000"/>
          <w:sz w:val="24"/>
          <w:szCs w:val="24"/>
          <w:lang w:eastAsia="ru-RU"/>
        </w:rPr>
        <w:t>просов, которые, по его мнению, необходимо решить, чтобы совет был действ</w:t>
      </w:r>
      <w:r w:rsidR="00070EC9" w:rsidRPr="00070EC9">
        <w:rPr>
          <w:rFonts w:asciiTheme="majorHAnsi" w:eastAsia="Times New Roman" w:hAnsiTheme="majorHAnsi" w:cs="Tahoma"/>
          <w:color w:val="000000"/>
          <w:sz w:val="24"/>
          <w:szCs w:val="24"/>
          <w:lang w:eastAsia="ru-RU"/>
        </w:rPr>
        <w:t>и</w:t>
      </w:r>
      <w:r w:rsidR="00070EC9" w:rsidRPr="00070EC9">
        <w:rPr>
          <w:rFonts w:asciiTheme="majorHAnsi" w:eastAsia="Times New Roman" w:hAnsiTheme="majorHAnsi" w:cs="Tahoma"/>
          <w:color w:val="000000"/>
          <w:sz w:val="24"/>
          <w:szCs w:val="24"/>
          <w:lang w:eastAsia="ru-RU"/>
        </w:rPr>
        <w:t>тельно результативным, а не формальным органом. Он заявил, что членам совета нужен подтверждённый статус, удостоверения, необходимо обеспечение кома</w:t>
      </w:r>
      <w:r w:rsidR="00070EC9" w:rsidRPr="00070EC9">
        <w:rPr>
          <w:rFonts w:asciiTheme="majorHAnsi" w:eastAsia="Times New Roman" w:hAnsiTheme="majorHAnsi" w:cs="Tahoma"/>
          <w:color w:val="000000"/>
          <w:sz w:val="24"/>
          <w:szCs w:val="24"/>
          <w:lang w:eastAsia="ru-RU"/>
        </w:rPr>
        <w:t>н</w:t>
      </w:r>
      <w:r w:rsidR="00070EC9" w:rsidRPr="00070EC9">
        <w:rPr>
          <w:rFonts w:asciiTheme="majorHAnsi" w:eastAsia="Times New Roman" w:hAnsiTheme="majorHAnsi" w:cs="Tahoma"/>
          <w:color w:val="000000"/>
          <w:sz w:val="24"/>
          <w:szCs w:val="24"/>
          <w:lang w:eastAsia="ru-RU"/>
        </w:rPr>
        <w:lastRenderedPageBreak/>
        <w:t>дировочными и компенсация затрат на транспорт, поскольку «сидя на месте, в</w:t>
      </w:r>
      <w:r w:rsidR="00070EC9" w:rsidRPr="00070EC9">
        <w:rPr>
          <w:rFonts w:asciiTheme="majorHAnsi" w:eastAsia="Times New Roman" w:hAnsiTheme="majorHAnsi" w:cs="Tahoma"/>
          <w:color w:val="000000"/>
          <w:sz w:val="24"/>
          <w:szCs w:val="24"/>
          <w:lang w:eastAsia="ru-RU"/>
        </w:rPr>
        <w:t>о</w:t>
      </w:r>
      <w:r w:rsidR="00070EC9" w:rsidRPr="00070EC9">
        <w:rPr>
          <w:rFonts w:asciiTheme="majorHAnsi" w:eastAsia="Times New Roman" w:hAnsiTheme="majorHAnsi" w:cs="Tahoma"/>
          <w:color w:val="000000"/>
          <w:sz w:val="24"/>
          <w:szCs w:val="24"/>
          <w:lang w:eastAsia="ru-RU"/>
        </w:rPr>
        <w:t>просы не решишь».</w:t>
      </w:r>
    </w:p>
    <w:p w:rsidR="00070EC9" w:rsidRPr="00070EC9" w:rsidRDefault="00AD4656" w:rsidP="00BE2728">
      <w:pPr>
        <w:spacing w:after="0" w:line="240" w:lineRule="auto"/>
        <w:jc w:val="both"/>
        <w:rPr>
          <w:rFonts w:asciiTheme="majorHAnsi" w:eastAsia="Times New Roman" w:hAnsiTheme="majorHAnsi" w:cs="Tahoma"/>
          <w:color w:val="000000"/>
          <w:sz w:val="24"/>
          <w:szCs w:val="24"/>
          <w:lang w:eastAsia="ru-RU"/>
        </w:rPr>
      </w:pPr>
      <w:r>
        <w:rPr>
          <w:rFonts w:asciiTheme="majorHAnsi" w:eastAsia="Times New Roman" w:hAnsiTheme="majorHAnsi" w:cs="Tahoma"/>
          <w:color w:val="000000"/>
          <w:sz w:val="24"/>
          <w:szCs w:val="24"/>
          <w:lang w:eastAsia="ru-RU"/>
        </w:rPr>
        <w:t xml:space="preserve">      </w:t>
      </w:r>
      <w:r w:rsidR="00070EC9" w:rsidRPr="00070EC9">
        <w:rPr>
          <w:rFonts w:asciiTheme="majorHAnsi" w:eastAsia="Times New Roman" w:hAnsiTheme="majorHAnsi" w:cs="Tahoma"/>
          <w:color w:val="000000"/>
          <w:sz w:val="24"/>
          <w:szCs w:val="24"/>
          <w:lang w:eastAsia="ru-RU"/>
        </w:rPr>
        <w:t>Члены совета утвердили перечень законопроектов и других документов, в р</w:t>
      </w:r>
      <w:r w:rsidR="00070EC9" w:rsidRPr="00070EC9">
        <w:rPr>
          <w:rFonts w:asciiTheme="majorHAnsi" w:eastAsia="Times New Roman" w:hAnsiTheme="majorHAnsi" w:cs="Tahoma"/>
          <w:color w:val="000000"/>
          <w:sz w:val="24"/>
          <w:szCs w:val="24"/>
          <w:lang w:eastAsia="ru-RU"/>
        </w:rPr>
        <w:t>а</w:t>
      </w:r>
      <w:r w:rsidR="00070EC9" w:rsidRPr="00070EC9">
        <w:rPr>
          <w:rFonts w:asciiTheme="majorHAnsi" w:eastAsia="Times New Roman" w:hAnsiTheme="majorHAnsi" w:cs="Tahoma"/>
          <w:color w:val="000000"/>
          <w:sz w:val="24"/>
          <w:szCs w:val="24"/>
          <w:lang w:eastAsia="ru-RU"/>
        </w:rPr>
        <w:t>боте над которыми они намерены принять участие. В их числе законы о патри</w:t>
      </w:r>
      <w:r w:rsidR="00070EC9" w:rsidRPr="00070EC9">
        <w:rPr>
          <w:rFonts w:asciiTheme="majorHAnsi" w:eastAsia="Times New Roman" w:hAnsiTheme="majorHAnsi" w:cs="Tahoma"/>
          <w:color w:val="000000"/>
          <w:sz w:val="24"/>
          <w:szCs w:val="24"/>
          <w:lang w:eastAsia="ru-RU"/>
        </w:rPr>
        <w:t>о</w:t>
      </w:r>
      <w:r w:rsidR="00070EC9" w:rsidRPr="00070EC9">
        <w:rPr>
          <w:rFonts w:asciiTheme="majorHAnsi" w:eastAsia="Times New Roman" w:hAnsiTheme="majorHAnsi" w:cs="Tahoma"/>
          <w:color w:val="000000"/>
          <w:sz w:val="24"/>
          <w:szCs w:val="24"/>
          <w:lang w:eastAsia="ru-RU"/>
        </w:rPr>
        <w:t>тическом воспитании и парламентском контроле, положение об общественном совете. Предстоит работа по изучению и выработке механизмов решения пр</w:t>
      </w:r>
      <w:r w:rsidR="00070EC9" w:rsidRPr="00070EC9">
        <w:rPr>
          <w:rFonts w:asciiTheme="majorHAnsi" w:eastAsia="Times New Roman" w:hAnsiTheme="majorHAnsi" w:cs="Tahoma"/>
          <w:color w:val="000000"/>
          <w:sz w:val="24"/>
          <w:szCs w:val="24"/>
          <w:lang w:eastAsia="ru-RU"/>
        </w:rPr>
        <w:t>о</w:t>
      </w:r>
      <w:r w:rsidR="00070EC9" w:rsidRPr="00070EC9">
        <w:rPr>
          <w:rFonts w:asciiTheme="majorHAnsi" w:eastAsia="Times New Roman" w:hAnsiTheme="majorHAnsi" w:cs="Tahoma"/>
          <w:color w:val="000000"/>
          <w:sz w:val="24"/>
          <w:szCs w:val="24"/>
          <w:lang w:eastAsia="ru-RU"/>
        </w:rPr>
        <w:t xml:space="preserve">блемы с кадрами в сельской местности, а также с предоставлением бесплатных земельных участков. Члены совета намерены активно участвовать в сессиях </w:t>
      </w:r>
      <w:proofErr w:type="spellStart"/>
      <w:r w:rsidR="00070EC9" w:rsidRPr="00070EC9">
        <w:rPr>
          <w:rFonts w:asciiTheme="majorHAnsi" w:eastAsia="Times New Roman" w:hAnsiTheme="majorHAnsi" w:cs="Tahoma"/>
          <w:color w:val="000000"/>
          <w:sz w:val="24"/>
          <w:szCs w:val="24"/>
          <w:lang w:eastAsia="ru-RU"/>
        </w:rPr>
        <w:t>заксобрания</w:t>
      </w:r>
      <w:proofErr w:type="spellEnd"/>
      <w:r w:rsidR="00070EC9" w:rsidRPr="00070EC9">
        <w:rPr>
          <w:rFonts w:asciiTheme="majorHAnsi" w:eastAsia="Times New Roman" w:hAnsiTheme="majorHAnsi" w:cs="Tahoma"/>
          <w:color w:val="000000"/>
          <w:sz w:val="24"/>
          <w:szCs w:val="24"/>
          <w:lang w:eastAsia="ru-RU"/>
        </w:rPr>
        <w:t>, публичных и депутатских слушаниях, круглых столах, в рабочих группах и заседаниях комитетов.</w:t>
      </w:r>
    </w:p>
    <w:p w:rsidR="00070EC9" w:rsidRPr="00070EC9" w:rsidRDefault="00AD4656" w:rsidP="00BE2728">
      <w:pPr>
        <w:spacing w:after="0" w:line="240" w:lineRule="auto"/>
        <w:jc w:val="both"/>
        <w:rPr>
          <w:rFonts w:asciiTheme="majorHAnsi" w:eastAsia="Times New Roman" w:hAnsiTheme="majorHAnsi" w:cs="Tahoma"/>
          <w:color w:val="000000"/>
          <w:sz w:val="24"/>
          <w:szCs w:val="24"/>
          <w:lang w:eastAsia="ru-RU"/>
        </w:rPr>
      </w:pPr>
      <w:r>
        <w:rPr>
          <w:rFonts w:asciiTheme="majorHAnsi" w:eastAsia="Times New Roman" w:hAnsiTheme="majorHAnsi" w:cs="Tahoma"/>
          <w:color w:val="000000"/>
          <w:sz w:val="24"/>
          <w:szCs w:val="24"/>
          <w:lang w:eastAsia="ru-RU"/>
        </w:rPr>
        <w:t xml:space="preserve">      </w:t>
      </w:r>
      <w:r w:rsidR="00070EC9" w:rsidRPr="00070EC9">
        <w:rPr>
          <w:rFonts w:asciiTheme="majorHAnsi" w:eastAsia="Times New Roman" w:hAnsiTheme="majorHAnsi" w:cs="Tahoma"/>
          <w:color w:val="000000"/>
          <w:sz w:val="24"/>
          <w:szCs w:val="24"/>
          <w:lang w:eastAsia="ru-RU"/>
        </w:rPr>
        <w:t>Предложенный план — не догма, отметил Валерий Новосёлов, он может вп</w:t>
      </w:r>
      <w:r w:rsidR="00070EC9" w:rsidRPr="00070EC9">
        <w:rPr>
          <w:rFonts w:asciiTheme="majorHAnsi" w:eastAsia="Times New Roman" w:hAnsiTheme="majorHAnsi" w:cs="Tahoma"/>
          <w:color w:val="000000"/>
          <w:sz w:val="24"/>
          <w:szCs w:val="24"/>
          <w:lang w:eastAsia="ru-RU"/>
        </w:rPr>
        <w:t>о</w:t>
      </w:r>
      <w:r w:rsidR="00070EC9" w:rsidRPr="00070EC9">
        <w:rPr>
          <w:rFonts w:asciiTheme="majorHAnsi" w:eastAsia="Times New Roman" w:hAnsiTheme="majorHAnsi" w:cs="Tahoma"/>
          <w:color w:val="000000"/>
          <w:sz w:val="24"/>
          <w:szCs w:val="24"/>
          <w:lang w:eastAsia="ru-RU"/>
        </w:rPr>
        <w:t>следствии подвергаться корректировке.</w:t>
      </w:r>
    </w:p>
    <w:p w:rsidR="00070EC9" w:rsidRPr="00070EC9" w:rsidRDefault="00AD4656" w:rsidP="00BE2728">
      <w:pPr>
        <w:spacing w:after="0" w:line="240" w:lineRule="auto"/>
        <w:jc w:val="both"/>
        <w:rPr>
          <w:rFonts w:asciiTheme="majorHAnsi" w:eastAsia="Times New Roman" w:hAnsiTheme="majorHAnsi" w:cs="Tahoma"/>
          <w:color w:val="000000"/>
          <w:sz w:val="24"/>
          <w:szCs w:val="24"/>
          <w:lang w:eastAsia="ru-RU"/>
        </w:rPr>
      </w:pPr>
      <w:r>
        <w:rPr>
          <w:rFonts w:asciiTheme="majorHAnsi" w:eastAsia="Times New Roman" w:hAnsiTheme="majorHAnsi" w:cs="Tahoma"/>
          <w:color w:val="000000"/>
          <w:sz w:val="24"/>
          <w:szCs w:val="24"/>
          <w:lang w:eastAsia="ru-RU"/>
        </w:rPr>
        <w:t xml:space="preserve">      </w:t>
      </w:r>
      <w:r w:rsidR="00070EC9" w:rsidRPr="00070EC9">
        <w:rPr>
          <w:rFonts w:asciiTheme="majorHAnsi" w:eastAsia="Times New Roman" w:hAnsiTheme="majorHAnsi" w:cs="Tahoma"/>
          <w:color w:val="000000"/>
          <w:sz w:val="24"/>
          <w:szCs w:val="24"/>
          <w:lang w:eastAsia="ru-RU"/>
        </w:rPr>
        <w:t xml:space="preserve">Экс-депутат </w:t>
      </w:r>
      <w:proofErr w:type="spellStart"/>
      <w:r w:rsidR="00070EC9" w:rsidRPr="00070EC9">
        <w:rPr>
          <w:rFonts w:asciiTheme="majorHAnsi" w:eastAsia="Times New Roman" w:hAnsiTheme="majorHAnsi" w:cs="Tahoma"/>
          <w:color w:val="000000"/>
          <w:sz w:val="24"/>
          <w:szCs w:val="24"/>
          <w:lang w:eastAsia="ru-RU"/>
        </w:rPr>
        <w:t>заксобрания</w:t>
      </w:r>
      <w:proofErr w:type="spellEnd"/>
      <w:r w:rsidR="00070EC9" w:rsidRPr="00070EC9">
        <w:rPr>
          <w:rFonts w:asciiTheme="majorHAnsi" w:eastAsia="Times New Roman" w:hAnsiTheme="majorHAnsi" w:cs="Tahoma"/>
          <w:color w:val="000000"/>
          <w:sz w:val="24"/>
          <w:szCs w:val="24"/>
          <w:lang w:eastAsia="ru-RU"/>
        </w:rPr>
        <w:t> </w:t>
      </w:r>
      <w:r w:rsidR="00070EC9" w:rsidRPr="00070EC9">
        <w:rPr>
          <w:rFonts w:asciiTheme="majorHAnsi" w:eastAsia="Times New Roman" w:hAnsiTheme="majorHAnsi" w:cs="Tahoma"/>
          <w:b/>
          <w:bCs/>
          <w:color w:val="000000"/>
          <w:sz w:val="24"/>
          <w:szCs w:val="24"/>
          <w:lang w:eastAsia="ru-RU"/>
        </w:rPr>
        <w:t>Олег Мануйлов</w:t>
      </w:r>
      <w:r w:rsidR="00070EC9" w:rsidRPr="00070EC9">
        <w:rPr>
          <w:rFonts w:asciiTheme="majorHAnsi" w:eastAsia="Times New Roman" w:hAnsiTheme="majorHAnsi" w:cs="Tahoma"/>
          <w:color w:val="000000"/>
          <w:sz w:val="24"/>
          <w:szCs w:val="24"/>
          <w:lang w:eastAsia="ru-RU"/>
        </w:rPr>
        <w:t> будет представлять общественный совет в комитете по бюджетной, финансово-экономической политике и со</w:t>
      </w:r>
      <w:r w:rsidR="00070EC9" w:rsidRPr="00070EC9">
        <w:rPr>
          <w:rFonts w:asciiTheme="majorHAnsi" w:eastAsia="Times New Roman" w:hAnsiTheme="majorHAnsi" w:cs="Tahoma"/>
          <w:color w:val="000000"/>
          <w:sz w:val="24"/>
          <w:szCs w:val="24"/>
          <w:lang w:eastAsia="ru-RU"/>
        </w:rPr>
        <w:t>б</w:t>
      </w:r>
      <w:r w:rsidR="00070EC9" w:rsidRPr="00070EC9">
        <w:rPr>
          <w:rFonts w:asciiTheme="majorHAnsi" w:eastAsia="Times New Roman" w:hAnsiTheme="majorHAnsi" w:cs="Tahoma"/>
          <w:color w:val="000000"/>
          <w:sz w:val="24"/>
          <w:szCs w:val="24"/>
          <w:lang w:eastAsia="ru-RU"/>
        </w:rPr>
        <w:t xml:space="preserve">ственности и в комитете по государственной политике, законодательству и местному самоуправлению. За Алексеем </w:t>
      </w:r>
      <w:proofErr w:type="spellStart"/>
      <w:r w:rsidR="00070EC9" w:rsidRPr="00070EC9">
        <w:rPr>
          <w:rFonts w:asciiTheme="majorHAnsi" w:eastAsia="Times New Roman" w:hAnsiTheme="majorHAnsi" w:cs="Tahoma"/>
          <w:color w:val="000000"/>
          <w:sz w:val="24"/>
          <w:szCs w:val="24"/>
          <w:lang w:eastAsia="ru-RU"/>
        </w:rPr>
        <w:t>Русаковым</w:t>
      </w:r>
      <w:proofErr w:type="spellEnd"/>
      <w:r w:rsidR="00070EC9" w:rsidRPr="00070EC9">
        <w:rPr>
          <w:rFonts w:asciiTheme="majorHAnsi" w:eastAsia="Times New Roman" w:hAnsiTheme="majorHAnsi" w:cs="Tahoma"/>
          <w:color w:val="000000"/>
          <w:sz w:val="24"/>
          <w:szCs w:val="24"/>
          <w:lang w:eastAsia="ru-RU"/>
        </w:rPr>
        <w:t xml:space="preserve"> также закрепляется комитет по </w:t>
      </w:r>
      <w:proofErr w:type="spellStart"/>
      <w:r w:rsidR="00070EC9" w:rsidRPr="00070EC9">
        <w:rPr>
          <w:rFonts w:asciiTheme="majorHAnsi" w:eastAsia="Times New Roman" w:hAnsiTheme="majorHAnsi" w:cs="Tahoma"/>
          <w:color w:val="000000"/>
          <w:sz w:val="24"/>
          <w:szCs w:val="24"/>
          <w:lang w:eastAsia="ru-RU"/>
        </w:rPr>
        <w:t>госполитике</w:t>
      </w:r>
      <w:proofErr w:type="spellEnd"/>
      <w:r w:rsidR="00070EC9" w:rsidRPr="00070EC9">
        <w:rPr>
          <w:rFonts w:asciiTheme="majorHAnsi" w:eastAsia="Times New Roman" w:hAnsiTheme="majorHAnsi" w:cs="Tahoma"/>
          <w:color w:val="000000"/>
          <w:sz w:val="24"/>
          <w:szCs w:val="24"/>
          <w:lang w:eastAsia="ru-RU"/>
        </w:rPr>
        <w:t xml:space="preserve">. В комитете по транспортной, промышленной и информационной политике представлять совет будут Валерий Новосёлов и Евгений </w:t>
      </w:r>
      <w:proofErr w:type="spellStart"/>
      <w:r w:rsidR="00070EC9" w:rsidRPr="00070EC9">
        <w:rPr>
          <w:rFonts w:asciiTheme="majorHAnsi" w:eastAsia="Times New Roman" w:hAnsiTheme="majorHAnsi" w:cs="Tahoma"/>
          <w:color w:val="000000"/>
          <w:sz w:val="24"/>
          <w:szCs w:val="24"/>
          <w:lang w:eastAsia="ru-RU"/>
        </w:rPr>
        <w:t>Кулинич</w:t>
      </w:r>
      <w:proofErr w:type="spellEnd"/>
      <w:r w:rsidR="00070EC9" w:rsidRPr="00070EC9">
        <w:rPr>
          <w:rFonts w:asciiTheme="majorHAnsi" w:eastAsia="Times New Roman" w:hAnsiTheme="majorHAnsi" w:cs="Tahoma"/>
          <w:color w:val="000000"/>
          <w:sz w:val="24"/>
          <w:szCs w:val="24"/>
          <w:lang w:eastAsia="ru-RU"/>
        </w:rPr>
        <w:t>, к</w:t>
      </w:r>
      <w:r w:rsidR="00070EC9" w:rsidRPr="00070EC9">
        <w:rPr>
          <w:rFonts w:asciiTheme="majorHAnsi" w:eastAsia="Times New Roman" w:hAnsiTheme="majorHAnsi" w:cs="Tahoma"/>
          <w:color w:val="000000"/>
          <w:sz w:val="24"/>
          <w:szCs w:val="24"/>
          <w:lang w:eastAsia="ru-RU"/>
        </w:rPr>
        <w:t>о</w:t>
      </w:r>
      <w:r w:rsidR="00070EC9" w:rsidRPr="00070EC9">
        <w:rPr>
          <w:rFonts w:asciiTheme="majorHAnsi" w:eastAsia="Times New Roman" w:hAnsiTheme="majorHAnsi" w:cs="Tahoma"/>
          <w:color w:val="000000"/>
          <w:sz w:val="24"/>
          <w:szCs w:val="24"/>
          <w:lang w:eastAsia="ru-RU"/>
        </w:rPr>
        <w:t>торый также намерен курировать комитет по социальной политике, здравоохр</w:t>
      </w:r>
      <w:r w:rsidR="00070EC9" w:rsidRPr="00070EC9">
        <w:rPr>
          <w:rFonts w:asciiTheme="majorHAnsi" w:eastAsia="Times New Roman" w:hAnsiTheme="majorHAnsi" w:cs="Tahoma"/>
          <w:color w:val="000000"/>
          <w:sz w:val="24"/>
          <w:szCs w:val="24"/>
          <w:lang w:eastAsia="ru-RU"/>
        </w:rPr>
        <w:t>а</w:t>
      </w:r>
      <w:r w:rsidR="00070EC9" w:rsidRPr="00070EC9">
        <w:rPr>
          <w:rFonts w:asciiTheme="majorHAnsi" w:eastAsia="Times New Roman" w:hAnsiTheme="majorHAnsi" w:cs="Tahoma"/>
          <w:color w:val="000000"/>
          <w:sz w:val="24"/>
          <w:szCs w:val="24"/>
          <w:lang w:eastAsia="ru-RU"/>
        </w:rPr>
        <w:t>нению, охране труда и занятости населения.</w:t>
      </w:r>
    </w:p>
    <w:p w:rsidR="00070EC9" w:rsidRPr="00070EC9" w:rsidRDefault="00AD4656" w:rsidP="00BE2728">
      <w:pPr>
        <w:spacing w:after="0" w:line="240" w:lineRule="auto"/>
        <w:jc w:val="both"/>
        <w:rPr>
          <w:rFonts w:asciiTheme="majorHAnsi" w:eastAsia="Times New Roman" w:hAnsiTheme="majorHAnsi" w:cs="Tahoma"/>
          <w:color w:val="000000"/>
          <w:sz w:val="24"/>
          <w:szCs w:val="24"/>
          <w:lang w:eastAsia="ru-RU"/>
        </w:rPr>
      </w:pPr>
      <w:r>
        <w:rPr>
          <w:rFonts w:asciiTheme="majorHAnsi" w:eastAsia="Times New Roman" w:hAnsiTheme="majorHAnsi" w:cs="Tahoma"/>
          <w:color w:val="000000"/>
          <w:sz w:val="24"/>
          <w:szCs w:val="24"/>
          <w:lang w:eastAsia="ru-RU"/>
        </w:rPr>
        <w:t xml:space="preserve">      </w:t>
      </w:r>
      <w:r w:rsidR="00070EC9" w:rsidRPr="00070EC9">
        <w:rPr>
          <w:rFonts w:asciiTheme="majorHAnsi" w:eastAsia="Times New Roman" w:hAnsiTheme="majorHAnsi" w:cs="Tahoma"/>
          <w:color w:val="000000"/>
          <w:sz w:val="24"/>
          <w:szCs w:val="24"/>
          <w:lang w:eastAsia="ru-RU"/>
        </w:rPr>
        <w:t xml:space="preserve">Экс-глава </w:t>
      </w:r>
      <w:proofErr w:type="spellStart"/>
      <w:r w:rsidR="00070EC9" w:rsidRPr="00070EC9">
        <w:rPr>
          <w:rFonts w:asciiTheme="majorHAnsi" w:eastAsia="Times New Roman" w:hAnsiTheme="majorHAnsi" w:cs="Tahoma"/>
          <w:color w:val="000000"/>
          <w:sz w:val="24"/>
          <w:szCs w:val="24"/>
          <w:lang w:eastAsia="ru-RU"/>
        </w:rPr>
        <w:t>Искитимского</w:t>
      </w:r>
      <w:proofErr w:type="spellEnd"/>
      <w:r w:rsidR="00070EC9" w:rsidRPr="00070EC9">
        <w:rPr>
          <w:rFonts w:asciiTheme="majorHAnsi" w:eastAsia="Times New Roman" w:hAnsiTheme="majorHAnsi" w:cs="Tahoma"/>
          <w:color w:val="000000"/>
          <w:sz w:val="24"/>
          <w:szCs w:val="24"/>
          <w:lang w:eastAsia="ru-RU"/>
        </w:rPr>
        <w:t xml:space="preserve"> района, помощник спикера </w:t>
      </w:r>
      <w:proofErr w:type="spellStart"/>
      <w:r w:rsidR="00070EC9" w:rsidRPr="00070EC9">
        <w:rPr>
          <w:rFonts w:asciiTheme="majorHAnsi" w:eastAsia="Times New Roman" w:hAnsiTheme="majorHAnsi" w:cs="Tahoma"/>
          <w:color w:val="000000"/>
          <w:sz w:val="24"/>
          <w:szCs w:val="24"/>
          <w:lang w:eastAsia="ru-RU"/>
        </w:rPr>
        <w:t>заксобрания</w:t>
      </w:r>
      <w:proofErr w:type="spellEnd"/>
      <w:r w:rsidR="00070EC9" w:rsidRPr="00070EC9">
        <w:rPr>
          <w:rFonts w:asciiTheme="majorHAnsi" w:eastAsia="Times New Roman" w:hAnsiTheme="majorHAnsi" w:cs="Tahoma"/>
          <w:color w:val="000000"/>
          <w:sz w:val="24"/>
          <w:szCs w:val="24"/>
          <w:lang w:eastAsia="ru-RU"/>
        </w:rPr>
        <w:t xml:space="preserve"> Андрея </w:t>
      </w:r>
      <w:proofErr w:type="spellStart"/>
      <w:r w:rsidR="00070EC9" w:rsidRPr="00070EC9">
        <w:rPr>
          <w:rFonts w:asciiTheme="majorHAnsi" w:eastAsia="Times New Roman" w:hAnsiTheme="majorHAnsi" w:cs="Tahoma"/>
          <w:color w:val="000000"/>
          <w:sz w:val="24"/>
          <w:szCs w:val="24"/>
          <w:lang w:eastAsia="ru-RU"/>
        </w:rPr>
        <w:t>Ши</w:t>
      </w:r>
      <w:r w:rsidR="00070EC9" w:rsidRPr="00070EC9">
        <w:rPr>
          <w:rFonts w:asciiTheme="majorHAnsi" w:eastAsia="Times New Roman" w:hAnsiTheme="majorHAnsi" w:cs="Tahoma"/>
          <w:color w:val="000000"/>
          <w:sz w:val="24"/>
          <w:szCs w:val="24"/>
          <w:lang w:eastAsia="ru-RU"/>
        </w:rPr>
        <w:t>м</w:t>
      </w:r>
      <w:r w:rsidR="00070EC9" w:rsidRPr="00070EC9">
        <w:rPr>
          <w:rFonts w:asciiTheme="majorHAnsi" w:eastAsia="Times New Roman" w:hAnsiTheme="majorHAnsi" w:cs="Tahoma"/>
          <w:color w:val="000000"/>
          <w:sz w:val="24"/>
          <w:szCs w:val="24"/>
          <w:lang w:eastAsia="ru-RU"/>
        </w:rPr>
        <w:t>кива</w:t>
      </w:r>
      <w:proofErr w:type="spellEnd"/>
      <w:r w:rsidR="00070EC9" w:rsidRPr="00070EC9">
        <w:rPr>
          <w:rFonts w:asciiTheme="majorHAnsi" w:eastAsia="Times New Roman" w:hAnsiTheme="majorHAnsi" w:cs="Tahoma"/>
          <w:color w:val="000000"/>
          <w:sz w:val="24"/>
          <w:szCs w:val="24"/>
          <w:lang w:eastAsia="ru-RU"/>
        </w:rPr>
        <w:t> </w:t>
      </w:r>
      <w:r w:rsidR="00070EC9" w:rsidRPr="00070EC9">
        <w:rPr>
          <w:rFonts w:asciiTheme="majorHAnsi" w:eastAsia="Times New Roman" w:hAnsiTheme="majorHAnsi" w:cs="Tahoma"/>
          <w:b/>
          <w:bCs/>
          <w:color w:val="000000"/>
          <w:sz w:val="24"/>
          <w:szCs w:val="24"/>
          <w:lang w:eastAsia="ru-RU"/>
        </w:rPr>
        <w:t xml:space="preserve">Татьяна </w:t>
      </w:r>
      <w:proofErr w:type="spellStart"/>
      <w:r w:rsidR="00070EC9" w:rsidRPr="00070EC9">
        <w:rPr>
          <w:rFonts w:asciiTheme="majorHAnsi" w:eastAsia="Times New Roman" w:hAnsiTheme="majorHAnsi" w:cs="Tahoma"/>
          <w:b/>
          <w:bCs/>
          <w:color w:val="000000"/>
          <w:sz w:val="24"/>
          <w:szCs w:val="24"/>
          <w:lang w:eastAsia="ru-RU"/>
        </w:rPr>
        <w:t>Парфенцова</w:t>
      </w:r>
      <w:proofErr w:type="spellEnd"/>
      <w:r w:rsidR="00070EC9" w:rsidRPr="00070EC9">
        <w:rPr>
          <w:rFonts w:asciiTheme="majorHAnsi" w:eastAsia="Times New Roman" w:hAnsiTheme="majorHAnsi" w:cs="Tahoma"/>
          <w:color w:val="000000"/>
          <w:sz w:val="24"/>
          <w:szCs w:val="24"/>
          <w:lang w:eastAsia="ru-RU"/>
        </w:rPr>
        <w:t> примет участие в работе комитета по аграрной пол</w:t>
      </w:r>
      <w:r w:rsidR="00070EC9" w:rsidRPr="00070EC9">
        <w:rPr>
          <w:rFonts w:asciiTheme="majorHAnsi" w:eastAsia="Times New Roman" w:hAnsiTheme="majorHAnsi" w:cs="Tahoma"/>
          <w:color w:val="000000"/>
          <w:sz w:val="24"/>
          <w:szCs w:val="24"/>
          <w:lang w:eastAsia="ru-RU"/>
        </w:rPr>
        <w:t>и</w:t>
      </w:r>
      <w:r w:rsidR="00070EC9" w:rsidRPr="00070EC9">
        <w:rPr>
          <w:rFonts w:asciiTheme="majorHAnsi" w:eastAsia="Times New Roman" w:hAnsiTheme="majorHAnsi" w:cs="Tahoma"/>
          <w:color w:val="000000"/>
          <w:sz w:val="24"/>
          <w:szCs w:val="24"/>
          <w:lang w:eastAsia="ru-RU"/>
        </w:rPr>
        <w:t>тике, природным ресурсам и земельным отношениям. Возглавлявшая ранее к</w:t>
      </w:r>
      <w:r w:rsidR="00070EC9" w:rsidRPr="00070EC9">
        <w:rPr>
          <w:rFonts w:asciiTheme="majorHAnsi" w:eastAsia="Times New Roman" w:hAnsiTheme="majorHAnsi" w:cs="Tahoma"/>
          <w:color w:val="000000"/>
          <w:sz w:val="24"/>
          <w:szCs w:val="24"/>
          <w:lang w:eastAsia="ru-RU"/>
        </w:rPr>
        <w:t>а</w:t>
      </w:r>
      <w:r w:rsidR="00070EC9" w:rsidRPr="00070EC9">
        <w:rPr>
          <w:rFonts w:asciiTheme="majorHAnsi" w:eastAsia="Times New Roman" w:hAnsiTheme="majorHAnsi" w:cs="Tahoma"/>
          <w:color w:val="000000"/>
          <w:sz w:val="24"/>
          <w:szCs w:val="24"/>
          <w:lang w:eastAsia="ru-RU"/>
        </w:rPr>
        <w:t xml:space="preserve">федру гражданско-правовых наук в </w:t>
      </w:r>
      <w:proofErr w:type="spellStart"/>
      <w:r w:rsidR="00070EC9" w:rsidRPr="00070EC9">
        <w:rPr>
          <w:rFonts w:asciiTheme="majorHAnsi" w:eastAsia="Times New Roman" w:hAnsiTheme="majorHAnsi" w:cs="Tahoma"/>
          <w:color w:val="000000"/>
          <w:sz w:val="24"/>
          <w:szCs w:val="24"/>
          <w:lang w:eastAsia="ru-RU"/>
        </w:rPr>
        <w:t>НГУЭиУ</w:t>
      </w:r>
      <w:proofErr w:type="spellEnd"/>
      <w:r w:rsidR="00070EC9" w:rsidRPr="00070EC9">
        <w:rPr>
          <w:rFonts w:asciiTheme="majorHAnsi" w:eastAsia="Times New Roman" w:hAnsiTheme="majorHAnsi" w:cs="Tahoma"/>
          <w:color w:val="000000"/>
          <w:sz w:val="24"/>
          <w:szCs w:val="24"/>
          <w:lang w:eastAsia="ru-RU"/>
        </w:rPr>
        <w:t> </w:t>
      </w:r>
      <w:r w:rsidR="00070EC9" w:rsidRPr="00070EC9">
        <w:rPr>
          <w:rFonts w:asciiTheme="majorHAnsi" w:eastAsia="Times New Roman" w:hAnsiTheme="majorHAnsi" w:cs="Tahoma"/>
          <w:b/>
          <w:bCs/>
          <w:color w:val="000000"/>
          <w:sz w:val="24"/>
          <w:szCs w:val="24"/>
          <w:lang w:eastAsia="ru-RU"/>
        </w:rPr>
        <w:t>Людмила Леонова</w:t>
      </w:r>
      <w:r w:rsidR="00070EC9" w:rsidRPr="00070EC9">
        <w:rPr>
          <w:rFonts w:asciiTheme="majorHAnsi" w:eastAsia="Times New Roman" w:hAnsiTheme="majorHAnsi" w:cs="Tahoma"/>
          <w:color w:val="000000"/>
          <w:sz w:val="24"/>
          <w:szCs w:val="24"/>
          <w:lang w:eastAsia="ru-RU"/>
        </w:rPr>
        <w:t> представит совет в комитете по культуре, образованию, науке, спорту и молодёжной политике и в комиссии по взаимодействию с правоохранительными органами и противоде</w:t>
      </w:r>
      <w:r w:rsidR="00070EC9" w:rsidRPr="00070EC9">
        <w:rPr>
          <w:rFonts w:asciiTheme="majorHAnsi" w:eastAsia="Times New Roman" w:hAnsiTheme="majorHAnsi" w:cs="Tahoma"/>
          <w:color w:val="000000"/>
          <w:sz w:val="24"/>
          <w:szCs w:val="24"/>
          <w:lang w:eastAsia="ru-RU"/>
        </w:rPr>
        <w:t>й</w:t>
      </w:r>
      <w:r w:rsidR="00070EC9" w:rsidRPr="00070EC9">
        <w:rPr>
          <w:rFonts w:asciiTheme="majorHAnsi" w:eastAsia="Times New Roman" w:hAnsiTheme="majorHAnsi" w:cs="Tahoma"/>
          <w:color w:val="000000"/>
          <w:sz w:val="24"/>
          <w:szCs w:val="24"/>
          <w:lang w:eastAsia="ru-RU"/>
        </w:rPr>
        <w:t>ствию коррупции. Выдвинутый «Справедливой Россией» </w:t>
      </w:r>
      <w:r w:rsidR="00070EC9" w:rsidRPr="00070EC9">
        <w:rPr>
          <w:rFonts w:asciiTheme="majorHAnsi" w:eastAsia="Times New Roman" w:hAnsiTheme="majorHAnsi" w:cs="Tahoma"/>
          <w:b/>
          <w:bCs/>
          <w:color w:val="000000"/>
          <w:sz w:val="24"/>
          <w:szCs w:val="24"/>
          <w:lang w:eastAsia="ru-RU"/>
        </w:rPr>
        <w:t>Владимир Милен</w:t>
      </w:r>
      <w:r w:rsidR="00070EC9" w:rsidRPr="00070EC9">
        <w:rPr>
          <w:rFonts w:asciiTheme="majorHAnsi" w:eastAsia="Times New Roman" w:hAnsiTheme="majorHAnsi" w:cs="Tahoma"/>
          <w:b/>
          <w:bCs/>
          <w:color w:val="000000"/>
          <w:sz w:val="24"/>
          <w:szCs w:val="24"/>
          <w:lang w:eastAsia="ru-RU"/>
        </w:rPr>
        <w:t>ь</w:t>
      </w:r>
      <w:r w:rsidR="00070EC9" w:rsidRPr="00070EC9">
        <w:rPr>
          <w:rFonts w:asciiTheme="majorHAnsi" w:eastAsia="Times New Roman" w:hAnsiTheme="majorHAnsi" w:cs="Tahoma"/>
          <w:b/>
          <w:bCs/>
          <w:color w:val="000000"/>
          <w:sz w:val="24"/>
          <w:szCs w:val="24"/>
          <w:lang w:eastAsia="ru-RU"/>
        </w:rPr>
        <w:t>кий</w:t>
      </w:r>
      <w:r w:rsidR="00070EC9" w:rsidRPr="00070EC9">
        <w:rPr>
          <w:rFonts w:asciiTheme="majorHAnsi" w:eastAsia="Times New Roman" w:hAnsiTheme="majorHAnsi" w:cs="Tahoma"/>
          <w:color w:val="000000"/>
          <w:sz w:val="24"/>
          <w:szCs w:val="24"/>
          <w:lang w:eastAsia="ru-RU"/>
        </w:rPr>
        <w:t> намерен работать с комитетами по бюджету и по строительству, жилищно-коммунальному комплексу и тарифам.</w:t>
      </w:r>
    </w:p>
    <w:p w:rsidR="00070EC9" w:rsidRPr="00070EC9" w:rsidRDefault="00AD4656" w:rsidP="00BE2728">
      <w:pPr>
        <w:spacing w:after="0" w:line="240" w:lineRule="auto"/>
        <w:jc w:val="both"/>
        <w:rPr>
          <w:rFonts w:asciiTheme="majorHAnsi" w:eastAsia="Times New Roman" w:hAnsiTheme="majorHAnsi" w:cs="Tahoma"/>
          <w:color w:val="000000"/>
          <w:sz w:val="24"/>
          <w:szCs w:val="24"/>
          <w:lang w:eastAsia="ru-RU"/>
        </w:rPr>
      </w:pPr>
      <w:r>
        <w:rPr>
          <w:rFonts w:asciiTheme="majorHAnsi" w:eastAsia="Times New Roman" w:hAnsiTheme="majorHAnsi" w:cs="Tahoma"/>
          <w:color w:val="000000"/>
          <w:sz w:val="24"/>
          <w:szCs w:val="24"/>
          <w:lang w:eastAsia="ru-RU"/>
        </w:rPr>
        <w:t xml:space="preserve">      </w:t>
      </w:r>
      <w:r w:rsidR="00070EC9" w:rsidRPr="00070EC9">
        <w:rPr>
          <w:rFonts w:asciiTheme="majorHAnsi" w:eastAsia="Times New Roman" w:hAnsiTheme="majorHAnsi" w:cs="Tahoma"/>
          <w:color w:val="000000"/>
          <w:sz w:val="24"/>
          <w:szCs w:val="24"/>
          <w:lang w:eastAsia="ru-RU"/>
        </w:rPr>
        <w:t xml:space="preserve">Очередное заседание общественного совета новосибирского </w:t>
      </w:r>
      <w:proofErr w:type="spellStart"/>
      <w:r w:rsidR="00070EC9" w:rsidRPr="00070EC9">
        <w:rPr>
          <w:rFonts w:asciiTheme="majorHAnsi" w:eastAsia="Times New Roman" w:hAnsiTheme="majorHAnsi" w:cs="Tahoma"/>
          <w:color w:val="000000"/>
          <w:sz w:val="24"/>
          <w:szCs w:val="24"/>
          <w:lang w:eastAsia="ru-RU"/>
        </w:rPr>
        <w:t>заксобрания</w:t>
      </w:r>
      <w:proofErr w:type="spellEnd"/>
      <w:r w:rsidR="00070EC9" w:rsidRPr="00070EC9">
        <w:rPr>
          <w:rFonts w:asciiTheme="majorHAnsi" w:eastAsia="Times New Roman" w:hAnsiTheme="majorHAnsi" w:cs="Tahoma"/>
          <w:color w:val="000000"/>
          <w:sz w:val="24"/>
          <w:szCs w:val="24"/>
          <w:lang w:eastAsia="ru-RU"/>
        </w:rPr>
        <w:t xml:space="preserve"> намечено на 12 февраля.</w:t>
      </w:r>
    </w:p>
    <w:p w:rsidR="00070EC9" w:rsidRPr="00070EC9" w:rsidRDefault="00AD4656" w:rsidP="00BE2728">
      <w:pPr>
        <w:spacing w:after="0" w:line="240" w:lineRule="auto"/>
        <w:jc w:val="both"/>
        <w:rPr>
          <w:rFonts w:asciiTheme="majorHAnsi" w:eastAsia="Times New Roman" w:hAnsiTheme="majorHAnsi" w:cs="Tahoma"/>
          <w:color w:val="000000"/>
          <w:sz w:val="24"/>
          <w:szCs w:val="24"/>
          <w:lang w:eastAsia="ru-RU"/>
        </w:rPr>
      </w:pPr>
      <w:r>
        <w:rPr>
          <w:rFonts w:asciiTheme="majorHAnsi" w:eastAsia="Times New Roman" w:hAnsiTheme="majorHAnsi" w:cs="Tahoma"/>
          <w:color w:val="000000"/>
          <w:sz w:val="24"/>
          <w:szCs w:val="24"/>
          <w:lang w:eastAsia="ru-RU"/>
        </w:rPr>
        <w:t xml:space="preserve">      </w:t>
      </w:r>
      <w:r w:rsidR="00070EC9" w:rsidRPr="00070EC9">
        <w:rPr>
          <w:rFonts w:asciiTheme="majorHAnsi" w:eastAsia="Times New Roman" w:hAnsiTheme="majorHAnsi" w:cs="Tahoma"/>
          <w:color w:val="000000"/>
          <w:sz w:val="24"/>
          <w:szCs w:val="24"/>
          <w:lang w:eastAsia="ru-RU"/>
        </w:rPr>
        <w:t>Напомним, общественный совет создаётся сроком на три года, работает на о</w:t>
      </w:r>
      <w:r w:rsidR="00070EC9" w:rsidRPr="00070EC9">
        <w:rPr>
          <w:rFonts w:asciiTheme="majorHAnsi" w:eastAsia="Times New Roman" w:hAnsiTheme="majorHAnsi" w:cs="Tahoma"/>
          <w:color w:val="000000"/>
          <w:sz w:val="24"/>
          <w:szCs w:val="24"/>
          <w:lang w:eastAsia="ru-RU"/>
        </w:rPr>
        <w:t>б</w:t>
      </w:r>
      <w:r w:rsidR="00070EC9" w:rsidRPr="00070EC9">
        <w:rPr>
          <w:rFonts w:asciiTheme="majorHAnsi" w:eastAsia="Times New Roman" w:hAnsiTheme="majorHAnsi" w:cs="Tahoma"/>
          <w:color w:val="000000"/>
          <w:sz w:val="24"/>
          <w:szCs w:val="24"/>
          <w:lang w:eastAsia="ru-RU"/>
        </w:rPr>
        <w:t>щественных началах, а его решения будут иметь рекомендательный характер. Задача совета — оценка законодательных актов с точки зрения общественности. В полномочия его членов также входит подготовка предложений и рекомендаций по совершенствованию законодательства и рассмотрение общественных иниц</w:t>
      </w:r>
      <w:r w:rsidR="00070EC9" w:rsidRPr="00070EC9">
        <w:rPr>
          <w:rFonts w:asciiTheme="majorHAnsi" w:eastAsia="Times New Roman" w:hAnsiTheme="majorHAnsi" w:cs="Tahoma"/>
          <w:color w:val="000000"/>
          <w:sz w:val="24"/>
          <w:szCs w:val="24"/>
          <w:lang w:eastAsia="ru-RU"/>
        </w:rPr>
        <w:t>и</w:t>
      </w:r>
      <w:r>
        <w:rPr>
          <w:rFonts w:asciiTheme="majorHAnsi" w:eastAsia="Times New Roman" w:hAnsiTheme="majorHAnsi" w:cs="Tahoma"/>
          <w:color w:val="000000"/>
          <w:sz w:val="24"/>
          <w:szCs w:val="24"/>
          <w:lang w:eastAsia="ru-RU"/>
        </w:rPr>
        <w:t>атив.</w:t>
      </w:r>
    </w:p>
    <w:p w:rsidR="00070EC9" w:rsidRDefault="00070EC9" w:rsidP="00BE2728">
      <w:pPr>
        <w:spacing w:after="0" w:line="240" w:lineRule="auto"/>
        <w:jc w:val="right"/>
        <w:rPr>
          <w:rFonts w:asciiTheme="majorHAnsi" w:eastAsia="Times New Roman" w:hAnsiTheme="majorHAnsi" w:cs="Tahoma"/>
          <w:bCs/>
          <w:color w:val="000000"/>
          <w:sz w:val="20"/>
          <w:szCs w:val="20"/>
          <w:lang w:eastAsia="ru-RU"/>
        </w:rPr>
      </w:pPr>
      <w:r w:rsidRPr="00AD4656">
        <w:rPr>
          <w:rFonts w:asciiTheme="majorHAnsi" w:eastAsia="Times New Roman" w:hAnsiTheme="majorHAnsi" w:cs="Tahoma"/>
          <w:bCs/>
          <w:color w:val="000000"/>
          <w:sz w:val="20"/>
          <w:szCs w:val="20"/>
          <w:lang w:eastAsia="ru-RU"/>
        </w:rPr>
        <w:t>Татьяна МАЛКОВА / Фото Валерия ПАНОВА</w:t>
      </w:r>
    </w:p>
    <w:p w:rsidR="00AD4656" w:rsidRDefault="00AD4656" w:rsidP="00BE2728">
      <w:pPr>
        <w:spacing w:after="0" w:line="240" w:lineRule="auto"/>
        <w:jc w:val="right"/>
        <w:rPr>
          <w:rFonts w:asciiTheme="majorHAnsi" w:eastAsia="Times New Roman" w:hAnsiTheme="majorHAnsi" w:cs="Tahoma"/>
          <w:bCs/>
          <w:color w:val="000000"/>
          <w:sz w:val="20"/>
          <w:szCs w:val="20"/>
          <w:lang w:eastAsia="ru-RU"/>
        </w:rPr>
      </w:pPr>
    </w:p>
    <w:p w:rsidR="00AD4656" w:rsidRDefault="00AD4656" w:rsidP="00BE2728">
      <w:pPr>
        <w:spacing w:after="0" w:line="240" w:lineRule="auto"/>
        <w:jc w:val="both"/>
        <w:rPr>
          <w:rFonts w:asciiTheme="majorHAnsi" w:hAnsiTheme="majorHAnsi"/>
          <w:sz w:val="24"/>
          <w:szCs w:val="24"/>
        </w:rPr>
      </w:pPr>
      <w:r>
        <w:rPr>
          <w:rFonts w:asciiTheme="majorHAnsi" w:eastAsia="Times New Roman" w:hAnsiTheme="majorHAnsi" w:cs="Tahoma"/>
          <w:bCs/>
          <w:color w:val="000000"/>
          <w:sz w:val="24"/>
          <w:szCs w:val="24"/>
          <w:lang w:eastAsia="ru-RU"/>
        </w:rPr>
        <w:t xml:space="preserve">Малкова, Т. Подход с прицелом / Татьяна Малкова // </w:t>
      </w:r>
      <w:r>
        <w:rPr>
          <w:rFonts w:asciiTheme="majorHAnsi" w:hAnsiTheme="majorHAnsi"/>
          <w:sz w:val="24"/>
          <w:szCs w:val="24"/>
        </w:rPr>
        <w:t>Ведомости Законодательн</w:t>
      </w:r>
      <w:r>
        <w:rPr>
          <w:rFonts w:asciiTheme="majorHAnsi" w:hAnsiTheme="majorHAnsi"/>
          <w:sz w:val="24"/>
          <w:szCs w:val="24"/>
        </w:rPr>
        <w:t>о</w:t>
      </w:r>
      <w:r>
        <w:rPr>
          <w:rFonts w:asciiTheme="majorHAnsi" w:hAnsiTheme="majorHAnsi"/>
          <w:sz w:val="24"/>
          <w:szCs w:val="24"/>
        </w:rPr>
        <w:t>го Собрания Новосибирской области. – 2018, № 3 (1624) (18 янв.). – С. 4</w:t>
      </w:r>
    </w:p>
    <w:p w:rsidR="008526BB" w:rsidRDefault="008526BB" w:rsidP="00BE2728">
      <w:pPr>
        <w:spacing w:after="0" w:line="240" w:lineRule="auto"/>
        <w:jc w:val="both"/>
        <w:rPr>
          <w:rFonts w:asciiTheme="majorHAnsi" w:hAnsiTheme="majorHAnsi"/>
          <w:sz w:val="24"/>
          <w:szCs w:val="24"/>
        </w:rPr>
      </w:pPr>
    </w:p>
    <w:p w:rsidR="008526BB" w:rsidRDefault="008526BB" w:rsidP="00BE2728">
      <w:pPr>
        <w:spacing w:after="0" w:line="240" w:lineRule="auto"/>
        <w:jc w:val="both"/>
        <w:rPr>
          <w:rFonts w:asciiTheme="majorHAnsi" w:hAnsiTheme="majorHAnsi"/>
          <w:sz w:val="24"/>
          <w:szCs w:val="24"/>
        </w:rPr>
      </w:pPr>
    </w:p>
    <w:p w:rsidR="008526BB" w:rsidRDefault="008526BB" w:rsidP="00BE2728">
      <w:pPr>
        <w:spacing w:after="0" w:line="240" w:lineRule="auto"/>
        <w:jc w:val="both"/>
        <w:rPr>
          <w:rFonts w:asciiTheme="majorHAnsi" w:hAnsiTheme="majorHAnsi"/>
          <w:sz w:val="24"/>
          <w:szCs w:val="24"/>
        </w:rPr>
      </w:pPr>
    </w:p>
    <w:p w:rsidR="008526BB" w:rsidRPr="008526BB" w:rsidRDefault="008526BB" w:rsidP="008526BB">
      <w:pPr>
        <w:pStyle w:val="1"/>
        <w:spacing w:before="0" w:line="240" w:lineRule="auto"/>
        <w:rPr>
          <w:color w:val="auto"/>
          <w:sz w:val="36"/>
          <w:szCs w:val="36"/>
        </w:rPr>
      </w:pPr>
      <w:bookmarkStart w:id="26" w:name="_Toc505174910"/>
      <w:r w:rsidRPr="008526BB">
        <w:rPr>
          <w:color w:val="auto"/>
          <w:sz w:val="36"/>
          <w:szCs w:val="36"/>
        </w:rPr>
        <w:t>Помощь на расстоянии</w:t>
      </w:r>
      <w:bookmarkEnd w:id="26"/>
    </w:p>
    <w:p w:rsidR="008526BB" w:rsidRDefault="008526BB" w:rsidP="008526BB">
      <w:pPr>
        <w:spacing w:after="0" w:line="240" w:lineRule="auto"/>
        <w:jc w:val="both"/>
        <w:rPr>
          <w:rFonts w:asciiTheme="majorHAnsi" w:eastAsia="Times New Roman" w:hAnsiTheme="majorHAnsi" w:cs="Tahoma"/>
          <w:b/>
          <w:color w:val="000000"/>
          <w:sz w:val="24"/>
          <w:szCs w:val="24"/>
          <w:lang w:eastAsia="ru-RU"/>
        </w:rPr>
      </w:pPr>
    </w:p>
    <w:p w:rsidR="008526BB" w:rsidRDefault="008526BB" w:rsidP="008526BB">
      <w:pPr>
        <w:spacing w:after="0" w:line="240" w:lineRule="auto"/>
        <w:jc w:val="both"/>
        <w:rPr>
          <w:rFonts w:asciiTheme="majorHAnsi" w:eastAsia="Times New Roman" w:hAnsiTheme="majorHAnsi" w:cs="Tahoma"/>
          <w:b/>
          <w:color w:val="000000"/>
          <w:sz w:val="24"/>
          <w:szCs w:val="24"/>
          <w:lang w:eastAsia="ru-RU"/>
        </w:rPr>
      </w:pPr>
      <w:r w:rsidRPr="008526BB">
        <w:rPr>
          <w:rFonts w:asciiTheme="majorHAnsi" w:eastAsia="Times New Roman" w:hAnsiTheme="majorHAnsi" w:cs="Tahoma"/>
          <w:b/>
          <w:color w:val="000000"/>
          <w:sz w:val="24"/>
          <w:szCs w:val="24"/>
          <w:lang w:eastAsia="ru-RU"/>
        </w:rPr>
        <w:t>Очередной материал в рамках совместного информационно-</w:t>
      </w:r>
      <w:proofErr w:type="spellStart"/>
      <w:r w:rsidRPr="008526BB">
        <w:rPr>
          <w:rFonts w:asciiTheme="majorHAnsi" w:eastAsia="Times New Roman" w:hAnsiTheme="majorHAnsi" w:cs="Tahoma"/>
          <w:b/>
          <w:color w:val="000000"/>
          <w:sz w:val="24"/>
          <w:szCs w:val="24"/>
          <w:lang w:eastAsia="ru-RU"/>
        </w:rPr>
        <w:t>просве</w:t>
      </w:r>
      <w:proofErr w:type="spellEnd"/>
      <w:r w:rsidR="00316D9B">
        <w:rPr>
          <w:rFonts w:asciiTheme="majorHAnsi" w:eastAsia="Times New Roman" w:hAnsiTheme="majorHAnsi" w:cs="Tahoma"/>
          <w:b/>
          <w:color w:val="000000"/>
          <w:sz w:val="24"/>
          <w:szCs w:val="24"/>
          <w:lang w:eastAsia="ru-RU"/>
        </w:rPr>
        <w:t>-</w:t>
      </w:r>
      <w:proofErr w:type="spellStart"/>
      <w:r w:rsidRPr="008526BB">
        <w:rPr>
          <w:rFonts w:asciiTheme="majorHAnsi" w:eastAsia="Times New Roman" w:hAnsiTheme="majorHAnsi" w:cs="Tahoma"/>
          <w:b/>
          <w:color w:val="000000"/>
          <w:sz w:val="24"/>
          <w:szCs w:val="24"/>
          <w:lang w:eastAsia="ru-RU"/>
        </w:rPr>
        <w:t>тительского</w:t>
      </w:r>
      <w:proofErr w:type="spellEnd"/>
      <w:r w:rsidRPr="008526BB">
        <w:rPr>
          <w:rFonts w:asciiTheme="majorHAnsi" w:eastAsia="Times New Roman" w:hAnsiTheme="majorHAnsi" w:cs="Tahoma"/>
          <w:b/>
          <w:color w:val="000000"/>
          <w:sz w:val="24"/>
          <w:szCs w:val="24"/>
          <w:lang w:eastAsia="ru-RU"/>
        </w:rPr>
        <w:t xml:space="preserve"> проекта уполномоченного по правам человека в НСО и газеты </w:t>
      </w:r>
      <w:r w:rsidRPr="008526BB">
        <w:rPr>
          <w:rFonts w:asciiTheme="majorHAnsi" w:eastAsia="Times New Roman" w:hAnsiTheme="majorHAnsi" w:cs="Tahoma"/>
          <w:b/>
          <w:color w:val="000000"/>
          <w:sz w:val="24"/>
          <w:szCs w:val="24"/>
          <w:lang w:eastAsia="ru-RU"/>
        </w:rPr>
        <w:lastRenderedPageBreak/>
        <w:t>«Ведомости» разъясняет порядок оказания медпомощи с применением т</w:t>
      </w:r>
      <w:r w:rsidRPr="008526BB">
        <w:rPr>
          <w:rFonts w:asciiTheme="majorHAnsi" w:eastAsia="Times New Roman" w:hAnsiTheme="majorHAnsi" w:cs="Tahoma"/>
          <w:b/>
          <w:color w:val="000000"/>
          <w:sz w:val="24"/>
          <w:szCs w:val="24"/>
          <w:lang w:eastAsia="ru-RU"/>
        </w:rPr>
        <w:t>е</w:t>
      </w:r>
      <w:r w:rsidRPr="008526BB">
        <w:rPr>
          <w:rFonts w:asciiTheme="majorHAnsi" w:eastAsia="Times New Roman" w:hAnsiTheme="majorHAnsi" w:cs="Tahoma"/>
          <w:b/>
          <w:color w:val="000000"/>
          <w:sz w:val="24"/>
          <w:szCs w:val="24"/>
          <w:lang w:eastAsia="ru-RU"/>
        </w:rPr>
        <w:t>лемедицинских технологий.</w:t>
      </w:r>
    </w:p>
    <w:p w:rsidR="008526BB" w:rsidRPr="008526BB" w:rsidRDefault="008526BB" w:rsidP="008526BB">
      <w:pPr>
        <w:spacing w:after="0" w:line="240" w:lineRule="auto"/>
        <w:jc w:val="both"/>
        <w:rPr>
          <w:rFonts w:asciiTheme="majorHAnsi" w:eastAsia="Times New Roman" w:hAnsiTheme="majorHAnsi" w:cs="Tahoma"/>
          <w:color w:val="000000"/>
          <w:sz w:val="24"/>
          <w:szCs w:val="24"/>
          <w:lang w:eastAsia="ru-RU"/>
        </w:rPr>
      </w:pPr>
      <w:r>
        <w:rPr>
          <w:rFonts w:asciiTheme="majorHAnsi" w:eastAsia="Times New Roman" w:hAnsiTheme="majorHAnsi" w:cs="Tahoma"/>
          <w:color w:val="000000"/>
          <w:sz w:val="24"/>
          <w:szCs w:val="24"/>
          <w:lang w:eastAsia="ru-RU"/>
        </w:rPr>
        <w:t xml:space="preserve">     </w:t>
      </w:r>
      <w:r w:rsidRPr="008526BB">
        <w:rPr>
          <w:rFonts w:asciiTheme="majorHAnsi" w:eastAsia="Times New Roman" w:hAnsiTheme="majorHAnsi" w:cs="Tahoma"/>
          <w:color w:val="000000"/>
          <w:sz w:val="24"/>
          <w:szCs w:val="24"/>
          <w:lang w:eastAsia="ru-RU"/>
        </w:rPr>
        <w:t>В соответствии с приказом Министерства здравоохранения Российской Фед</w:t>
      </w:r>
      <w:r w:rsidRPr="008526BB">
        <w:rPr>
          <w:rFonts w:asciiTheme="majorHAnsi" w:eastAsia="Times New Roman" w:hAnsiTheme="majorHAnsi" w:cs="Tahoma"/>
          <w:color w:val="000000"/>
          <w:sz w:val="24"/>
          <w:szCs w:val="24"/>
          <w:lang w:eastAsia="ru-RU"/>
        </w:rPr>
        <w:t>е</w:t>
      </w:r>
      <w:r w:rsidRPr="008526BB">
        <w:rPr>
          <w:rFonts w:asciiTheme="majorHAnsi" w:eastAsia="Times New Roman" w:hAnsiTheme="majorHAnsi" w:cs="Tahoma"/>
          <w:color w:val="000000"/>
          <w:sz w:val="24"/>
          <w:szCs w:val="24"/>
          <w:lang w:eastAsia="ru-RU"/>
        </w:rPr>
        <w:t>рации от 30.11.2017 № 965н «Об утверждении порядка организации и оказания медицинской помощи с применением телемедицинских технологий» установл</w:t>
      </w:r>
      <w:r w:rsidRPr="008526BB">
        <w:rPr>
          <w:rFonts w:asciiTheme="majorHAnsi" w:eastAsia="Times New Roman" w:hAnsiTheme="majorHAnsi" w:cs="Tahoma"/>
          <w:color w:val="000000"/>
          <w:sz w:val="24"/>
          <w:szCs w:val="24"/>
          <w:lang w:eastAsia="ru-RU"/>
        </w:rPr>
        <w:t>е</w:t>
      </w:r>
      <w:r w:rsidRPr="008526BB">
        <w:rPr>
          <w:rFonts w:asciiTheme="majorHAnsi" w:eastAsia="Times New Roman" w:hAnsiTheme="majorHAnsi" w:cs="Tahoma"/>
          <w:color w:val="000000"/>
          <w:sz w:val="24"/>
          <w:szCs w:val="24"/>
          <w:lang w:eastAsia="ru-RU"/>
        </w:rPr>
        <w:t>ны правила и порядок применения телемедицинских технологий и оказания м</w:t>
      </w:r>
      <w:r w:rsidRPr="008526BB">
        <w:rPr>
          <w:rFonts w:asciiTheme="majorHAnsi" w:eastAsia="Times New Roman" w:hAnsiTheme="majorHAnsi" w:cs="Tahoma"/>
          <w:color w:val="000000"/>
          <w:sz w:val="24"/>
          <w:szCs w:val="24"/>
          <w:lang w:eastAsia="ru-RU"/>
        </w:rPr>
        <w:t>е</w:t>
      </w:r>
      <w:r w:rsidRPr="008526BB">
        <w:rPr>
          <w:rFonts w:asciiTheme="majorHAnsi" w:eastAsia="Times New Roman" w:hAnsiTheme="majorHAnsi" w:cs="Tahoma"/>
          <w:color w:val="000000"/>
          <w:sz w:val="24"/>
          <w:szCs w:val="24"/>
          <w:lang w:eastAsia="ru-RU"/>
        </w:rPr>
        <w:t>дицинской помощи. Данный приказ начал действовать с 21.01.2018 года.</w:t>
      </w:r>
    </w:p>
    <w:p w:rsidR="008526BB" w:rsidRPr="008526BB" w:rsidRDefault="008526BB" w:rsidP="008526BB">
      <w:pPr>
        <w:tabs>
          <w:tab w:val="left" w:pos="284"/>
          <w:tab w:val="left" w:pos="3252"/>
        </w:tabs>
        <w:spacing w:after="0" w:line="240" w:lineRule="auto"/>
        <w:jc w:val="both"/>
        <w:rPr>
          <w:rFonts w:asciiTheme="majorHAnsi" w:eastAsia="Times New Roman" w:hAnsiTheme="majorHAnsi" w:cs="Tahoma"/>
          <w:color w:val="000000"/>
          <w:sz w:val="24"/>
          <w:szCs w:val="24"/>
          <w:lang w:eastAsia="ru-RU"/>
        </w:rPr>
      </w:pPr>
      <w:r>
        <w:rPr>
          <w:rFonts w:asciiTheme="majorHAnsi" w:eastAsia="Times New Roman" w:hAnsiTheme="majorHAnsi" w:cs="Tahoma"/>
          <w:color w:val="000000"/>
          <w:sz w:val="24"/>
          <w:szCs w:val="24"/>
          <w:lang w:eastAsia="ru-RU"/>
        </w:rPr>
        <w:t xml:space="preserve">     </w:t>
      </w:r>
      <w:r w:rsidRPr="008526BB">
        <w:rPr>
          <w:rFonts w:asciiTheme="majorHAnsi" w:eastAsia="Times New Roman" w:hAnsiTheme="majorHAnsi" w:cs="Tahoma"/>
          <w:color w:val="000000"/>
          <w:sz w:val="24"/>
          <w:szCs w:val="24"/>
          <w:lang w:eastAsia="ru-RU"/>
        </w:rPr>
        <w:t>Приказом регламентируется порядок организации и оказания медицинской помощи с применением телемедицинских технологий как при дистанционном взаимодействии медицинских работников между собой, так и при дистанцио</w:t>
      </w:r>
      <w:r w:rsidRPr="008526BB">
        <w:rPr>
          <w:rFonts w:asciiTheme="majorHAnsi" w:eastAsia="Times New Roman" w:hAnsiTheme="majorHAnsi" w:cs="Tahoma"/>
          <w:color w:val="000000"/>
          <w:sz w:val="24"/>
          <w:szCs w:val="24"/>
          <w:lang w:eastAsia="ru-RU"/>
        </w:rPr>
        <w:t>н</w:t>
      </w:r>
      <w:r w:rsidRPr="008526BB">
        <w:rPr>
          <w:rFonts w:asciiTheme="majorHAnsi" w:eastAsia="Times New Roman" w:hAnsiTheme="majorHAnsi" w:cs="Tahoma"/>
          <w:color w:val="000000"/>
          <w:sz w:val="24"/>
          <w:szCs w:val="24"/>
          <w:lang w:eastAsia="ru-RU"/>
        </w:rPr>
        <w:t>ном взаимодействии медицинских работников с пациентами и их представит</w:t>
      </w:r>
      <w:r w:rsidRPr="008526BB">
        <w:rPr>
          <w:rFonts w:asciiTheme="majorHAnsi" w:eastAsia="Times New Roman" w:hAnsiTheme="majorHAnsi" w:cs="Tahoma"/>
          <w:color w:val="000000"/>
          <w:sz w:val="24"/>
          <w:szCs w:val="24"/>
          <w:lang w:eastAsia="ru-RU"/>
        </w:rPr>
        <w:t>е</w:t>
      </w:r>
      <w:r w:rsidRPr="008526BB">
        <w:rPr>
          <w:rFonts w:asciiTheme="majorHAnsi" w:eastAsia="Times New Roman" w:hAnsiTheme="majorHAnsi" w:cs="Tahoma"/>
          <w:color w:val="000000"/>
          <w:sz w:val="24"/>
          <w:szCs w:val="24"/>
          <w:lang w:eastAsia="ru-RU"/>
        </w:rPr>
        <w:t>лями. Правила подлежат применению медицинскими организациями госуда</w:t>
      </w:r>
      <w:r w:rsidRPr="008526BB">
        <w:rPr>
          <w:rFonts w:asciiTheme="majorHAnsi" w:eastAsia="Times New Roman" w:hAnsiTheme="majorHAnsi" w:cs="Tahoma"/>
          <w:color w:val="000000"/>
          <w:sz w:val="24"/>
          <w:szCs w:val="24"/>
          <w:lang w:eastAsia="ru-RU"/>
        </w:rPr>
        <w:t>р</w:t>
      </w:r>
      <w:r w:rsidRPr="008526BB">
        <w:rPr>
          <w:rFonts w:asciiTheme="majorHAnsi" w:eastAsia="Times New Roman" w:hAnsiTheme="majorHAnsi" w:cs="Tahoma"/>
          <w:color w:val="000000"/>
          <w:sz w:val="24"/>
          <w:szCs w:val="24"/>
          <w:lang w:eastAsia="ru-RU"/>
        </w:rPr>
        <w:t>ственной, муниципальной и частной систем здравоохранения.</w:t>
      </w:r>
    </w:p>
    <w:p w:rsidR="008526BB" w:rsidRPr="008526BB" w:rsidRDefault="008526BB" w:rsidP="008526BB">
      <w:pPr>
        <w:spacing w:after="0" w:line="240" w:lineRule="auto"/>
        <w:jc w:val="both"/>
        <w:rPr>
          <w:rFonts w:asciiTheme="majorHAnsi" w:eastAsia="Times New Roman" w:hAnsiTheme="majorHAnsi" w:cs="Tahoma"/>
          <w:color w:val="000000"/>
          <w:sz w:val="28"/>
          <w:szCs w:val="28"/>
          <w:lang w:eastAsia="ru-RU"/>
        </w:rPr>
      </w:pPr>
      <w:r w:rsidRPr="008526BB">
        <w:rPr>
          <w:rFonts w:asciiTheme="majorHAnsi" w:eastAsia="Times New Roman" w:hAnsiTheme="majorHAnsi" w:cs="Tahoma"/>
          <w:color w:val="000000"/>
          <w:sz w:val="24"/>
          <w:szCs w:val="24"/>
          <w:lang w:eastAsia="ru-RU"/>
        </w:rPr>
        <w:t> </w:t>
      </w:r>
    </w:p>
    <w:p w:rsidR="008526BB" w:rsidRPr="008526BB" w:rsidRDefault="008526BB" w:rsidP="008526BB">
      <w:pPr>
        <w:spacing w:after="0" w:line="240" w:lineRule="auto"/>
        <w:jc w:val="both"/>
        <w:rPr>
          <w:rFonts w:asciiTheme="majorHAnsi" w:eastAsia="Times New Roman" w:hAnsiTheme="majorHAnsi" w:cs="Tahoma"/>
          <w:color w:val="000000"/>
          <w:sz w:val="28"/>
          <w:szCs w:val="28"/>
          <w:lang w:eastAsia="ru-RU"/>
        </w:rPr>
      </w:pPr>
      <w:r w:rsidRPr="008526BB">
        <w:rPr>
          <w:rFonts w:asciiTheme="majorHAnsi" w:eastAsia="Times New Roman" w:hAnsiTheme="majorHAnsi" w:cs="Tahoma"/>
          <w:bCs/>
          <w:color w:val="000000"/>
          <w:sz w:val="28"/>
          <w:szCs w:val="28"/>
          <w:lang w:eastAsia="ru-RU"/>
        </w:rPr>
        <w:t xml:space="preserve">Приказом </w:t>
      </w:r>
      <w:proofErr w:type="gramStart"/>
      <w:r w:rsidRPr="008526BB">
        <w:rPr>
          <w:rFonts w:asciiTheme="majorHAnsi" w:eastAsia="Times New Roman" w:hAnsiTheme="majorHAnsi" w:cs="Tahoma"/>
          <w:bCs/>
          <w:color w:val="000000"/>
          <w:sz w:val="28"/>
          <w:szCs w:val="28"/>
          <w:lang w:eastAsia="ru-RU"/>
        </w:rPr>
        <w:t>определены</w:t>
      </w:r>
      <w:proofErr w:type="gramEnd"/>
      <w:r w:rsidRPr="008526BB">
        <w:rPr>
          <w:rFonts w:asciiTheme="majorHAnsi" w:eastAsia="Times New Roman" w:hAnsiTheme="majorHAnsi" w:cs="Tahoma"/>
          <w:bCs/>
          <w:color w:val="000000"/>
          <w:sz w:val="28"/>
          <w:szCs w:val="28"/>
          <w:lang w:eastAsia="ru-RU"/>
        </w:rPr>
        <w:t>:</w:t>
      </w:r>
    </w:p>
    <w:p w:rsidR="008526BB" w:rsidRPr="008526BB" w:rsidRDefault="008526BB" w:rsidP="008526BB">
      <w:pPr>
        <w:numPr>
          <w:ilvl w:val="0"/>
          <w:numId w:val="7"/>
        </w:numPr>
        <w:spacing w:after="0" w:line="240" w:lineRule="auto"/>
        <w:jc w:val="both"/>
        <w:rPr>
          <w:rFonts w:asciiTheme="majorHAnsi" w:eastAsia="Times New Roman" w:hAnsiTheme="majorHAnsi" w:cs="Tahoma"/>
          <w:color w:val="000000"/>
          <w:sz w:val="24"/>
          <w:szCs w:val="24"/>
          <w:lang w:eastAsia="ru-RU"/>
        </w:rPr>
      </w:pPr>
      <w:r w:rsidRPr="008526BB">
        <w:rPr>
          <w:rFonts w:asciiTheme="majorHAnsi" w:eastAsia="Times New Roman" w:hAnsiTheme="majorHAnsi" w:cs="Tahoma"/>
          <w:bCs/>
          <w:color w:val="000000"/>
          <w:sz w:val="24"/>
          <w:szCs w:val="24"/>
          <w:lang w:eastAsia="ru-RU"/>
        </w:rPr>
        <w:t>перечень информационных систем, с помощью которых проводится оказ</w:t>
      </w:r>
      <w:r w:rsidRPr="008526BB">
        <w:rPr>
          <w:rFonts w:asciiTheme="majorHAnsi" w:eastAsia="Times New Roman" w:hAnsiTheme="majorHAnsi" w:cs="Tahoma"/>
          <w:bCs/>
          <w:color w:val="000000"/>
          <w:sz w:val="24"/>
          <w:szCs w:val="24"/>
          <w:lang w:eastAsia="ru-RU"/>
        </w:rPr>
        <w:t>а</w:t>
      </w:r>
      <w:r w:rsidRPr="008526BB">
        <w:rPr>
          <w:rFonts w:asciiTheme="majorHAnsi" w:eastAsia="Times New Roman" w:hAnsiTheme="majorHAnsi" w:cs="Tahoma"/>
          <w:bCs/>
          <w:color w:val="000000"/>
          <w:sz w:val="24"/>
          <w:szCs w:val="24"/>
          <w:lang w:eastAsia="ru-RU"/>
        </w:rPr>
        <w:t>ние помощи с применением телемедицинских технологий;</w:t>
      </w:r>
    </w:p>
    <w:p w:rsidR="008526BB" w:rsidRPr="008526BB" w:rsidRDefault="008526BB" w:rsidP="008526BB">
      <w:pPr>
        <w:numPr>
          <w:ilvl w:val="0"/>
          <w:numId w:val="7"/>
        </w:numPr>
        <w:spacing w:after="0" w:line="240" w:lineRule="auto"/>
        <w:jc w:val="both"/>
        <w:rPr>
          <w:rFonts w:asciiTheme="majorHAnsi" w:eastAsia="Times New Roman" w:hAnsiTheme="majorHAnsi" w:cs="Tahoma"/>
          <w:color w:val="000000"/>
          <w:sz w:val="24"/>
          <w:szCs w:val="24"/>
          <w:lang w:eastAsia="ru-RU"/>
        </w:rPr>
      </w:pPr>
      <w:r w:rsidRPr="008526BB">
        <w:rPr>
          <w:rFonts w:asciiTheme="majorHAnsi" w:eastAsia="Times New Roman" w:hAnsiTheme="majorHAnsi" w:cs="Tahoma"/>
          <w:bCs/>
          <w:color w:val="000000"/>
          <w:sz w:val="24"/>
          <w:szCs w:val="24"/>
          <w:lang w:eastAsia="ru-RU"/>
        </w:rPr>
        <w:t>виды медицинской помощи, которые могут оказываться с применением телемедицинских систем;</w:t>
      </w:r>
    </w:p>
    <w:p w:rsidR="008526BB" w:rsidRPr="008526BB" w:rsidRDefault="008526BB" w:rsidP="008526BB">
      <w:pPr>
        <w:numPr>
          <w:ilvl w:val="0"/>
          <w:numId w:val="7"/>
        </w:numPr>
        <w:spacing w:after="0" w:line="240" w:lineRule="auto"/>
        <w:jc w:val="both"/>
        <w:rPr>
          <w:rFonts w:asciiTheme="majorHAnsi" w:eastAsia="Times New Roman" w:hAnsiTheme="majorHAnsi" w:cs="Tahoma"/>
          <w:color w:val="000000"/>
          <w:sz w:val="24"/>
          <w:szCs w:val="24"/>
          <w:lang w:eastAsia="ru-RU"/>
        </w:rPr>
      </w:pPr>
      <w:r w:rsidRPr="008526BB">
        <w:rPr>
          <w:rFonts w:asciiTheme="majorHAnsi" w:eastAsia="Times New Roman" w:hAnsiTheme="majorHAnsi" w:cs="Tahoma"/>
          <w:bCs/>
          <w:color w:val="000000"/>
          <w:sz w:val="24"/>
          <w:szCs w:val="24"/>
          <w:lang w:eastAsia="ru-RU"/>
        </w:rPr>
        <w:t>условия и формы оказания медицинской помощи с использованием тел</w:t>
      </w:r>
      <w:r w:rsidRPr="008526BB">
        <w:rPr>
          <w:rFonts w:asciiTheme="majorHAnsi" w:eastAsia="Times New Roman" w:hAnsiTheme="majorHAnsi" w:cs="Tahoma"/>
          <w:bCs/>
          <w:color w:val="000000"/>
          <w:sz w:val="24"/>
          <w:szCs w:val="24"/>
          <w:lang w:eastAsia="ru-RU"/>
        </w:rPr>
        <w:t>е</w:t>
      </w:r>
      <w:r w:rsidRPr="008526BB">
        <w:rPr>
          <w:rFonts w:asciiTheme="majorHAnsi" w:eastAsia="Times New Roman" w:hAnsiTheme="majorHAnsi" w:cs="Tahoma"/>
          <w:bCs/>
          <w:color w:val="000000"/>
          <w:sz w:val="24"/>
          <w:szCs w:val="24"/>
          <w:lang w:eastAsia="ru-RU"/>
        </w:rPr>
        <w:t>медицинских систем;</w:t>
      </w:r>
    </w:p>
    <w:p w:rsidR="008526BB" w:rsidRPr="008526BB" w:rsidRDefault="008526BB" w:rsidP="008526BB">
      <w:pPr>
        <w:numPr>
          <w:ilvl w:val="0"/>
          <w:numId w:val="7"/>
        </w:numPr>
        <w:spacing w:after="0" w:line="240" w:lineRule="auto"/>
        <w:jc w:val="both"/>
        <w:rPr>
          <w:rFonts w:asciiTheme="majorHAnsi" w:eastAsia="Times New Roman" w:hAnsiTheme="majorHAnsi" w:cs="Tahoma"/>
          <w:color w:val="000000"/>
          <w:sz w:val="24"/>
          <w:szCs w:val="24"/>
          <w:lang w:eastAsia="ru-RU"/>
        </w:rPr>
      </w:pPr>
      <w:r w:rsidRPr="008526BB">
        <w:rPr>
          <w:rFonts w:asciiTheme="majorHAnsi" w:eastAsia="Times New Roman" w:hAnsiTheme="majorHAnsi" w:cs="Tahoma"/>
          <w:bCs/>
          <w:color w:val="000000"/>
          <w:sz w:val="24"/>
          <w:szCs w:val="24"/>
          <w:lang w:eastAsia="ru-RU"/>
        </w:rPr>
        <w:t>правила проведения консультаций (консилиумов) врачей при оказании медицинской помощи в режиме реального времени, отложенных консул</w:t>
      </w:r>
      <w:r w:rsidRPr="008526BB">
        <w:rPr>
          <w:rFonts w:asciiTheme="majorHAnsi" w:eastAsia="Times New Roman" w:hAnsiTheme="majorHAnsi" w:cs="Tahoma"/>
          <w:bCs/>
          <w:color w:val="000000"/>
          <w:sz w:val="24"/>
          <w:szCs w:val="24"/>
          <w:lang w:eastAsia="ru-RU"/>
        </w:rPr>
        <w:t>ь</w:t>
      </w:r>
      <w:r w:rsidRPr="008526BB">
        <w:rPr>
          <w:rFonts w:asciiTheme="majorHAnsi" w:eastAsia="Times New Roman" w:hAnsiTheme="majorHAnsi" w:cs="Tahoma"/>
          <w:bCs/>
          <w:color w:val="000000"/>
          <w:sz w:val="24"/>
          <w:szCs w:val="24"/>
          <w:lang w:eastAsia="ru-RU"/>
        </w:rPr>
        <w:t>таций;</w:t>
      </w:r>
    </w:p>
    <w:p w:rsidR="008526BB" w:rsidRPr="008526BB" w:rsidRDefault="008526BB" w:rsidP="008526BB">
      <w:pPr>
        <w:numPr>
          <w:ilvl w:val="0"/>
          <w:numId w:val="7"/>
        </w:numPr>
        <w:spacing w:after="0" w:line="240" w:lineRule="auto"/>
        <w:jc w:val="both"/>
        <w:rPr>
          <w:rFonts w:asciiTheme="majorHAnsi" w:eastAsia="Times New Roman" w:hAnsiTheme="majorHAnsi" w:cs="Tahoma"/>
          <w:color w:val="000000"/>
          <w:sz w:val="24"/>
          <w:szCs w:val="24"/>
          <w:lang w:eastAsia="ru-RU"/>
        </w:rPr>
      </w:pPr>
      <w:proofErr w:type="gramStart"/>
      <w:r w:rsidRPr="008526BB">
        <w:rPr>
          <w:rFonts w:asciiTheme="majorHAnsi" w:eastAsia="Times New Roman" w:hAnsiTheme="majorHAnsi" w:cs="Tahoma"/>
          <w:bCs/>
          <w:color w:val="000000"/>
          <w:sz w:val="24"/>
          <w:szCs w:val="24"/>
          <w:lang w:eastAsia="ru-RU"/>
        </w:rPr>
        <w:t>порядок проведения консультаций (консилиумов врачей) при дистанц</w:t>
      </w:r>
      <w:r w:rsidRPr="008526BB">
        <w:rPr>
          <w:rFonts w:asciiTheme="majorHAnsi" w:eastAsia="Times New Roman" w:hAnsiTheme="majorHAnsi" w:cs="Tahoma"/>
          <w:bCs/>
          <w:color w:val="000000"/>
          <w:sz w:val="24"/>
          <w:szCs w:val="24"/>
          <w:lang w:eastAsia="ru-RU"/>
        </w:rPr>
        <w:t>и</w:t>
      </w:r>
      <w:r w:rsidRPr="008526BB">
        <w:rPr>
          <w:rFonts w:asciiTheme="majorHAnsi" w:eastAsia="Times New Roman" w:hAnsiTheme="majorHAnsi" w:cs="Tahoma"/>
          <w:bCs/>
          <w:color w:val="000000"/>
          <w:sz w:val="24"/>
          <w:szCs w:val="24"/>
          <w:lang w:eastAsia="ru-RU"/>
        </w:rPr>
        <w:t>онном взаимодействии медицинских работников между собой при оказ</w:t>
      </w:r>
      <w:r w:rsidRPr="008526BB">
        <w:rPr>
          <w:rFonts w:asciiTheme="majorHAnsi" w:eastAsia="Times New Roman" w:hAnsiTheme="majorHAnsi" w:cs="Tahoma"/>
          <w:bCs/>
          <w:color w:val="000000"/>
          <w:sz w:val="24"/>
          <w:szCs w:val="24"/>
          <w:lang w:eastAsia="ru-RU"/>
        </w:rPr>
        <w:t>а</w:t>
      </w:r>
      <w:r w:rsidRPr="008526BB">
        <w:rPr>
          <w:rFonts w:asciiTheme="majorHAnsi" w:eastAsia="Times New Roman" w:hAnsiTheme="majorHAnsi" w:cs="Tahoma"/>
          <w:bCs/>
          <w:color w:val="000000"/>
          <w:sz w:val="24"/>
          <w:szCs w:val="24"/>
          <w:lang w:eastAsia="ru-RU"/>
        </w:rPr>
        <w:t>нии медицинской помощи в экстренной, неотложной и плановой формах с применением телемедицинских технологий;</w:t>
      </w:r>
      <w:proofErr w:type="gramEnd"/>
    </w:p>
    <w:p w:rsidR="008526BB" w:rsidRPr="008526BB" w:rsidRDefault="008526BB" w:rsidP="008526BB">
      <w:pPr>
        <w:numPr>
          <w:ilvl w:val="0"/>
          <w:numId w:val="7"/>
        </w:numPr>
        <w:spacing w:after="0" w:line="240" w:lineRule="auto"/>
        <w:jc w:val="both"/>
        <w:rPr>
          <w:rFonts w:asciiTheme="majorHAnsi" w:eastAsia="Times New Roman" w:hAnsiTheme="majorHAnsi" w:cs="Tahoma"/>
          <w:color w:val="000000"/>
          <w:sz w:val="24"/>
          <w:szCs w:val="24"/>
          <w:lang w:eastAsia="ru-RU"/>
        </w:rPr>
      </w:pPr>
      <w:r w:rsidRPr="008526BB">
        <w:rPr>
          <w:rFonts w:asciiTheme="majorHAnsi" w:eastAsia="Times New Roman" w:hAnsiTheme="majorHAnsi" w:cs="Tahoma"/>
          <w:bCs/>
          <w:color w:val="000000"/>
          <w:sz w:val="24"/>
          <w:szCs w:val="24"/>
          <w:lang w:eastAsia="ru-RU"/>
        </w:rPr>
        <w:t xml:space="preserve">порядок проведения консультаций </w:t>
      </w:r>
      <w:proofErr w:type="gramStart"/>
      <w:r w:rsidRPr="008526BB">
        <w:rPr>
          <w:rFonts w:asciiTheme="majorHAnsi" w:eastAsia="Times New Roman" w:hAnsiTheme="majorHAnsi" w:cs="Tahoma"/>
          <w:bCs/>
          <w:color w:val="000000"/>
          <w:sz w:val="24"/>
          <w:szCs w:val="24"/>
          <w:lang w:eastAsia="ru-RU"/>
        </w:rPr>
        <w:t>при дистанционном взаимодействии медицинских работников между собой с применением телемедицинских технологий в целях вынесения заключения по результатам</w:t>
      </w:r>
      <w:proofErr w:type="gramEnd"/>
      <w:r w:rsidRPr="008526BB">
        <w:rPr>
          <w:rFonts w:asciiTheme="majorHAnsi" w:eastAsia="Times New Roman" w:hAnsiTheme="majorHAnsi" w:cs="Tahoma"/>
          <w:bCs/>
          <w:color w:val="000000"/>
          <w:sz w:val="24"/>
          <w:szCs w:val="24"/>
          <w:lang w:eastAsia="ru-RU"/>
        </w:rPr>
        <w:t xml:space="preserve"> диагностич</w:t>
      </w:r>
      <w:r w:rsidRPr="008526BB">
        <w:rPr>
          <w:rFonts w:asciiTheme="majorHAnsi" w:eastAsia="Times New Roman" w:hAnsiTheme="majorHAnsi" w:cs="Tahoma"/>
          <w:bCs/>
          <w:color w:val="000000"/>
          <w:sz w:val="24"/>
          <w:szCs w:val="24"/>
          <w:lang w:eastAsia="ru-RU"/>
        </w:rPr>
        <w:t>е</w:t>
      </w:r>
      <w:r w:rsidRPr="008526BB">
        <w:rPr>
          <w:rFonts w:asciiTheme="majorHAnsi" w:eastAsia="Times New Roman" w:hAnsiTheme="majorHAnsi" w:cs="Tahoma"/>
          <w:bCs/>
          <w:color w:val="000000"/>
          <w:sz w:val="24"/>
          <w:szCs w:val="24"/>
          <w:lang w:eastAsia="ru-RU"/>
        </w:rPr>
        <w:t>ских исследований;</w:t>
      </w:r>
    </w:p>
    <w:p w:rsidR="008526BB" w:rsidRPr="008526BB" w:rsidRDefault="008526BB" w:rsidP="008526BB">
      <w:pPr>
        <w:numPr>
          <w:ilvl w:val="0"/>
          <w:numId w:val="7"/>
        </w:numPr>
        <w:spacing w:after="0" w:line="240" w:lineRule="auto"/>
        <w:jc w:val="both"/>
        <w:rPr>
          <w:rFonts w:asciiTheme="majorHAnsi" w:eastAsia="Times New Roman" w:hAnsiTheme="majorHAnsi" w:cs="Tahoma"/>
          <w:color w:val="000000"/>
          <w:sz w:val="24"/>
          <w:szCs w:val="24"/>
          <w:lang w:eastAsia="ru-RU"/>
        </w:rPr>
      </w:pPr>
      <w:r w:rsidRPr="008526BB">
        <w:rPr>
          <w:rFonts w:asciiTheme="majorHAnsi" w:eastAsia="Times New Roman" w:hAnsiTheme="majorHAnsi" w:cs="Tahoma"/>
          <w:bCs/>
          <w:color w:val="000000"/>
          <w:sz w:val="24"/>
          <w:szCs w:val="24"/>
          <w:lang w:eastAsia="ru-RU"/>
        </w:rPr>
        <w:t>порядок организации и оказания медицинской помощи с применением т</w:t>
      </w:r>
      <w:r w:rsidRPr="008526BB">
        <w:rPr>
          <w:rFonts w:asciiTheme="majorHAnsi" w:eastAsia="Times New Roman" w:hAnsiTheme="majorHAnsi" w:cs="Tahoma"/>
          <w:bCs/>
          <w:color w:val="000000"/>
          <w:sz w:val="24"/>
          <w:szCs w:val="24"/>
          <w:lang w:eastAsia="ru-RU"/>
        </w:rPr>
        <w:t>е</w:t>
      </w:r>
      <w:r w:rsidRPr="008526BB">
        <w:rPr>
          <w:rFonts w:asciiTheme="majorHAnsi" w:eastAsia="Times New Roman" w:hAnsiTheme="majorHAnsi" w:cs="Tahoma"/>
          <w:bCs/>
          <w:color w:val="000000"/>
          <w:sz w:val="24"/>
          <w:szCs w:val="24"/>
          <w:lang w:eastAsia="ru-RU"/>
        </w:rPr>
        <w:t>лемедицинских технологий при дистанционном взаимодействии медици</w:t>
      </w:r>
      <w:r w:rsidRPr="008526BB">
        <w:rPr>
          <w:rFonts w:asciiTheme="majorHAnsi" w:eastAsia="Times New Roman" w:hAnsiTheme="majorHAnsi" w:cs="Tahoma"/>
          <w:bCs/>
          <w:color w:val="000000"/>
          <w:sz w:val="24"/>
          <w:szCs w:val="24"/>
          <w:lang w:eastAsia="ru-RU"/>
        </w:rPr>
        <w:t>н</w:t>
      </w:r>
      <w:r w:rsidRPr="008526BB">
        <w:rPr>
          <w:rFonts w:asciiTheme="majorHAnsi" w:eastAsia="Times New Roman" w:hAnsiTheme="majorHAnsi" w:cs="Tahoma"/>
          <w:bCs/>
          <w:color w:val="000000"/>
          <w:sz w:val="24"/>
          <w:szCs w:val="24"/>
          <w:lang w:eastAsia="ru-RU"/>
        </w:rPr>
        <w:t>ских работников с пациентами и (или) их законными представителями;</w:t>
      </w:r>
    </w:p>
    <w:p w:rsidR="008526BB" w:rsidRPr="008526BB" w:rsidRDefault="008526BB" w:rsidP="008526BB">
      <w:pPr>
        <w:numPr>
          <w:ilvl w:val="0"/>
          <w:numId w:val="7"/>
        </w:numPr>
        <w:spacing w:after="0" w:line="240" w:lineRule="auto"/>
        <w:jc w:val="both"/>
        <w:rPr>
          <w:rFonts w:asciiTheme="majorHAnsi" w:eastAsia="Times New Roman" w:hAnsiTheme="majorHAnsi" w:cs="Tahoma"/>
          <w:color w:val="000000"/>
          <w:sz w:val="24"/>
          <w:szCs w:val="24"/>
          <w:lang w:eastAsia="ru-RU"/>
        </w:rPr>
      </w:pPr>
      <w:r w:rsidRPr="008526BB">
        <w:rPr>
          <w:rFonts w:asciiTheme="majorHAnsi" w:eastAsia="Times New Roman" w:hAnsiTheme="majorHAnsi" w:cs="Tahoma"/>
          <w:bCs/>
          <w:color w:val="000000"/>
          <w:sz w:val="24"/>
          <w:szCs w:val="24"/>
          <w:lang w:eastAsia="ru-RU"/>
        </w:rPr>
        <w:t>правила дистанционного наблюдения за состоянием здоровья пациента;</w:t>
      </w:r>
    </w:p>
    <w:p w:rsidR="008526BB" w:rsidRPr="008526BB" w:rsidRDefault="008526BB" w:rsidP="008526BB">
      <w:pPr>
        <w:numPr>
          <w:ilvl w:val="0"/>
          <w:numId w:val="7"/>
        </w:numPr>
        <w:spacing w:after="0" w:line="240" w:lineRule="auto"/>
        <w:jc w:val="both"/>
        <w:rPr>
          <w:rFonts w:asciiTheme="majorHAnsi" w:eastAsia="Times New Roman" w:hAnsiTheme="majorHAnsi" w:cs="Tahoma"/>
          <w:color w:val="000000"/>
          <w:sz w:val="24"/>
          <w:szCs w:val="24"/>
          <w:lang w:eastAsia="ru-RU"/>
        </w:rPr>
      </w:pPr>
      <w:r w:rsidRPr="008526BB">
        <w:rPr>
          <w:rFonts w:asciiTheme="majorHAnsi" w:eastAsia="Times New Roman" w:hAnsiTheme="majorHAnsi" w:cs="Tahoma"/>
          <w:bCs/>
          <w:color w:val="000000"/>
          <w:sz w:val="24"/>
          <w:szCs w:val="24"/>
          <w:lang w:eastAsia="ru-RU"/>
        </w:rPr>
        <w:t>правила документирования и хранения информации, полученной по р</w:t>
      </w:r>
      <w:r w:rsidRPr="008526BB">
        <w:rPr>
          <w:rFonts w:asciiTheme="majorHAnsi" w:eastAsia="Times New Roman" w:hAnsiTheme="majorHAnsi" w:cs="Tahoma"/>
          <w:bCs/>
          <w:color w:val="000000"/>
          <w:sz w:val="24"/>
          <w:szCs w:val="24"/>
          <w:lang w:eastAsia="ru-RU"/>
        </w:rPr>
        <w:t>е</w:t>
      </w:r>
      <w:r w:rsidRPr="008526BB">
        <w:rPr>
          <w:rFonts w:asciiTheme="majorHAnsi" w:eastAsia="Times New Roman" w:hAnsiTheme="majorHAnsi" w:cs="Tahoma"/>
          <w:bCs/>
          <w:color w:val="000000"/>
          <w:sz w:val="24"/>
          <w:szCs w:val="24"/>
          <w:lang w:eastAsia="ru-RU"/>
        </w:rPr>
        <w:t>зультатам оказания медицинской помощи с применением телемедици</w:t>
      </w:r>
      <w:r w:rsidRPr="008526BB">
        <w:rPr>
          <w:rFonts w:asciiTheme="majorHAnsi" w:eastAsia="Times New Roman" w:hAnsiTheme="majorHAnsi" w:cs="Tahoma"/>
          <w:bCs/>
          <w:color w:val="000000"/>
          <w:sz w:val="24"/>
          <w:szCs w:val="24"/>
          <w:lang w:eastAsia="ru-RU"/>
        </w:rPr>
        <w:t>н</w:t>
      </w:r>
      <w:r w:rsidRPr="008526BB">
        <w:rPr>
          <w:rFonts w:asciiTheme="majorHAnsi" w:eastAsia="Times New Roman" w:hAnsiTheme="majorHAnsi" w:cs="Tahoma"/>
          <w:bCs/>
          <w:color w:val="000000"/>
          <w:sz w:val="24"/>
          <w:szCs w:val="24"/>
          <w:lang w:eastAsia="ru-RU"/>
        </w:rPr>
        <w:t>ских технологий.</w:t>
      </w:r>
    </w:p>
    <w:p w:rsidR="008526BB" w:rsidRPr="008526BB" w:rsidRDefault="008526BB" w:rsidP="008526BB">
      <w:pPr>
        <w:spacing w:after="0" w:line="240" w:lineRule="auto"/>
        <w:jc w:val="both"/>
        <w:rPr>
          <w:rFonts w:asciiTheme="majorHAnsi" w:eastAsia="Times New Roman" w:hAnsiTheme="majorHAnsi" w:cs="Tahoma"/>
          <w:color w:val="000000"/>
          <w:sz w:val="24"/>
          <w:szCs w:val="24"/>
          <w:lang w:eastAsia="ru-RU"/>
        </w:rPr>
      </w:pPr>
      <w:r w:rsidRPr="008526BB">
        <w:rPr>
          <w:rFonts w:asciiTheme="majorHAnsi" w:eastAsia="Times New Roman" w:hAnsiTheme="majorHAnsi" w:cs="Tahoma"/>
          <w:color w:val="000000"/>
          <w:sz w:val="24"/>
          <w:szCs w:val="24"/>
          <w:lang w:eastAsia="ru-RU"/>
        </w:rPr>
        <w:t> </w:t>
      </w:r>
    </w:p>
    <w:p w:rsidR="008526BB" w:rsidRPr="008526BB" w:rsidRDefault="008526BB" w:rsidP="008526BB">
      <w:pPr>
        <w:spacing w:after="0" w:line="240" w:lineRule="auto"/>
        <w:jc w:val="both"/>
        <w:rPr>
          <w:rFonts w:asciiTheme="majorHAnsi" w:eastAsia="Times New Roman" w:hAnsiTheme="majorHAnsi" w:cs="Tahoma"/>
          <w:color w:val="000000"/>
          <w:sz w:val="28"/>
          <w:szCs w:val="28"/>
          <w:lang w:eastAsia="ru-RU"/>
        </w:rPr>
      </w:pPr>
      <w:r w:rsidRPr="008526BB">
        <w:rPr>
          <w:rFonts w:asciiTheme="majorHAnsi" w:eastAsia="Times New Roman" w:hAnsiTheme="majorHAnsi" w:cs="Tahoma"/>
          <w:bCs/>
          <w:color w:val="000000"/>
          <w:sz w:val="28"/>
          <w:szCs w:val="28"/>
          <w:lang w:eastAsia="ru-RU"/>
        </w:rPr>
        <w:t>Телемедицинские технологии могут использоваться при оказании следующих видов медицинской помощи:</w:t>
      </w:r>
    </w:p>
    <w:p w:rsidR="008526BB" w:rsidRPr="008526BB" w:rsidRDefault="008526BB" w:rsidP="008526BB">
      <w:pPr>
        <w:numPr>
          <w:ilvl w:val="0"/>
          <w:numId w:val="8"/>
        </w:numPr>
        <w:spacing w:after="0" w:line="240" w:lineRule="auto"/>
        <w:jc w:val="both"/>
        <w:rPr>
          <w:rFonts w:asciiTheme="majorHAnsi" w:eastAsia="Times New Roman" w:hAnsiTheme="majorHAnsi" w:cs="Tahoma"/>
          <w:color w:val="000000"/>
          <w:sz w:val="24"/>
          <w:szCs w:val="24"/>
          <w:lang w:eastAsia="ru-RU"/>
        </w:rPr>
      </w:pPr>
      <w:r w:rsidRPr="008526BB">
        <w:rPr>
          <w:rFonts w:asciiTheme="majorHAnsi" w:eastAsia="Times New Roman" w:hAnsiTheme="majorHAnsi" w:cs="Tahoma"/>
          <w:bCs/>
          <w:color w:val="000000"/>
          <w:sz w:val="24"/>
          <w:szCs w:val="24"/>
          <w:lang w:eastAsia="ru-RU"/>
        </w:rPr>
        <w:t>а) первичной медико-санитарной помощи;</w:t>
      </w:r>
    </w:p>
    <w:p w:rsidR="008526BB" w:rsidRPr="008526BB" w:rsidRDefault="008526BB" w:rsidP="008526BB">
      <w:pPr>
        <w:numPr>
          <w:ilvl w:val="0"/>
          <w:numId w:val="8"/>
        </w:numPr>
        <w:spacing w:after="0" w:line="240" w:lineRule="auto"/>
        <w:jc w:val="both"/>
        <w:rPr>
          <w:rFonts w:asciiTheme="majorHAnsi" w:eastAsia="Times New Roman" w:hAnsiTheme="majorHAnsi" w:cs="Tahoma"/>
          <w:color w:val="000000"/>
          <w:sz w:val="24"/>
          <w:szCs w:val="24"/>
          <w:lang w:eastAsia="ru-RU"/>
        </w:rPr>
      </w:pPr>
      <w:r w:rsidRPr="008526BB">
        <w:rPr>
          <w:rFonts w:asciiTheme="majorHAnsi" w:eastAsia="Times New Roman" w:hAnsiTheme="majorHAnsi" w:cs="Tahoma"/>
          <w:bCs/>
          <w:color w:val="000000"/>
          <w:sz w:val="24"/>
          <w:szCs w:val="24"/>
          <w:lang w:eastAsia="ru-RU"/>
        </w:rPr>
        <w:t>б) специализированной, в том числе высокотехнологичной, медицинской помощи;</w:t>
      </w:r>
    </w:p>
    <w:p w:rsidR="008526BB" w:rsidRPr="008526BB" w:rsidRDefault="008526BB" w:rsidP="008526BB">
      <w:pPr>
        <w:numPr>
          <w:ilvl w:val="0"/>
          <w:numId w:val="8"/>
        </w:numPr>
        <w:spacing w:after="0" w:line="240" w:lineRule="auto"/>
        <w:jc w:val="both"/>
        <w:rPr>
          <w:rFonts w:asciiTheme="majorHAnsi" w:eastAsia="Times New Roman" w:hAnsiTheme="majorHAnsi" w:cs="Tahoma"/>
          <w:color w:val="000000"/>
          <w:sz w:val="24"/>
          <w:szCs w:val="24"/>
          <w:lang w:eastAsia="ru-RU"/>
        </w:rPr>
      </w:pPr>
      <w:r w:rsidRPr="008526BB">
        <w:rPr>
          <w:rFonts w:asciiTheme="majorHAnsi" w:eastAsia="Times New Roman" w:hAnsiTheme="majorHAnsi" w:cs="Tahoma"/>
          <w:bCs/>
          <w:color w:val="000000"/>
          <w:sz w:val="24"/>
          <w:szCs w:val="24"/>
          <w:lang w:eastAsia="ru-RU"/>
        </w:rPr>
        <w:t>в) скорой, в том числе скорой специализированной, медицинской помощи;</w:t>
      </w:r>
    </w:p>
    <w:p w:rsidR="008526BB" w:rsidRPr="008526BB" w:rsidRDefault="008526BB" w:rsidP="008526BB">
      <w:pPr>
        <w:numPr>
          <w:ilvl w:val="0"/>
          <w:numId w:val="8"/>
        </w:numPr>
        <w:spacing w:after="0" w:line="240" w:lineRule="auto"/>
        <w:jc w:val="both"/>
        <w:rPr>
          <w:rFonts w:asciiTheme="majorHAnsi" w:eastAsia="Times New Roman" w:hAnsiTheme="majorHAnsi" w:cs="Tahoma"/>
          <w:color w:val="000000"/>
          <w:sz w:val="24"/>
          <w:szCs w:val="24"/>
          <w:lang w:eastAsia="ru-RU"/>
        </w:rPr>
      </w:pPr>
      <w:r w:rsidRPr="008526BB">
        <w:rPr>
          <w:rFonts w:asciiTheme="majorHAnsi" w:eastAsia="Times New Roman" w:hAnsiTheme="majorHAnsi" w:cs="Tahoma"/>
          <w:bCs/>
          <w:color w:val="000000"/>
          <w:sz w:val="24"/>
          <w:szCs w:val="24"/>
          <w:lang w:eastAsia="ru-RU"/>
        </w:rPr>
        <w:t>г) паллиативной медицинской помощи.</w:t>
      </w:r>
    </w:p>
    <w:p w:rsidR="008526BB" w:rsidRPr="008526BB" w:rsidRDefault="008526BB" w:rsidP="008526BB">
      <w:pPr>
        <w:spacing w:after="0" w:line="240" w:lineRule="auto"/>
        <w:jc w:val="both"/>
        <w:rPr>
          <w:rFonts w:asciiTheme="majorHAnsi" w:eastAsia="Times New Roman" w:hAnsiTheme="majorHAnsi" w:cs="Tahoma"/>
          <w:color w:val="000000"/>
          <w:sz w:val="24"/>
          <w:szCs w:val="24"/>
          <w:lang w:eastAsia="ru-RU"/>
        </w:rPr>
      </w:pPr>
      <w:r w:rsidRPr="008526BB">
        <w:rPr>
          <w:rFonts w:asciiTheme="majorHAnsi" w:eastAsia="Times New Roman" w:hAnsiTheme="majorHAnsi" w:cs="Tahoma"/>
          <w:color w:val="000000"/>
          <w:sz w:val="24"/>
          <w:szCs w:val="24"/>
          <w:lang w:eastAsia="ru-RU"/>
        </w:rPr>
        <w:t> </w:t>
      </w:r>
    </w:p>
    <w:p w:rsidR="008526BB" w:rsidRPr="008526BB" w:rsidRDefault="008526BB" w:rsidP="008526BB">
      <w:pPr>
        <w:spacing w:after="0" w:line="240" w:lineRule="auto"/>
        <w:jc w:val="both"/>
        <w:rPr>
          <w:rFonts w:asciiTheme="majorHAnsi" w:eastAsia="Times New Roman" w:hAnsiTheme="majorHAnsi" w:cs="Tahoma"/>
          <w:color w:val="000000"/>
          <w:sz w:val="24"/>
          <w:szCs w:val="24"/>
          <w:lang w:eastAsia="ru-RU"/>
        </w:rPr>
      </w:pPr>
      <w:r w:rsidRPr="008526BB">
        <w:rPr>
          <w:rFonts w:asciiTheme="majorHAnsi" w:eastAsia="Times New Roman" w:hAnsiTheme="majorHAnsi" w:cs="Tahoma"/>
          <w:color w:val="000000"/>
          <w:sz w:val="24"/>
          <w:szCs w:val="24"/>
          <w:lang w:eastAsia="ru-RU"/>
        </w:rPr>
        <w:lastRenderedPageBreak/>
        <w:t>Участниками оказания медицинской помощи с применением телемедицинских технологий являются пациент и (или) его законный представитель, медицинский работник (медицинские работники).</w:t>
      </w:r>
    </w:p>
    <w:p w:rsidR="008526BB" w:rsidRPr="008526BB" w:rsidRDefault="008526BB" w:rsidP="008526BB">
      <w:pPr>
        <w:spacing w:after="0" w:line="240" w:lineRule="auto"/>
        <w:jc w:val="both"/>
        <w:rPr>
          <w:rFonts w:asciiTheme="majorHAnsi" w:eastAsia="Times New Roman" w:hAnsiTheme="majorHAnsi" w:cs="Tahoma"/>
          <w:color w:val="000000"/>
          <w:sz w:val="24"/>
          <w:szCs w:val="24"/>
          <w:lang w:eastAsia="ru-RU"/>
        </w:rPr>
      </w:pPr>
      <w:r>
        <w:rPr>
          <w:rFonts w:asciiTheme="majorHAnsi" w:eastAsia="Times New Roman" w:hAnsiTheme="majorHAnsi" w:cs="Tahoma"/>
          <w:color w:val="000000"/>
          <w:sz w:val="24"/>
          <w:szCs w:val="24"/>
          <w:lang w:eastAsia="ru-RU"/>
        </w:rPr>
        <w:t xml:space="preserve">     </w:t>
      </w:r>
      <w:r w:rsidRPr="008526BB">
        <w:rPr>
          <w:rFonts w:asciiTheme="majorHAnsi" w:eastAsia="Times New Roman" w:hAnsiTheme="majorHAnsi" w:cs="Tahoma"/>
          <w:color w:val="000000"/>
          <w:sz w:val="24"/>
          <w:szCs w:val="24"/>
          <w:lang w:eastAsia="ru-RU"/>
        </w:rPr>
        <w:t>Медицинская помощь с применением телемедицинских технологий может ок</w:t>
      </w:r>
      <w:r w:rsidRPr="008526BB">
        <w:rPr>
          <w:rFonts w:asciiTheme="majorHAnsi" w:eastAsia="Times New Roman" w:hAnsiTheme="majorHAnsi" w:cs="Tahoma"/>
          <w:color w:val="000000"/>
          <w:sz w:val="24"/>
          <w:szCs w:val="24"/>
          <w:lang w:eastAsia="ru-RU"/>
        </w:rPr>
        <w:t>а</w:t>
      </w:r>
      <w:r w:rsidRPr="008526BB">
        <w:rPr>
          <w:rFonts w:asciiTheme="majorHAnsi" w:eastAsia="Times New Roman" w:hAnsiTheme="majorHAnsi" w:cs="Tahoma"/>
          <w:color w:val="000000"/>
          <w:sz w:val="24"/>
          <w:szCs w:val="24"/>
          <w:lang w:eastAsia="ru-RU"/>
        </w:rPr>
        <w:t>зываться в любых условиях: вне медицинской организации, амбулаторно, в дне</w:t>
      </w:r>
      <w:r w:rsidRPr="008526BB">
        <w:rPr>
          <w:rFonts w:asciiTheme="majorHAnsi" w:eastAsia="Times New Roman" w:hAnsiTheme="majorHAnsi" w:cs="Tahoma"/>
          <w:color w:val="000000"/>
          <w:sz w:val="24"/>
          <w:szCs w:val="24"/>
          <w:lang w:eastAsia="ru-RU"/>
        </w:rPr>
        <w:t>в</w:t>
      </w:r>
      <w:r w:rsidRPr="008526BB">
        <w:rPr>
          <w:rFonts w:asciiTheme="majorHAnsi" w:eastAsia="Times New Roman" w:hAnsiTheme="majorHAnsi" w:cs="Tahoma"/>
          <w:color w:val="000000"/>
          <w:sz w:val="24"/>
          <w:szCs w:val="24"/>
          <w:lang w:eastAsia="ru-RU"/>
        </w:rPr>
        <w:t>ном стационаре, стационарно. Условия оказания помощи определяются фактич</w:t>
      </w:r>
      <w:r w:rsidRPr="008526BB">
        <w:rPr>
          <w:rFonts w:asciiTheme="majorHAnsi" w:eastAsia="Times New Roman" w:hAnsiTheme="majorHAnsi" w:cs="Tahoma"/>
          <w:color w:val="000000"/>
          <w:sz w:val="24"/>
          <w:szCs w:val="24"/>
          <w:lang w:eastAsia="ru-RU"/>
        </w:rPr>
        <w:t>е</w:t>
      </w:r>
      <w:r w:rsidRPr="008526BB">
        <w:rPr>
          <w:rFonts w:asciiTheme="majorHAnsi" w:eastAsia="Times New Roman" w:hAnsiTheme="majorHAnsi" w:cs="Tahoma"/>
          <w:color w:val="000000"/>
          <w:sz w:val="24"/>
          <w:szCs w:val="24"/>
          <w:lang w:eastAsia="ru-RU"/>
        </w:rPr>
        <w:t>ским местонахождением пациента.</w:t>
      </w:r>
    </w:p>
    <w:p w:rsidR="008526BB" w:rsidRDefault="008526BB" w:rsidP="008526BB">
      <w:pPr>
        <w:spacing w:after="0" w:line="240" w:lineRule="auto"/>
        <w:jc w:val="both"/>
        <w:rPr>
          <w:rFonts w:asciiTheme="majorHAnsi" w:eastAsia="Times New Roman" w:hAnsiTheme="majorHAnsi" w:cs="Tahoma"/>
          <w:color w:val="000000"/>
          <w:sz w:val="24"/>
          <w:szCs w:val="24"/>
          <w:lang w:eastAsia="ru-RU"/>
        </w:rPr>
      </w:pPr>
      <w:r>
        <w:rPr>
          <w:rFonts w:asciiTheme="majorHAnsi" w:eastAsia="Times New Roman" w:hAnsiTheme="majorHAnsi" w:cs="Tahoma"/>
          <w:color w:val="000000"/>
          <w:sz w:val="24"/>
          <w:szCs w:val="24"/>
          <w:lang w:eastAsia="ru-RU"/>
        </w:rPr>
        <w:t xml:space="preserve">     </w:t>
      </w:r>
      <w:r w:rsidRPr="008526BB">
        <w:rPr>
          <w:rFonts w:asciiTheme="majorHAnsi" w:eastAsia="Times New Roman" w:hAnsiTheme="majorHAnsi" w:cs="Tahoma"/>
          <w:color w:val="000000"/>
          <w:sz w:val="24"/>
          <w:szCs w:val="24"/>
          <w:lang w:eastAsia="ru-RU"/>
        </w:rPr>
        <w:t>При оказании медицинской помощи с применением телемедицинских техн</w:t>
      </w:r>
      <w:r w:rsidRPr="008526BB">
        <w:rPr>
          <w:rFonts w:asciiTheme="majorHAnsi" w:eastAsia="Times New Roman" w:hAnsiTheme="majorHAnsi" w:cs="Tahoma"/>
          <w:color w:val="000000"/>
          <w:sz w:val="24"/>
          <w:szCs w:val="24"/>
          <w:lang w:eastAsia="ru-RU"/>
        </w:rPr>
        <w:t>о</w:t>
      </w:r>
      <w:r w:rsidRPr="008526BB">
        <w:rPr>
          <w:rFonts w:asciiTheme="majorHAnsi" w:eastAsia="Times New Roman" w:hAnsiTheme="majorHAnsi" w:cs="Tahoma"/>
          <w:color w:val="000000"/>
          <w:sz w:val="24"/>
          <w:szCs w:val="24"/>
          <w:lang w:eastAsia="ru-RU"/>
        </w:rPr>
        <w:t>логий в рамках программы государственных гарантий консультации (консили</w:t>
      </w:r>
      <w:r w:rsidRPr="008526BB">
        <w:rPr>
          <w:rFonts w:asciiTheme="majorHAnsi" w:eastAsia="Times New Roman" w:hAnsiTheme="majorHAnsi" w:cs="Tahoma"/>
          <w:color w:val="000000"/>
          <w:sz w:val="24"/>
          <w:szCs w:val="24"/>
          <w:lang w:eastAsia="ru-RU"/>
        </w:rPr>
        <w:t>у</w:t>
      </w:r>
      <w:r w:rsidRPr="008526BB">
        <w:rPr>
          <w:rFonts w:asciiTheme="majorHAnsi" w:eastAsia="Times New Roman" w:hAnsiTheme="majorHAnsi" w:cs="Tahoma"/>
          <w:color w:val="000000"/>
          <w:sz w:val="24"/>
          <w:szCs w:val="24"/>
          <w:lang w:eastAsia="ru-RU"/>
        </w:rPr>
        <w:t>мы врачей) с применением телемедицинских технологий в плановой форме ос</w:t>
      </w:r>
      <w:r w:rsidRPr="008526BB">
        <w:rPr>
          <w:rFonts w:asciiTheme="majorHAnsi" w:eastAsia="Times New Roman" w:hAnsiTheme="majorHAnsi" w:cs="Tahoma"/>
          <w:color w:val="000000"/>
          <w:sz w:val="24"/>
          <w:szCs w:val="24"/>
          <w:lang w:eastAsia="ru-RU"/>
        </w:rPr>
        <w:t>у</w:t>
      </w:r>
      <w:r w:rsidRPr="008526BB">
        <w:rPr>
          <w:rFonts w:asciiTheme="majorHAnsi" w:eastAsia="Times New Roman" w:hAnsiTheme="majorHAnsi" w:cs="Tahoma"/>
          <w:color w:val="000000"/>
          <w:sz w:val="24"/>
          <w:szCs w:val="24"/>
          <w:lang w:eastAsia="ru-RU"/>
        </w:rPr>
        <w:t>ществляются с учётом соблюдения установленных требований к срокам пров</w:t>
      </w:r>
      <w:r w:rsidRPr="008526BB">
        <w:rPr>
          <w:rFonts w:asciiTheme="majorHAnsi" w:eastAsia="Times New Roman" w:hAnsiTheme="majorHAnsi" w:cs="Tahoma"/>
          <w:color w:val="000000"/>
          <w:sz w:val="24"/>
          <w:szCs w:val="24"/>
          <w:lang w:eastAsia="ru-RU"/>
        </w:rPr>
        <w:t>е</w:t>
      </w:r>
      <w:r w:rsidRPr="008526BB">
        <w:rPr>
          <w:rFonts w:asciiTheme="majorHAnsi" w:eastAsia="Times New Roman" w:hAnsiTheme="majorHAnsi" w:cs="Tahoma"/>
          <w:color w:val="000000"/>
          <w:sz w:val="24"/>
          <w:szCs w:val="24"/>
          <w:lang w:eastAsia="ru-RU"/>
        </w:rPr>
        <w:t>дения консультаций.</w:t>
      </w:r>
    </w:p>
    <w:p w:rsidR="008526BB" w:rsidRPr="008526BB" w:rsidRDefault="008526BB" w:rsidP="008526BB">
      <w:pPr>
        <w:spacing w:after="0" w:line="240" w:lineRule="auto"/>
        <w:jc w:val="both"/>
        <w:rPr>
          <w:rFonts w:asciiTheme="majorHAnsi" w:eastAsia="Times New Roman" w:hAnsiTheme="majorHAnsi" w:cs="Tahoma"/>
          <w:color w:val="000000"/>
          <w:sz w:val="24"/>
          <w:szCs w:val="24"/>
          <w:lang w:eastAsia="ru-RU"/>
        </w:rPr>
      </w:pPr>
      <w:r>
        <w:rPr>
          <w:rFonts w:asciiTheme="majorHAnsi" w:eastAsia="Times New Roman" w:hAnsiTheme="majorHAnsi" w:cs="Tahoma"/>
          <w:color w:val="000000"/>
          <w:sz w:val="24"/>
          <w:szCs w:val="24"/>
          <w:lang w:eastAsia="ru-RU"/>
        </w:rPr>
        <w:t xml:space="preserve">     </w:t>
      </w:r>
      <w:proofErr w:type="gramStart"/>
      <w:r w:rsidRPr="008526BB">
        <w:rPr>
          <w:rFonts w:asciiTheme="majorHAnsi" w:eastAsia="Times New Roman" w:hAnsiTheme="majorHAnsi" w:cs="Tahoma"/>
          <w:color w:val="000000"/>
          <w:sz w:val="24"/>
          <w:szCs w:val="24"/>
          <w:lang w:eastAsia="ru-RU"/>
        </w:rPr>
        <w:t>Консультации (консилиумы врачей) с применением телемедицинских техн</w:t>
      </w:r>
      <w:r w:rsidRPr="008526BB">
        <w:rPr>
          <w:rFonts w:asciiTheme="majorHAnsi" w:eastAsia="Times New Roman" w:hAnsiTheme="majorHAnsi" w:cs="Tahoma"/>
          <w:color w:val="000000"/>
          <w:sz w:val="24"/>
          <w:szCs w:val="24"/>
          <w:lang w:eastAsia="ru-RU"/>
        </w:rPr>
        <w:t>о</w:t>
      </w:r>
      <w:r w:rsidRPr="008526BB">
        <w:rPr>
          <w:rFonts w:asciiTheme="majorHAnsi" w:eastAsia="Times New Roman" w:hAnsiTheme="majorHAnsi" w:cs="Tahoma"/>
          <w:color w:val="000000"/>
          <w:sz w:val="24"/>
          <w:szCs w:val="24"/>
          <w:lang w:eastAsia="ru-RU"/>
        </w:rPr>
        <w:t>логий в экстренной форме осуществляются в сроки от 30 минут до 2 часов с м</w:t>
      </w:r>
      <w:r w:rsidRPr="008526BB">
        <w:rPr>
          <w:rFonts w:asciiTheme="majorHAnsi" w:eastAsia="Times New Roman" w:hAnsiTheme="majorHAnsi" w:cs="Tahoma"/>
          <w:color w:val="000000"/>
          <w:sz w:val="24"/>
          <w:szCs w:val="24"/>
          <w:lang w:eastAsia="ru-RU"/>
        </w:rPr>
        <w:t>о</w:t>
      </w:r>
      <w:r w:rsidRPr="008526BB">
        <w:rPr>
          <w:rFonts w:asciiTheme="majorHAnsi" w:eastAsia="Times New Roman" w:hAnsiTheme="majorHAnsi" w:cs="Tahoma"/>
          <w:color w:val="000000"/>
          <w:sz w:val="24"/>
          <w:szCs w:val="24"/>
          <w:lang w:eastAsia="ru-RU"/>
        </w:rPr>
        <w:t>мента поступления запроса на проведение консультации (консилиума врачей) в консультирующую медицинскую организацию и от 3 до 24 часов с момента п</w:t>
      </w:r>
      <w:r w:rsidRPr="008526BB">
        <w:rPr>
          <w:rFonts w:asciiTheme="majorHAnsi" w:eastAsia="Times New Roman" w:hAnsiTheme="majorHAnsi" w:cs="Tahoma"/>
          <w:color w:val="000000"/>
          <w:sz w:val="24"/>
          <w:szCs w:val="24"/>
          <w:lang w:eastAsia="ru-RU"/>
        </w:rPr>
        <w:t>о</w:t>
      </w:r>
      <w:r w:rsidRPr="008526BB">
        <w:rPr>
          <w:rFonts w:asciiTheme="majorHAnsi" w:eastAsia="Times New Roman" w:hAnsiTheme="majorHAnsi" w:cs="Tahoma"/>
          <w:color w:val="000000"/>
          <w:sz w:val="24"/>
          <w:szCs w:val="24"/>
          <w:lang w:eastAsia="ru-RU"/>
        </w:rPr>
        <w:t>ступления запроса в консультирующую медицинскую организацию при провед</w:t>
      </w:r>
      <w:r w:rsidRPr="008526BB">
        <w:rPr>
          <w:rFonts w:asciiTheme="majorHAnsi" w:eastAsia="Times New Roman" w:hAnsiTheme="majorHAnsi" w:cs="Tahoma"/>
          <w:color w:val="000000"/>
          <w:sz w:val="24"/>
          <w:szCs w:val="24"/>
          <w:lang w:eastAsia="ru-RU"/>
        </w:rPr>
        <w:t>е</w:t>
      </w:r>
      <w:r w:rsidRPr="008526BB">
        <w:rPr>
          <w:rFonts w:asciiTheme="majorHAnsi" w:eastAsia="Times New Roman" w:hAnsiTheme="majorHAnsi" w:cs="Tahoma"/>
          <w:color w:val="000000"/>
          <w:sz w:val="24"/>
          <w:szCs w:val="24"/>
          <w:lang w:eastAsia="ru-RU"/>
        </w:rPr>
        <w:t>нии консультации (консилиума врачей) с применением телемедицинских техн</w:t>
      </w:r>
      <w:r w:rsidRPr="008526BB">
        <w:rPr>
          <w:rFonts w:asciiTheme="majorHAnsi" w:eastAsia="Times New Roman" w:hAnsiTheme="majorHAnsi" w:cs="Tahoma"/>
          <w:color w:val="000000"/>
          <w:sz w:val="24"/>
          <w:szCs w:val="24"/>
          <w:lang w:eastAsia="ru-RU"/>
        </w:rPr>
        <w:t>о</w:t>
      </w:r>
      <w:r w:rsidRPr="008526BB">
        <w:rPr>
          <w:rFonts w:asciiTheme="majorHAnsi" w:eastAsia="Times New Roman" w:hAnsiTheme="majorHAnsi" w:cs="Tahoma"/>
          <w:color w:val="000000"/>
          <w:sz w:val="24"/>
          <w:szCs w:val="24"/>
          <w:lang w:eastAsia="ru-RU"/>
        </w:rPr>
        <w:t>логий в неотложной форме.</w:t>
      </w:r>
      <w:proofErr w:type="gramEnd"/>
      <w:r w:rsidRPr="008526BB">
        <w:rPr>
          <w:rFonts w:asciiTheme="majorHAnsi" w:eastAsia="Times New Roman" w:hAnsiTheme="majorHAnsi" w:cs="Tahoma"/>
          <w:color w:val="000000"/>
          <w:sz w:val="24"/>
          <w:szCs w:val="24"/>
          <w:lang w:eastAsia="ru-RU"/>
        </w:rPr>
        <w:t xml:space="preserve"> Исчисление сроков при проведении консультаций (консилиумов врачей) в плановой форме осуществляется с момента поступления запроса на проведение такой консультации (консилиума врачей) и медицинской документации, необходимой для их проведения. Сроки оказания медицинской помощи с применением телемедицинских технологий на возмездной основе определяются согласно условиям договоров, в том числе договоров добровольн</w:t>
      </w:r>
      <w:r w:rsidRPr="008526BB">
        <w:rPr>
          <w:rFonts w:asciiTheme="majorHAnsi" w:eastAsia="Times New Roman" w:hAnsiTheme="majorHAnsi" w:cs="Tahoma"/>
          <w:color w:val="000000"/>
          <w:sz w:val="24"/>
          <w:szCs w:val="24"/>
          <w:lang w:eastAsia="ru-RU"/>
        </w:rPr>
        <w:t>о</w:t>
      </w:r>
      <w:r w:rsidRPr="008526BB">
        <w:rPr>
          <w:rFonts w:asciiTheme="majorHAnsi" w:eastAsia="Times New Roman" w:hAnsiTheme="majorHAnsi" w:cs="Tahoma"/>
          <w:color w:val="000000"/>
          <w:sz w:val="24"/>
          <w:szCs w:val="24"/>
          <w:lang w:eastAsia="ru-RU"/>
        </w:rPr>
        <w:t>го медицинского страхования, если федеральными законами, иными нормати</w:t>
      </w:r>
      <w:r w:rsidRPr="008526BB">
        <w:rPr>
          <w:rFonts w:asciiTheme="majorHAnsi" w:eastAsia="Times New Roman" w:hAnsiTheme="majorHAnsi" w:cs="Tahoma"/>
          <w:color w:val="000000"/>
          <w:sz w:val="24"/>
          <w:szCs w:val="24"/>
          <w:lang w:eastAsia="ru-RU"/>
        </w:rPr>
        <w:t>в</w:t>
      </w:r>
      <w:r w:rsidRPr="008526BB">
        <w:rPr>
          <w:rFonts w:asciiTheme="majorHAnsi" w:eastAsia="Times New Roman" w:hAnsiTheme="majorHAnsi" w:cs="Tahoma"/>
          <w:color w:val="000000"/>
          <w:sz w:val="24"/>
          <w:szCs w:val="24"/>
          <w:lang w:eastAsia="ru-RU"/>
        </w:rPr>
        <w:t>ными правовыми актами Российской Федерации не предусмотрены иные треб</w:t>
      </w:r>
      <w:r w:rsidRPr="008526BB">
        <w:rPr>
          <w:rFonts w:asciiTheme="majorHAnsi" w:eastAsia="Times New Roman" w:hAnsiTheme="majorHAnsi" w:cs="Tahoma"/>
          <w:color w:val="000000"/>
          <w:sz w:val="24"/>
          <w:szCs w:val="24"/>
          <w:lang w:eastAsia="ru-RU"/>
        </w:rPr>
        <w:t>о</w:t>
      </w:r>
      <w:r w:rsidRPr="008526BB">
        <w:rPr>
          <w:rFonts w:asciiTheme="majorHAnsi" w:eastAsia="Times New Roman" w:hAnsiTheme="majorHAnsi" w:cs="Tahoma"/>
          <w:color w:val="000000"/>
          <w:sz w:val="24"/>
          <w:szCs w:val="24"/>
          <w:lang w:eastAsia="ru-RU"/>
        </w:rPr>
        <w:t>вания.</w:t>
      </w:r>
    </w:p>
    <w:p w:rsidR="008526BB" w:rsidRPr="008526BB" w:rsidRDefault="008526BB" w:rsidP="008526BB">
      <w:pPr>
        <w:spacing w:after="0" w:line="240" w:lineRule="auto"/>
        <w:jc w:val="both"/>
        <w:rPr>
          <w:rFonts w:asciiTheme="majorHAnsi" w:eastAsia="Times New Roman" w:hAnsiTheme="majorHAnsi" w:cs="Tahoma"/>
          <w:color w:val="000000"/>
          <w:sz w:val="24"/>
          <w:szCs w:val="24"/>
          <w:lang w:eastAsia="ru-RU"/>
        </w:rPr>
      </w:pPr>
      <w:r>
        <w:rPr>
          <w:rFonts w:asciiTheme="majorHAnsi" w:eastAsia="Times New Roman" w:hAnsiTheme="majorHAnsi" w:cs="Tahoma"/>
          <w:color w:val="000000"/>
          <w:sz w:val="24"/>
          <w:szCs w:val="24"/>
          <w:lang w:eastAsia="ru-RU"/>
        </w:rPr>
        <w:t xml:space="preserve">     </w:t>
      </w:r>
      <w:r w:rsidRPr="008526BB">
        <w:rPr>
          <w:rFonts w:asciiTheme="majorHAnsi" w:eastAsia="Times New Roman" w:hAnsiTheme="majorHAnsi" w:cs="Tahoma"/>
          <w:color w:val="000000"/>
          <w:sz w:val="24"/>
          <w:szCs w:val="24"/>
          <w:lang w:eastAsia="ru-RU"/>
        </w:rPr>
        <w:t>Документирование информации о проведении консультации с применением телемедицинских технологий, включая внесение сведений в медицинскую док</w:t>
      </w:r>
      <w:r w:rsidRPr="008526BB">
        <w:rPr>
          <w:rFonts w:asciiTheme="majorHAnsi" w:eastAsia="Times New Roman" w:hAnsiTheme="majorHAnsi" w:cs="Tahoma"/>
          <w:color w:val="000000"/>
          <w:sz w:val="24"/>
          <w:szCs w:val="24"/>
          <w:lang w:eastAsia="ru-RU"/>
        </w:rPr>
        <w:t>у</w:t>
      </w:r>
      <w:r w:rsidRPr="008526BB">
        <w:rPr>
          <w:rFonts w:asciiTheme="majorHAnsi" w:eastAsia="Times New Roman" w:hAnsiTheme="majorHAnsi" w:cs="Tahoma"/>
          <w:color w:val="000000"/>
          <w:sz w:val="24"/>
          <w:szCs w:val="24"/>
          <w:lang w:eastAsia="ru-RU"/>
        </w:rPr>
        <w:t>ментацию, осуществляется с использованием усиленной квалифицированной электронной подписи.</w:t>
      </w:r>
    </w:p>
    <w:p w:rsidR="008526BB" w:rsidRPr="008526BB" w:rsidRDefault="008526BB" w:rsidP="008526BB">
      <w:pPr>
        <w:spacing w:after="0" w:line="240" w:lineRule="auto"/>
        <w:jc w:val="both"/>
        <w:rPr>
          <w:rFonts w:asciiTheme="majorHAnsi" w:eastAsia="Times New Roman" w:hAnsiTheme="majorHAnsi" w:cs="Tahoma"/>
          <w:color w:val="000000"/>
          <w:sz w:val="24"/>
          <w:szCs w:val="24"/>
          <w:lang w:eastAsia="ru-RU"/>
        </w:rPr>
      </w:pPr>
      <w:r>
        <w:rPr>
          <w:rFonts w:asciiTheme="majorHAnsi" w:eastAsia="Times New Roman" w:hAnsiTheme="majorHAnsi" w:cs="Tahoma"/>
          <w:color w:val="000000"/>
          <w:sz w:val="24"/>
          <w:szCs w:val="24"/>
          <w:lang w:eastAsia="ru-RU"/>
        </w:rPr>
        <w:t xml:space="preserve">     </w:t>
      </w:r>
      <w:proofErr w:type="gramStart"/>
      <w:r w:rsidRPr="008526BB">
        <w:rPr>
          <w:rFonts w:asciiTheme="majorHAnsi" w:eastAsia="Times New Roman" w:hAnsiTheme="majorHAnsi" w:cs="Tahoma"/>
          <w:color w:val="000000"/>
          <w:sz w:val="24"/>
          <w:szCs w:val="24"/>
          <w:lang w:eastAsia="ru-RU"/>
        </w:rPr>
        <w:t>Материалы, полученные по результатам дистанционного взаимодействия м</w:t>
      </w:r>
      <w:r w:rsidRPr="008526BB">
        <w:rPr>
          <w:rFonts w:asciiTheme="majorHAnsi" w:eastAsia="Times New Roman" w:hAnsiTheme="majorHAnsi" w:cs="Tahoma"/>
          <w:color w:val="000000"/>
          <w:sz w:val="24"/>
          <w:szCs w:val="24"/>
          <w:lang w:eastAsia="ru-RU"/>
        </w:rPr>
        <w:t>е</w:t>
      </w:r>
      <w:r w:rsidRPr="008526BB">
        <w:rPr>
          <w:rFonts w:asciiTheme="majorHAnsi" w:eastAsia="Times New Roman" w:hAnsiTheme="majorHAnsi" w:cs="Tahoma"/>
          <w:color w:val="000000"/>
          <w:sz w:val="24"/>
          <w:szCs w:val="24"/>
          <w:lang w:eastAsia="ru-RU"/>
        </w:rPr>
        <w:t>дицинских работников между собой, медицинских работников и пациентов (или их законных представителей), включая материалы, направленные на консульт</w:t>
      </w:r>
      <w:r w:rsidRPr="008526BB">
        <w:rPr>
          <w:rFonts w:asciiTheme="majorHAnsi" w:eastAsia="Times New Roman" w:hAnsiTheme="majorHAnsi" w:cs="Tahoma"/>
          <w:color w:val="000000"/>
          <w:sz w:val="24"/>
          <w:szCs w:val="24"/>
          <w:lang w:eastAsia="ru-RU"/>
        </w:rPr>
        <w:t>а</w:t>
      </w:r>
      <w:r w:rsidRPr="008526BB">
        <w:rPr>
          <w:rFonts w:asciiTheme="majorHAnsi" w:eastAsia="Times New Roman" w:hAnsiTheme="majorHAnsi" w:cs="Tahoma"/>
          <w:color w:val="000000"/>
          <w:sz w:val="24"/>
          <w:szCs w:val="24"/>
          <w:lang w:eastAsia="ru-RU"/>
        </w:rPr>
        <w:t>цию; медицинские заключения по результатам консультаций и протоколы ко</w:t>
      </w:r>
      <w:r w:rsidRPr="008526BB">
        <w:rPr>
          <w:rFonts w:asciiTheme="majorHAnsi" w:eastAsia="Times New Roman" w:hAnsiTheme="majorHAnsi" w:cs="Tahoma"/>
          <w:color w:val="000000"/>
          <w:sz w:val="24"/>
          <w:szCs w:val="24"/>
          <w:lang w:eastAsia="ru-RU"/>
        </w:rPr>
        <w:t>н</w:t>
      </w:r>
      <w:r w:rsidRPr="008526BB">
        <w:rPr>
          <w:rFonts w:asciiTheme="majorHAnsi" w:eastAsia="Times New Roman" w:hAnsiTheme="majorHAnsi" w:cs="Tahoma"/>
          <w:color w:val="000000"/>
          <w:sz w:val="24"/>
          <w:szCs w:val="24"/>
          <w:lang w:eastAsia="ru-RU"/>
        </w:rPr>
        <w:t>силиумов врачей; данные, внесённые в медицинскую документацию пациента;</w:t>
      </w:r>
      <w:proofErr w:type="gramEnd"/>
      <w:r w:rsidRPr="008526BB">
        <w:rPr>
          <w:rFonts w:asciiTheme="majorHAnsi" w:eastAsia="Times New Roman" w:hAnsiTheme="majorHAnsi" w:cs="Tahoma"/>
          <w:color w:val="000000"/>
          <w:sz w:val="24"/>
          <w:szCs w:val="24"/>
          <w:lang w:eastAsia="ru-RU"/>
        </w:rPr>
        <w:t xml:space="preserve"> данные, формирующиеся в результате дистанционного наблюдения за состоян</w:t>
      </w:r>
      <w:r w:rsidRPr="008526BB">
        <w:rPr>
          <w:rFonts w:asciiTheme="majorHAnsi" w:eastAsia="Times New Roman" w:hAnsiTheme="majorHAnsi" w:cs="Tahoma"/>
          <w:color w:val="000000"/>
          <w:sz w:val="24"/>
          <w:szCs w:val="24"/>
          <w:lang w:eastAsia="ru-RU"/>
        </w:rPr>
        <w:t>и</w:t>
      </w:r>
      <w:r w:rsidRPr="008526BB">
        <w:rPr>
          <w:rFonts w:asciiTheme="majorHAnsi" w:eastAsia="Times New Roman" w:hAnsiTheme="majorHAnsi" w:cs="Tahoma"/>
          <w:color w:val="000000"/>
          <w:sz w:val="24"/>
          <w:szCs w:val="24"/>
          <w:lang w:eastAsia="ru-RU"/>
        </w:rPr>
        <w:t>ем здоровья пациента (далее — документация), а также аудио- и видеозаписи консультаций и консилиумов врачей, текстовые сообщения, голосовая информ</w:t>
      </w:r>
      <w:r w:rsidRPr="008526BB">
        <w:rPr>
          <w:rFonts w:asciiTheme="majorHAnsi" w:eastAsia="Times New Roman" w:hAnsiTheme="majorHAnsi" w:cs="Tahoma"/>
          <w:color w:val="000000"/>
          <w:sz w:val="24"/>
          <w:szCs w:val="24"/>
          <w:lang w:eastAsia="ru-RU"/>
        </w:rPr>
        <w:t>а</w:t>
      </w:r>
      <w:r w:rsidRPr="008526BB">
        <w:rPr>
          <w:rFonts w:asciiTheme="majorHAnsi" w:eastAsia="Times New Roman" w:hAnsiTheme="majorHAnsi" w:cs="Tahoma"/>
          <w:color w:val="000000"/>
          <w:sz w:val="24"/>
          <w:szCs w:val="24"/>
          <w:lang w:eastAsia="ru-RU"/>
        </w:rPr>
        <w:t>ция, изображения, иные сообщения в электронной форме подлежат хранению.</w:t>
      </w:r>
    </w:p>
    <w:p w:rsidR="008526BB" w:rsidRPr="008526BB" w:rsidRDefault="008526BB" w:rsidP="008526BB">
      <w:pPr>
        <w:spacing w:after="0" w:line="240" w:lineRule="auto"/>
        <w:jc w:val="both"/>
        <w:rPr>
          <w:rFonts w:asciiTheme="majorHAnsi" w:eastAsia="Times New Roman" w:hAnsiTheme="majorHAnsi" w:cs="Tahoma"/>
          <w:color w:val="000000"/>
          <w:sz w:val="24"/>
          <w:szCs w:val="24"/>
          <w:lang w:eastAsia="ru-RU"/>
        </w:rPr>
      </w:pPr>
      <w:r>
        <w:rPr>
          <w:rFonts w:asciiTheme="majorHAnsi" w:eastAsia="Times New Roman" w:hAnsiTheme="majorHAnsi" w:cs="Tahoma"/>
          <w:color w:val="000000"/>
          <w:sz w:val="24"/>
          <w:szCs w:val="24"/>
          <w:lang w:eastAsia="ru-RU"/>
        </w:rPr>
        <w:t xml:space="preserve">     </w:t>
      </w:r>
      <w:r w:rsidRPr="008526BB">
        <w:rPr>
          <w:rFonts w:asciiTheme="majorHAnsi" w:eastAsia="Times New Roman" w:hAnsiTheme="majorHAnsi" w:cs="Tahoma"/>
          <w:color w:val="000000"/>
          <w:sz w:val="24"/>
          <w:szCs w:val="24"/>
          <w:lang w:eastAsia="ru-RU"/>
        </w:rPr>
        <w:t>Документация подлежит внесению в электронную медицинскую карту пац</w:t>
      </w:r>
      <w:r w:rsidRPr="008526BB">
        <w:rPr>
          <w:rFonts w:asciiTheme="majorHAnsi" w:eastAsia="Times New Roman" w:hAnsiTheme="majorHAnsi" w:cs="Tahoma"/>
          <w:color w:val="000000"/>
          <w:sz w:val="24"/>
          <w:szCs w:val="24"/>
          <w:lang w:eastAsia="ru-RU"/>
        </w:rPr>
        <w:t>и</w:t>
      </w:r>
      <w:r w:rsidRPr="008526BB">
        <w:rPr>
          <w:rFonts w:asciiTheme="majorHAnsi" w:eastAsia="Times New Roman" w:hAnsiTheme="majorHAnsi" w:cs="Tahoma"/>
          <w:color w:val="000000"/>
          <w:sz w:val="24"/>
          <w:szCs w:val="24"/>
          <w:lang w:eastAsia="ru-RU"/>
        </w:rPr>
        <w:t>ента медицинской информационной системы консультирующей медицинской организации.</w:t>
      </w:r>
    </w:p>
    <w:p w:rsidR="007410FE" w:rsidRDefault="007410FE" w:rsidP="00BE2728">
      <w:pPr>
        <w:spacing w:after="0" w:line="240" w:lineRule="auto"/>
        <w:jc w:val="both"/>
        <w:rPr>
          <w:rFonts w:asciiTheme="majorHAnsi" w:eastAsia="Times New Roman" w:hAnsiTheme="majorHAnsi" w:cs="Tahoma"/>
          <w:b/>
          <w:color w:val="000000"/>
          <w:sz w:val="24"/>
          <w:szCs w:val="24"/>
          <w:lang w:eastAsia="ru-RU"/>
        </w:rPr>
      </w:pPr>
    </w:p>
    <w:p w:rsidR="008526BB" w:rsidRDefault="008526BB" w:rsidP="00BE2728">
      <w:pPr>
        <w:spacing w:after="0" w:line="240" w:lineRule="auto"/>
        <w:jc w:val="both"/>
        <w:rPr>
          <w:rFonts w:asciiTheme="majorHAnsi" w:eastAsia="Times New Roman" w:hAnsiTheme="majorHAnsi" w:cs="Tahoma"/>
          <w:b/>
          <w:color w:val="000000"/>
          <w:sz w:val="24"/>
          <w:szCs w:val="24"/>
          <w:lang w:eastAsia="ru-RU"/>
        </w:rPr>
      </w:pPr>
    </w:p>
    <w:p w:rsidR="008526BB" w:rsidRPr="008526BB" w:rsidRDefault="008526BB" w:rsidP="00BE2728">
      <w:pPr>
        <w:spacing w:after="0" w:line="240" w:lineRule="auto"/>
        <w:jc w:val="both"/>
        <w:rPr>
          <w:rFonts w:asciiTheme="majorHAnsi" w:eastAsia="Times New Roman" w:hAnsiTheme="majorHAnsi" w:cs="Tahoma"/>
          <w:color w:val="000000"/>
          <w:sz w:val="24"/>
          <w:szCs w:val="24"/>
          <w:lang w:eastAsia="ru-RU"/>
        </w:rPr>
      </w:pPr>
      <w:r>
        <w:rPr>
          <w:rFonts w:asciiTheme="majorHAnsi" w:eastAsia="Times New Roman" w:hAnsiTheme="majorHAnsi" w:cs="Tahoma"/>
          <w:color w:val="000000"/>
          <w:sz w:val="24"/>
          <w:szCs w:val="24"/>
          <w:lang w:eastAsia="ru-RU"/>
        </w:rPr>
        <w:t xml:space="preserve">Помощь на расстоянии // </w:t>
      </w:r>
      <w:r w:rsidRPr="008526BB">
        <w:rPr>
          <w:rFonts w:asciiTheme="majorHAnsi" w:eastAsia="Times New Roman" w:hAnsiTheme="majorHAnsi" w:cs="Tahoma"/>
          <w:color w:val="000000"/>
          <w:sz w:val="24"/>
          <w:szCs w:val="24"/>
          <w:lang w:eastAsia="ru-RU"/>
        </w:rPr>
        <w:t>Ведомости Законодательного Собрания Новосибирской области. – 2018, № 4 (1625) (</w:t>
      </w:r>
      <w:r>
        <w:rPr>
          <w:rFonts w:asciiTheme="majorHAnsi" w:eastAsia="Times New Roman" w:hAnsiTheme="majorHAnsi" w:cs="Tahoma"/>
          <w:color w:val="000000"/>
          <w:sz w:val="24"/>
          <w:szCs w:val="24"/>
          <w:lang w:eastAsia="ru-RU"/>
        </w:rPr>
        <w:t>25 янв.). – С. 20</w:t>
      </w:r>
    </w:p>
    <w:p w:rsidR="007410FE" w:rsidRPr="00AD4656" w:rsidRDefault="007410FE" w:rsidP="00BE2728">
      <w:pPr>
        <w:spacing w:after="0" w:line="240" w:lineRule="auto"/>
        <w:jc w:val="both"/>
        <w:rPr>
          <w:rFonts w:asciiTheme="majorHAnsi" w:eastAsia="Times New Roman" w:hAnsiTheme="majorHAnsi" w:cs="Tahoma"/>
          <w:color w:val="000000"/>
          <w:sz w:val="24"/>
          <w:szCs w:val="24"/>
          <w:lang w:eastAsia="ru-RU"/>
        </w:rPr>
      </w:pPr>
    </w:p>
    <w:p w:rsidR="00AA4F12" w:rsidRDefault="00AA4F12" w:rsidP="007C1CA4">
      <w:pPr>
        <w:spacing w:after="0"/>
        <w:jc w:val="both"/>
        <w:rPr>
          <w:rFonts w:asciiTheme="majorHAnsi" w:hAnsiTheme="majorHAnsi"/>
          <w:sz w:val="20"/>
          <w:szCs w:val="20"/>
        </w:rPr>
      </w:pPr>
    </w:p>
    <w:p w:rsidR="007410FE" w:rsidRDefault="007410FE" w:rsidP="007C1CA4">
      <w:pPr>
        <w:spacing w:after="0"/>
        <w:jc w:val="both"/>
        <w:rPr>
          <w:rFonts w:asciiTheme="majorHAnsi" w:hAnsiTheme="majorHAnsi"/>
          <w:sz w:val="20"/>
          <w:szCs w:val="20"/>
        </w:rPr>
      </w:pPr>
    </w:p>
    <w:p w:rsidR="007410FE" w:rsidRDefault="007410FE" w:rsidP="008526BB">
      <w:pPr>
        <w:pStyle w:val="1"/>
        <w:spacing w:before="0" w:line="240" w:lineRule="auto"/>
        <w:rPr>
          <w:color w:val="auto"/>
          <w:sz w:val="36"/>
          <w:szCs w:val="36"/>
        </w:rPr>
      </w:pPr>
      <w:bookmarkStart w:id="27" w:name="_Toc505174911"/>
      <w:r w:rsidRPr="007410FE">
        <w:rPr>
          <w:color w:val="auto"/>
          <w:sz w:val="36"/>
          <w:szCs w:val="36"/>
        </w:rPr>
        <w:t>Распоряжение председателя Законодательного с</w:t>
      </w:r>
      <w:r w:rsidRPr="007410FE">
        <w:rPr>
          <w:color w:val="auto"/>
          <w:sz w:val="36"/>
          <w:szCs w:val="36"/>
        </w:rPr>
        <w:t>о</w:t>
      </w:r>
      <w:r w:rsidRPr="007410FE">
        <w:rPr>
          <w:color w:val="auto"/>
          <w:sz w:val="36"/>
          <w:szCs w:val="36"/>
        </w:rPr>
        <w:t>брания Новосибирской области</w:t>
      </w:r>
      <w:bookmarkEnd w:id="27"/>
    </w:p>
    <w:p w:rsidR="008526BB" w:rsidRPr="008526BB" w:rsidRDefault="008526BB" w:rsidP="008526BB">
      <w:pPr>
        <w:spacing w:after="0"/>
      </w:pPr>
    </w:p>
    <w:p w:rsidR="007410FE" w:rsidRDefault="007410FE" w:rsidP="008526BB">
      <w:pPr>
        <w:tabs>
          <w:tab w:val="left" w:pos="7461"/>
        </w:tabs>
        <w:spacing w:after="0" w:line="240" w:lineRule="auto"/>
        <w:jc w:val="both"/>
        <w:rPr>
          <w:rFonts w:asciiTheme="majorHAnsi" w:hAnsiTheme="majorHAnsi"/>
          <w:b/>
          <w:sz w:val="24"/>
          <w:szCs w:val="24"/>
        </w:rPr>
      </w:pPr>
      <w:r w:rsidRPr="007410FE">
        <w:rPr>
          <w:rFonts w:asciiTheme="majorHAnsi" w:hAnsiTheme="majorHAnsi"/>
          <w:b/>
          <w:sz w:val="24"/>
          <w:szCs w:val="24"/>
        </w:rPr>
        <w:t>22.01.2018</w:t>
      </w:r>
      <w:r>
        <w:rPr>
          <w:rFonts w:asciiTheme="majorHAnsi" w:hAnsiTheme="majorHAnsi"/>
          <w:b/>
          <w:sz w:val="24"/>
          <w:szCs w:val="24"/>
        </w:rPr>
        <w:t xml:space="preserve">                                                                                                                                   № 15-р</w:t>
      </w:r>
    </w:p>
    <w:p w:rsidR="007410FE" w:rsidRPr="007410FE" w:rsidRDefault="007410FE" w:rsidP="007410FE">
      <w:pPr>
        <w:tabs>
          <w:tab w:val="left" w:pos="7461"/>
        </w:tabs>
        <w:spacing w:after="0" w:line="240" w:lineRule="auto"/>
        <w:jc w:val="both"/>
        <w:rPr>
          <w:rFonts w:asciiTheme="majorHAnsi" w:hAnsiTheme="majorHAnsi"/>
          <w:b/>
          <w:sz w:val="24"/>
          <w:szCs w:val="24"/>
        </w:rPr>
      </w:pPr>
      <w:r w:rsidRPr="007410FE">
        <w:rPr>
          <w:rFonts w:asciiTheme="majorHAnsi" w:hAnsiTheme="majorHAnsi"/>
          <w:bCs/>
          <w:sz w:val="24"/>
          <w:szCs w:val="24"/>
        </w:rPr>
        <w:t>О созыве двадцать седьмой сессии Законодательного Собрания Новосибирской области</w:t>
      </w:r>
    </w:p>
    <w:p w:rsidR="007410FE" w:rsidRPr="007410FE" w:rsidRDefault="007410FE" w:rsidP="007410FE">
      <w:pPr>
        <w:spacing w:after="0"/>
        <w:jc w:val="both"/>
        <w:rPr>
          <w:rFonts w:asciiTheme="majorHAnsi" w:hAnsiTheme="majorHAnsi"/>
          <w:sz w:val="24"/>
          <w:szCs w:val="24"/>
        </w:rPr>
      </w:pPr>
      <w:r w:rsidRPr="007410FE">
        <w:rPr>
          <w:rFonts w:asciiTheme="majorHAnsi" w:hAnsiTheme="majorHAnsi"/>
          <w:sz w:val="24"/>
          <w:szCs w:val="24"/>
        </w:rPr>
        <w:t>Созвать двадцать седьмую сессию Законодательного Собрания Новосибирской области (шестого созыва) 1 февраля 2018 года, в 10.00, в большом зале Законод</w:t>
      </w:r>
      <w:r w:rsidRPr="007410FE">
        <w:rPr>
          <w:rFonts w:asciiTheme="majorHAnsi" w:hAnsiTheme="majorHAnsi"/>
          <w:sz w:val="24"/>
          <w:szCs w:val="24"/>
        </w:rPr>
        <w:t>а</w:t>
      </w:r>
      <w:r w:rsidRPr="007410FE">
        <w:rPr>
          <w:rFonts w:asciiTheme="majorHAnsi" w:hAnsiTheme="majorHAnsi"/>
          <w:sz w:val="24"/>
          <w:szCs w:val="24"/>
        </w:rPr>
        <w:t>тельного Собрания Новосибирской области (ул. Кирова, 3).</w:t>
      </w:r>
    </w:p>
    <w:p w:rsidR="007410FE" w:rsidRPr="007410FE" w:rsidRDefault="007410FE" w:rsidP="007410FE">
      <w:pPr>
        <w:spacing w:after="0"/>
        <w:jc w:val="both"/>
        <w:rPr>
          <w:rFonts w:asciiTheme="majorHAnsi" w:hAnsiTheme="majorHAnsi"/>
          <w:sz w:val="24"/>
          <w:szCs w:val="24"/>
        </w:rPr>
      </w:pPr>
      <w:r w:rsidRPr="007410FE">
        <w:rPr>
          <w:rFonts w:asciiTheme="majorHAnsi" w:hAnsiTheme="majorHAnsi"/>
          <w:sz w:val="24"/>
          <w:szCs w:val="24"/>
        </w:rPr>
        <w:t xml:space="preserve">Предложить на рассмотрение Законодательного Собрания Новосибирской </w:t>
      </w:r>
      <w:proofErr w:type="gramStart"/>
      <w:r w:rsidRPr="007410FE">
        <w:rPr>
          <w:rFonts w:asciiTheme="majorHAnsi" w:hAnsiTheme="majorHAnsi"/>
          <w:sz w:val="24"/>
          <w:szCs w:val="24"/>
        </w:rPr>
        <w:t>обл</w:t>
      </w:r>
      <w:r w:rsidRPr="007410FE">
        <w:rPr>
          <w:rFonts w:asciiTheme="majorHAnsi" w:hAnsiTheme="majorHAnsi"/>
          <w:sz w:val="24"/>
          <w:szCs w:val="24"/>
        </w:rPr>
        <w:t>а</w:t>
      </w:r>
      <w:r w:rsidRPr="007410FE">
        <w:rPr>
          <w:rFonts w:asciiTheme="majorHAnsi" w:hAnsiTheme="majorHAnsi"/>
          <w:sz w:val="24"/>
          <w:szCs w:val="24"/>
        </w:rPr>
        <w:t>сти</w:t>
      </w:r>
      <w:proofErr w:type="gramEnd"/>
      <w:r w:rsidRPr="007410FE">
        <w:rPr>
          <w:rFonts w:asciiTheme="majorHAnsi" w:hAnsiTheme="majorHAnsi"/>
          <w:sz w:val="24"/>
          <w:szCs w:val="24"/>
        </w:rPr>
        <w:t xml:space="preserve"> следующие вопросы:</w:t>
      </w:r>
    </w:p>
    <w:p w:rsidR="007410FE" w:rsidRPr="007410FE" w:rsidRDefault="007410FE" w:rsidP="007410FE">
      <w:pPr>
        <w:spacing w:after="0"/>
        <w:jc w:val="both"/>
        <w:rPr>
          <w:rFonts w:asciiTheme="majorHAnsi" w:hAnsiTheme="majorHAnsi"/>
          <w:sz w:val="24"/>
          <w:szCs w:val="24"/>
        </w:rPr>
      </w:pPr>
      <w:r w:rsidRPr="007410FE">
        <w:rPr>
          <w:rFonts w:asciiTheme="majorHAnsi" w:hAnsiTheme="majorHAnsi"/>
          <w:sz w:val="24"/>
          <w:szCs w:val="24"/>
        </w:rPr>
        <w:t>об отчёте временно исполняющего обязанности Губернатора Новосибирской о</w:t>
      </w:r>
      <w:r w:rsidRPr="007410FE">
        <w:rPr>
          <w:rFonts w:asciiTheme="majorHAnsi" w:hAnsiTheme="majorHAnsi"/>
          <w:sz w:val="24"/>
          <w:szCs w:val="24"/>
        </w:rPr>
        <w:t>б</w:t>
      </w:r>
      <w:r w:rsidRPr="007410FE">
        <w:rPr>
          <w:rFonts w:asciiTheme="majorHAnsi" w:hAnsiTheme="majorHAnsi"/>
          <w:sz w:val="24"/>
          <w:szCs w:val="24"/>
        </w:rPr>
        <w:t>ласти о результатах деятельности Правительства Новосибирской области за 2017 год;</w:t>
      </w:r>
    </w:p>
    <w:p w:rsidR="007410FE" w:rsidRPr="007410FE" w:rsidRDefault="007410FE" w:rsidP="007410FE">
      <w:pPr>
        <w:spacing w:after="0"/>
        <w:jc w:val="both"/>
        <w:rPr>
          <w:rFonts w:asciiTheme="majorHAnsi" w:hAnsiTheme="majorHAnsi"/>
          <w:sz w:val="24"/>
          <w:szCs w:val="24"/>
        </w:rPr>
      </w:pPr>
      <w:r w:rsidRPr="007410FE">
        <w:rPr>
          <w:rFonts w:asciiTheme="majorHAnsi" w:hAnsiTheme="majorHAnsi"/>
          <w:sz w:val="24"/>
          <w:szCs w:val="24"/>
        </w:rPr>
        <w:t>о Законе Новосибирской области «О внесении изменений в Закон Новосибирской области «Об объектах культурного наследия (памятниках истории и культуры) народов Российской Федерации, расположенных на территории Новосибирской области» (второе чтение);</w:t>
      </w:r>
    </w:p>
    <w:p w:rsidR="007410FE" w:rsidRPr="007410FE" w:rsidRDefault="007410FE" w:rsidP="007410FE">
      <w:pPr>
        <w:spacing w:after="0"/>
        <w:jc w:val="both"/>
        <w:rPr>
          <w:rFonts w:asciiTheme="majorHAnsi" w:hAnsiTheme="majorHAnsi"/>
          <w:sz w:val="24"/>
          <w:szCs w:val="24"/>
        </w:rPr>
      </w:pPr>
      <w:r w:rsidRPr="007410FE">
        <w:rPr>
          <w:rFonts w:asciiTheme="majorHAnsi" w:hAnsiTheme="majorHAnsi"/>
          <w:sz w:val="24"/>
          <w:szCs w:val="24"/>
        </w:rPr>
        <w:t>о Законе Новосибирской области «О внесении изменений в статью 5 Закона Нов</w:t>
      </w:r>
      <w:r w:rsidRPr="007410FE">
        <w:rPr>
          <w:rFonts w:asciiTheme="majorHAnsi" w:hAnsiTheme="majorHAnsi"/>
          <w:sz w:val="24"/>
          <w:szCs w:val="24"/>
        </w:rPr>
        <w:t>о</w:t>
      </w:r>
      <w:r w:rsidRPr="007410FE">
        <w:rPr>
          <w:rFonts w:asciiTheme="majorHAnsi" w:hAnsiTheme="majorHAnsi"/>
          <w:sz w:val="24"/>
          <w:szCs w:val="24"/>
        </w:rPr>
        <w:t>сибирской области  «О бесплатной юридической помощи на территории Новос</w:t>
      </w:r>
      <w:r w:rsidRPr="007410FE">
        <w:rPr>
          <w:rFonts w:asciiTheme="majorHAnsi" w:hAnsiTheme="majorHAnsi"/>
          <w:sz w:val="24"/>
          <w:szCs w:val="24"/>
        </w:rPr>
        <w:t>и</w:t>
      </w:r>
      <w:r w:rsidRPr="007410FE">
        <w:rPr>
          <w:rFonts w:asciiTheme="majorHAnsi" w:hAnsiTheme="majorHAnsi"/>
          <w:sz w:val="24"/>
          <w:szCs w:val="24"/>
        </w:rPr>
        <w:t>бирской области» (второе чтение);</w:t>
      </w:r>
    </w:p>
    <w:p w:rsidR="007410FE" w:rsidRPr="007410FE" w:rsidRDefault="007410FE" w:rsidP="007410FE">
      <w:pPr>
        <w:spacing w:after="0"/>
        <w:jc w:val="both"/>
        <w:rPr>
          <w:rFonts w:asciiTheme="majorHAnsi" w:hAnsiTheme="majorHAnsi"/>
          <w:sz w:val="24"/>
          <w:szCs w:val="24"/>
        </w:rPr>
      </w:pPr>
      <w:r w:rsidRPr="007410FE">
        <w:rPr>
          <w:rFonts w:asciiTheme="majorHAnsi" w:hAnsiTheme="majorHAnsi"/>
          <w:sz w:val="24"/>
          <w:szCs w:val="24"/>
        </w:rPr>
        <w:t>о проекте закона Новосибирской области «О внесении изменений в Закон Нов</w:t>
      </w:r>
      <w:r w:rsidRPr="007410FE">
        <w:rPr>
          <w:rFonts w:asciiTheme="majorHAnsi" w:hAnsiTheme="majorHAnsi"/>
          <w:sz w:val="24"/>
          <w:szCs w:val="24"/>
        </w:rPr>
        <w:t>о</w:t>
      </w:r>
      <w:r w:rsidRPr="007410FE">
        <w:rPr>
          <w:rFonts w:asciiTheme="majorHAnsi" w:hAnsiTheme="majorHAnsi"/>
          <w:sz w:val="24"/>
          <w:szCs w:val="24"/>
        </w:rPr>
        <w:t>сибирской области «О статусе и границах муниципальных образований  Новос</w:t>
      </w:r>
      <w:r w:rsidRPr="007410FE">
        <w:rPr>
          <w:rFonts w:asciiTheme="majorHAnsi" w:hAnsiTheme="majorHAnsi"/>
          <w:sz w:val="24"/>
          <w:szCs w:val="24"/>
        </w:rPr>
        <w:t>и</w:t>
      </w:r>
      <w:r w:rsidRPr="007410FE">
        <w:rPr>
          <w:rFonts w:asciiTheme="majorHAnsi" w:hAnsiTheme="majorHAnsi"/>
          <w:sz w:val="24"/>
          <w:szCs w:val="24"/>
        </w:rPr>
        <w:t>бирской области» (первое чтение);</w:t>
      </w:r>
    </w:p>
    <w:p w:rsidR="007410FE" w:rsidRPr="007410FE" w:rsidRDefault="007410FE" w:rsidP="007410FE">
      <w:pPr>
        <w:spacing w:after="0"/>
        <w:jc w:val="both"/>
        <w:rPr>
          <w:rFonts w:asciiTheme="majorHAnsi" w:hAnsiTheme="majorHAnsi"/>
          <w:sz w:val="24"/>
          <w:szCs w:val="24"/>
        </w:rPr>
      </w:pPr>
      <w:r w:rsidRPr="007410FE">
        <w:rPr>
          <w:rFonts w:asciiTheme="majorHAnsi" w:hAnsiTheme="majorHAnsi"/>
          <w:sz w:val="24"/>
          <w:szCs w:val="24"/>
        </w:rPr>
        <w:t>о проекте закона Новосибирской области «О внесении изменений в статью 7 З</w:t>
      </w:r>
      <w:r w:rsidRPr="007410FE">
        <w:rPr>
          <w:rFonts w:asciiTheme="majorHAnsi" w:hAnsiTheme="majorHAnsi"/>
          <w:sz w:val="24"/>
          <w:szCs w:val="24"/>
        </w:rPr>
        <w:t>а</w:t>
      </w:r>
      <w:r w:rsidRPr="007410FE">
        <w:rPr>
          <w:rFonts w:asciiTheme="majorHAnsi" w:hAnsiTheme="majorHAnsi"/>
          <w:sz w:val="24"/>
          <w:szCs w:val="24"/>
        </w:rPr>
        <w:t>кона Новосибирской области «Об Уполномоченном по правам ребенка в Новосибирской области» (первое чтение);</w:t>
      </w:r>
    </w:p>
    <w:p w:rsidR="007410FE" w:rsidRPr="007410FE" w:rsidRDefault="007410FE" w:rsidP="007410FE">
      <w:pPr>
        <w:spacing w:after="0"/>
        <w:jc w:val="both"/>
        <w:rPr>
          <w:rFonts w:asciiTheme="majorHAnsi" w:hAnsiTheme="majorHAnsi"/>
          <w:sz w:val="24"/>
          <w:szCs w:val="24"/>
        </w:rPr>
      </w:pPr>
      <w:r w:rsidRPr="007410FE">
        <w:rPr>
          <w:rFonts w:asciiTheme="majorHAnsi" w:hAnsiTheme="majorHAnsi"/>
          <w:sz w:val="24"/>
          <w:szCs w:val="24"/>
        </w:rPr>
        <w:t>о проекте закона Новосибирской области «О наделении органов местного сам</w:t>
      </w:r>
      <w:r w:rsidRPr="007410FE">
        <w:rPr>
          <w:rFonts w:asciiTheme="majorHAnsi" w:hAnsiTheme="majorHAnsi"/>
          <w:sz w:val="24"/>
          <w:szCs w:val="24"/>
        </w:rPr>
        <w:t>о</w:t>
      </w:r>
      <w:r w:rsidRPr="007410FE">
        <w:rPr>
          <w:rFonts w:asciiTheme="majorHAnsi" w:hAnsiTheme="majorHAnsi"/>
          <w:sz w:val="24"/>
          <w:szCs w:val="24"/>
        </w:rPr>
        <w:t>управления муниципальных образований Новосибирской области отдельными государственными полномочиями по постановке на учет и учету граждан, в</w:t>
      </w:r>
      <w:r w:rsidRPr="007410FE">
        <w:rPr>
          <w:rFonts w:asciiTheme="majorHAnsi" w:hAnsiTheme="majorHAnsi"/>
          <w:sz w:val="24"/>
          <w:szCs w:val="24"/>
        </w:rPr>
        <w:t>ы</w:t>
      </w:r>
      <w:r w:rsidRPr="007410FE">
        <w:rPr>
          <w:rFonts w:asciiTheme="majorHAnsi" w:hAnsiTheme="majorHAnsi"/>
          <w:sz w:val="24"/>
          <w:szCs w:val="24"/>
        </w:rPr>
        <w:t>ехавших из районов Крайнего Севера и   приравненных к ним местностей и им</w:t>
      </w:r>
      <w:r w:rsidRPr="007410FE">
        <w:rPr>
          <w:rFonts w:asciiTheme="majorHAnsi" w:hAnsiTheme="majorHAnsi"/>
          <w:sz w:val="24"/>
          <w:szCs w:val="24"/>
        </w:rPr>
        <w:t>е</w:t>
      </w:r>
      <w:r w:rsidRPr="007410FE">
        <w:rPr>
          <w:rFonts w:asciiTheme="majorHAnsi" w:hAnsiTheme="majorHAnsi"/>
          <w:sz w:val="24"/>
          <w:szCs w:val="24"/>
        </w:rPr>
        <w:t>ющих право на получение жилищных субсидий» (первое чтение);</w:t>
      </w:r>
    </w:p>
    <w:p w:rsidR="007410FE" w:rsidRPr="007410FE" w:rsidRDefault="007410FE" w:rsidP="007410FE">
      <w:pPr>
        <w:spacing w:after="0"/>
        <w:jc w:val="both"/>
        <w:rPr>
          <w:rFonts w:asciiTheme="majorHAnsi" w:hAnsiTheme="majorHAnsi"/>
          <w:sz w:val="24"/>
          <w:szCs w:val="24"/>
        </w:rPr>
      </w:pPr>
      <w:r w:rsidRPr="007410FE">
        <w:rPr>
          <w:rFonts w:asciiTheme="majorHAnsi" w:hAnsiTheme="majorHAnsi"/>
          <w:sz w:val="24"/>
          <w:szCs w:val="24"/>
        </w:rPr>
        <w:t>и другие.</w:t>
      </w:r>
    </w:p>
    <w:p w:rsidR="007410FE" w:rsidRDefault="007410FE" w:rsidP="007410FE">
      <w:pPr>
        <w:spacing w:after="0"/>
        <w:jc w:val="right"/>
        <w:rPr>
          <w:rFonts w:asciiTheme="majorHAnsi" w:hAnsiTheme="majorHAnsi"/>
          <w:b/>
          <w:sz w:val="20"/>
          <w:szCs w:val="20"/>
        </w:rPr>
      </w:pPr>
      <w:r w:rsidRPr="007410FE">
        <w:rPr>
          <w:rFonts w:asciiTheme="majorHAnsi" w:hAnsiTheme="majorHAnsi"/>
          <w:b/>
          <w:sz w:val="20"/>
          <w:szCs w:val="20"/>
        </w:rPr>
        <w:t xml:space="preserve">А. И. </w:t>
      </w:r>
      <w:proofErr w:type="spellStart"/>
      <w:r w:rsidRPr="007410FE">
        <w:rPr>
          <w:rFonts w:asciiTheme="majorHAnsi" w:hAnsiTheme="majorHAnsi"/>
          <w:b/>
          <w:sz w:val="20"/>
          <w:szCs w:val="20"/>
        </w:rPr>
        <w:t>Шимкив</w:t>
      </w:r>
      <w:proofErr w:type="spellEnd"/>
    </w:p>
    <w:p w:rsidR="007410FE" w:rsidRDefault="007410FE" w:rsidP="007410FE">
      <w:pPr>
        <w:spacing w:after="0"/>
        <w:jc w:val="right"/>
        <w:rPr>
          <w:rFonts w:asciiTheme="majorHAnsi" w:hAnsiTheme="majorHAnsi"/>
          <w:b/>
          <w:sz w:val="20"/>
          <w:szCs w:val="20"/>
        </w:rPr>
      </w:pPr>
    </w:p>
    <w:p w:rsidR="007410FE" w:rsidRDefault="007410FE" w:rsidP="007410FE">
      <w:pPr>
        <w:spacing w:after="0"/>
        <w:jc w:val="both"/>
        <w:rPr>
          <w:rFonts w:asciiTheme="majorHAnsi" w:hAnsiTheme="majorHAnsi"/>
          <w:sz w:val="24"/>
          <w:szCs w:val="24"/>
        </w:rPr>
      </w:pPr>
      <w:proofErr w:type="spellStart"/>
      <w:r>
        <w:rPr>
          <w:rFonts w:asciiTheme="majorHAnsi" w:hAnsiTheme="majorHAnsi"/>
          <w:sz w:val="24"/>
          <w:szCs w:val="24"/>
        </w:rPr>
        <w:t>Шимкив</w:t>
      </w:r>
      <w:proofErr w:type="spellEnd"/>
      <w:r>
        <w:rPr>
          <w:rFonts w:asciiTheme="majorHAnsi" w:hAnsiTheme="majorHAnsi"/>
          <w:sz w:val="24"/>
          <w:szCs w:val="24"/>
        </w:rPr>
        <w:t>, А. И. Распоряжение председателя Законодательного собрания Новос</w:t>
      </w:r>
      <w:r>
        <w:rPr>
          <w:rFonts w:asciiTheme="majorHAnsi" w:hAnsiTheme="majorHAnsi"/>
          <w:sz w:val="24"/>
          <w:szCs w:val="24"/>
        </w:rPr>
        <w:t>и</w:t>
      </w:r>
      <w:r>
        <w:rPr>
          <w:rFonts w:asciiTheme="majorHAnsi" w:hAnsiTheme="majorHAnsi"/>
          <w:sz w:val="24"/>
          <w:szCs w:val="24"/>
        </w:rPr>
        <w:t xml:space="preserve">бирской области / А. И. </w:t>
      </w:r>
      <w:proofErr w:type="spellStart"/>
      <w:r>
        <w:rPr>
          <w:rFonts w:asciiTheme="majorHAnsi" w:hAnsiTheme="majorHAnsi"/>
          <w:sz w:val="24"/>
          <w:szCs w:val="24"/>
        </w:rPr>
        <w:t>Шимкив</w:t>
      </w:r>
      <w:proofErr w:type="spellEnd"/>
      <w:r>
        <w:rPr>
          <w:rFonts w:asciiTheme="majorHAnsi" w:hAnsiTheme="majorHAnsi"/>
          <w:sz w:val="24"/>
          <w:szCs w:val="24"/>
        </w:rPr>
        <w:t xml:space="preserve"> // </w:t>
      </w:r>
      <w:r w:rsidRPr="007410FE">
        <w:rPr>
          <w:rFonts w:asciiTheme="majorHAnsi" w:hAnsiTheme="majorHAnsi"/>
          <w:sz w:val="24"/>
          <w:szCs w:val="24"/>
        </w:rPr>
        <w:t>Ведомости Законодательного Собрания Нов</w:t>
      </w:r>
      <w:r w:rsidRPr="007410FE">
        <w:rPr>
          <w:rFonts w:asciiTheme="majorHAnsi" w:hAnsiTheme="majorHAnsi"/>
          <w:sz w:val="24"/>
          <w:szCs w:val="24"/>
        </w:rPr>
        <w:t>о</w:t>
      </w:r>
      <w:r>
        <w:rPr>
          <w:rFonts w:asciiTheme="majorHAnsi" w:hAnsiTheme="majorHAnsi"/>
          <w:sz w:val="24"/>
          <w:szCs w:val="24"/>
        </w:rPr>
        <w:t>сибирской области. – 2018, № 4 (1625</w:t>
      </w:r>
      <w:r w:rsidRPr="007410FE">
        <w:rPr>
          <w:rFonts w:asciiTheme="majorHAnsi" w:hAnsiTheme="majorHAnsi"/>
          <w:sz w:val="24"/>
          <w:szCs w:val="24"/>
        </w:rPr>
        <w:t>) (</w:t>
      </w:r>
      <w:r>
        <w:rPr>
          <w:rFonts w:asciiTheme="majorHAnsi" w:hAnsiTheme="majorHAnsi"/>
          <w:sz w:val="24"/>
          <w:szCs w:val="24"/>
        </w:rPr>
        <w:t>25 янв.). – С. 2</w:t>
      </w:r>
    </w:p>
    <w:p w:rsidR="00316D9B" w:rsidRDefault="00316D9B" w:rsidP="007410FE">
      <w:pPr>
        <w:spacing w:after="0"/>
        <w:jc w:val="both"/>
        <w:rPr>
          <w:rFonts w:asciiTheme="majorHAnsi" w:hAnsiTheme="majorHAnsi"/>
          <w:sz w:val="24"/>
          <w:szCs w:val="24"/>
        </w:rPr>
      </w:pPr>
    </w:p>
    <w:p w:rsidR="00FB218D" w:rsidRPr="00FB218D" w:rsidRDefault="00FB218D" w:rsidP="00FB218D">
      <w:pPr>
        <w:pStyle w:val="1"/>
        <w:spacing w:line="240" w:lineRule="auto"/>
        <w:rPr>
          <w:color w:val="auto"/>
          <w:sz w:val="36"/>
          <w:szCs w:val="36"/>
        </w:rPr>
      </w:pPr>
      <w:bookmarkStart w:id="28" w:name="_Toc505174912"/>
      <w:r w:rsidRPr="00FB218D">
        <w:rPr>
          <w:color w:val="auto"/>
          <w:sz w:val="36"/>
          <w:szCs w:val="36"/>
        </w:rPr>
        <w:lastRenderedPageBreak/>
        <w:t xml:space="preserve">Распоряжение </w:t>
      </w:r>
      <w:proofErr w:type="gramStart"/>
      <w:r w:rsidRPr="00FB218D">
        <w:rPr>
          <w:color w:val="auto"/>
          <w:sz w:val="36"/>
          <w:szCs w:val="36"/>
        </w:rPr>
        <w:t>председателя Совета депутатов Н</w:t>
      </w:r>
      <w:r w:rsidRPr="00FB218D">
        <w:rPr>
          <w:color w:val="auto"/>
          <w:sz w:val="36"/>
          <w:szCs w:val="36"/>
        </w:rPr>
        <w:t>о</w:t>
      </w:r>
      <w:r w:rsidRPr="00FB218D">
        <w:rPr>
          <w:color w:val="auto"/>
          <w:sz w:val="36"/>
          <w:szCs w:val="36"/>
        </w:rPr>
        <w:t>восибирского района Новосибирской области тр</w:t>
      </w:r>
      <w:r w:rsidRPr="00FB218D">
        <w:rPr>
          <w:color w:val="auto"/>
          <w:sz w:val="36"/>
          <w:szCs w:val="36"/>
        </w:rPr>
        <w:t>е</w:t>
      </w:r>
      <w:r w:rsidRPr="00FB218D">
        <w:rPr>
          <w:color w:val="auto"/>
          <w:sz w:val="36"/>
          <w:szCs w:val="36"/>
        </w:rPr>
        <w:t>тьего созыва</w:t>
      </w:r>
      <w:bookmarkEnd w:id="28"/>
      <w:proofErr w:type="gramEnd"/>
      <w:r w:rsidRPr="00FB218D">
        <w:rPr>
          <w:color w:val="auto"/>
          <w:sz w:val="36"/>
          <w:szCs w:val="36"/>
        </w:rPr>
        <w:t xml:space="preserve"> </w:t>
      </w:r>
    </w:p>
    <w:p w:rsidR="00FB218D" w:rsidRDefault="00FB218D" w:rsidP="007410FE">
      <w:pPr>
        <w:spacing w:after="0"/>
        <w:jc w:val="both"/>
        <w:rPr>
          <w:rFonts w:asciiTheme="majorHAnsi" w:hAnsiTheme="majorHAnsi"/>
          <w:sz w:val="24"/>
          <w:szCs w:val="24"/>
        </w:rPr>
      </w:pPr>
      <w:r w:rsidRPr="00FB218D">
        <w:rPr>
          <w:rFonts w:asciiTheme="majorHAnsi" w:hAnsiTheme="majorHAnsi"/>
          <w:sz w:val="24"/>
          <w:szCs w:val="24"/>
        </w:rPr>
        <w:t xml:space="preserve">«25» января 2018 г. </w:t>
      </w:r>
      <w:r>
        <w:rPr>
          <w:rFonts w:asciiTheme="majorHAnsi" w:hAnsiTheme="majorHAnsi"/>
          <w:sz w:val="24"/>
          <w:szCs w:val="24"/>
        </w:rPr>
        <w:t xml:space="preserve">                                                                                                                     </w:t>
      </w:r>
      <w:r w:rsidRPr="00FB218D">
        <w:rPr>
          <w:rFonts w:asciiTheme="majorHAnsi" w:hAnsiTheme="majorHAnsi"/>
          <w:sz w:val="24"/>
          <w:szCs w:val="24"/>
        </w:rPr>
        <w:t xml:space="preserve">№ 1-р </w:t>
      </w:r>
    </w:p>
    <w:p w:rsidR="00FB218D" w:rsidRDefault="00FB218D" w:rsidP="00FB218D">
      <w:pPr>
        <w:spacing w:after="0" w:line="240" w:lineRule="auto"/>
        <w:jc w:val="center"/>
        <w:rPr>
          <w:rFonts w:asciiTheme="majorHAnsi" w:hAnsiTheme="majorHAnsi"/>
          <w:sz w:val="24"/>
          <w:szCs w:val="24"/>
        </w:rPr>
      </w:pPr>
      <w:r w:rsidRPr="00FB218D">
        <w:rPr>
          <w:rFonts w:asciiTheme="majorHAnsi" w:hAnsiTheme="majorHAnsi"/>
          <w:sz w:val="24"/>
          <w:szCs w:val="24"/>
        </w:rPr>
        <w:t>г. Новосибирск</w:t>
      </w:r>
    </w:p>
    <w:p w:rsidR="00FB218D" w:rsidRPr="00FB218D" w:rsidRDefault="00FB218D" w:rsidP="00FB218D">
      <w:pPr>
        <w:spacing w:after="0" w:line="240" w:lineRule="auto"/>
        <w:jc w:val="center"/>
        <w:rPr>
          <w:rFonts w:asciiTheme="majorHAnsi" w:hAnsiTheme="majorHAnsi"/>
          <w:b/>
          <w:sz w:val="24"/>
          <w:szCs w:val="24"/>
        </w:rPr>
      </w:pPr>
      <w:r w:rsidRPr="00FB218D">
        <w:rPr>
          <w:rFonts w:asciiTheme="majorHAnsi" w:hAnsiTheme="majorHAnsi"/>
          <w:b/>
          <w:sz w:val="24"/>
          <w:szCs w:val="24"/>
        </w:rPr>
        <w:t xml:space="preserve">О созыве двадцать второй сессии </w:t>
      </w:r>
      <w:proofErr w:type="gramStart"/>
      <w:r w:rsidRPr="00FB218D">
        <w:rPr>
          <w:rFonts w:asciiTheme="majorHAnsi" w:hAnsiTheme="majorHAnsi"/>
          <w:b/>
          <w:sz w:val="24"/>
          <w:szCs w:val="24"/>
        </w:rPr>
        <w:t>Совета депутатов Новосибирского района Новосибирской области третьего созыва</w:t>
      </w:r>
      <w:proofErr w:type="gramEnd"/>
    </w:p>
    <w:p w:rsidR="00FB218D" w:rsidRDefault="00FB218D" w:rsidP="00FB218D">
      <w:pPr>
        <w:spacing w:after="0" w:line="240" w:lineRule="auto"/>
        <w:jc w:val="both"/>
        <w:rPr>
          <w:rFonts w:asciiTheme="majorHAnsi" w:hAnsiTheme="majorHAnsi"/>
          <w:sz w:val="24"/>
          <w:szCs w:val="24"/>
        </w:rPr>
      </w:pPr>
      <w:r>
        <w:rPr>
          <w:rFonts w:asciiTheme="majorHAnsi" w:hAnsiTheme="majorHAnsi"/>
          <w:sz w:val="24"/>
          <w:szCs w:val="24"/>
        </w:rPr>
        <w:t xml:space="preserve">     </w:t>
      </w:r>
      <w:proofErr w:type="gramStart"/>
      <w:r w:rsidRPr="00FB218D">
        <w:rPr>
          <w:rFonts w:asciiTheme="majorHAnsi" w:hAnsiTheme="majorHAnsi"/>
          <w:sz w:val="24"/>
          <w:szCs w:val="24"/>
        </w:rPr>
        <w:t>В соответствии с Уставом Новосибирского района Новосибирской области, ст</w:t>
      </w:r>
      <w:r w:rsidRPr="00FB218D">
        <w:rPr>
          <w:rFonts w:asciiTheme="majorHAnsi" w:hAnsiTheme="majorHAnsi"/>
          <w:sz w:val="24"/>
          <w:szCs w:val="24"/>
        </w:rPr>
        <w:t>а</w:t>
      </w:r>
      <w:r w:rsidRPr="00FB218D">
        <w:rPr>
          <w:rFonts w:asciiTheme="majorHAnsi" w:hAnsiTheme="majorHAnsi"/>
          <w:sz w:val="24"/>
          <w:szCs w:val="24"/>
        </w:rPr>
        <w:t>тьей 46 Регламента Совета депутатов Новосибирского района Новосибирской о</w:t>
      </w:r>
      <w:r w:rsidRPr="00FB218D">
        <w:rPr>
          <w:rFonts w:asciiTheme="majorHAnsi" w:hAnsiTheme="majorHAnsi"/>
          <w:sz w:val="24"/>
          <w:szCs w:val="24"/>
        </w:rPr>
        <w:t>б</w:t>
      </w:r>
      <w:r w:rsidRPr="00FB218D">
        <w:rPr>
          <w:rFonts w:asciiTheme="majorHAnsi" w:hAnsiTheme="majorHAnsi"/>
          <w:sz w:val="24"/>
          <w:szCs w:val="24"/>
        </w:rPr>
        <w:t>ласти созвать двадцать вторую сессию Совета де</w:t>
      </w:r>
      <w:r>
        <w:rPr>
          <w:rFonts w:asciiTheme="majorHAnsi" w:hAnsiTheme="majorHAnsi"/>
          <w:sz w:val="24"/>
          <w:szCs w:val="24"/>
        </w:rPr>
        <w:t>пу</w:t>
      </w:r>
      <w:r w:rsidRPr="00FB218D">
        <w:rPr>
          <w:rFonts w:asciiTheme="majorHAnsi" w:hAnsiTheme="majorHAnsi"/>
          <w:sz w:val="24"/>
          <w:szCs w:val="24"/>
        </w:rPr>
        <w:t>татов Новосибирского района Новосибирской области третьего созыва 08 февра</w:t>
      </w:r>
      <w:r>
        <w:rPr>
          <w:rFonts w:asciiTheme="majorHAnsi" w:hAnsiTheme="majorHAnsi"/>
          <w:sz w:val="24"/>
          <w:szCs w:val="24"/>
        </w:rPr>
        <w:t>ля 2018 года в 10:00 в зда</w:t>
      </w:r>
      <w:r w:rsidRPr="00FB218D">
        <w:rPr>
          <w:rFonts w:asciiTheme="majorHAnsi" w:hAnsiTheme="majorHAnsi"/>
          <w:sz w:val="24"/>
          <w:szCs w:val="24"/>
        </w:rPr>
        <w:t>нии администрации Новосибирского района Но</w:t>
      </w:r>
      <w:r>
        <w:rPr>
          <w:rFonts w:asciiTheme="majorHAnsi" w:hAnsiTheme="majorHAnsi"/>
          <w:sz w:val="24"/>
          <w:szCs w:val="24"/>
        </w:rPr>
        <w:t>воси</w:t>
      </w:r>
      <w:r w:rsidRPr="00FB218D">
        <w:rPr>
          <w:rFonts w:asciiTheme="majorHAnsi" w:hAnsiTheme="majorHAnsi"/>
          <w:sz w:val="24"/>
          <w:szCs w:val="24"/>
        </w:rPr>
        <w:t>бирской области по адресу: г. Н</w:t>
      </w:r>
      <w:r w:rsidRPr="00FB218D">
        <w:rPr>
          <w:rFonts w:asciiTheme="majorHAnsi" w:hAnsiTheme="majorHAnsi"/>
          <w:sz w:val="24"/>
          <w:szCs w:val="24"/>
        </w:rPr>
        <w:t>о</w:t>
      </w:r>
      <w:r>
        <w:rPr>
          <w:rFonts w:asciiTheme="majorHAnsi" w:hAnsiTheme="majorHAnsi"/>
          <w:sz w:val="24"/>
          <w:szCs w:val="24"/>
        </w:rPr>
        <w:t>восибирск, ул. Ком</w:t>
      </w:r>
      <w:r w:rsidRPr="00FB218D">
        <w:rPr>
          <w:rFonts w:asciiTheme="majorHAnsi" w:hAnsiTheme="majorHAnsi"/>
          <w:sz w:val="24"/>
          <w:szCs w:val="24"/>
        </w:rPr>
        <w:t xml:space="preserve">мунистическая, 33а (актовый зал, 4 этаж). </w:t>
      </w:r>
      <w:proofErr w:type="gramEnd"/>
    </w:p>
    <w:p w:rsidR="00FB218D" w:rsidRDefault="00FB218D" w:rsidP="00FB218D">
      <w:pPr>
        <w:spacing w:after="0" w:line="240" w:lineRule="auto"/>
        <w:jc w:val="both"/>
        <w:rPr>
          <w:rFonts w:asciiTheme="majorHAnsi" w:hAnsiTheme="majorHAnsi"/>
          <w:sz w:val="24"/>
          <w:szCs w:val="24"/>
        </w:rPr>
      </w:pPr>
      <w:r>
        <w:rPr>
          <w:rFonts w:asciiTheme="majorHAnsi" w:hAnsiTheme="majorHAnsi"/>
          <w:sz w:val="24"/>
          <w:szCs w:val="24"/>
        </w:rPr>
        <w:t xml:space="preserve">     </w:t>
      </w:r>
      <w:r w:rsidRPr="00FB218D">
        <w:rPr>
          <w:rFonts w:asciiTheme="majorHAnsi" w:hAnsiTheme="majorHAnsi"/>
          <w:sz w:val="24"/>
          <w:szCs w:val="24"/>
        </w:rPr>
        <w:t xml:space="preserve">На повестку дня вынести следующие вопросы: </w:t>
      </w:r>
    </w:p>
    <w:p w:rsidR="00FB218D" w:rsidRDefault="00FB218D" w:rsidP="00FB218D">
      <w:pPr>
        <w:spacing w:after="0" w:line="240" w:lineRule="auto"/>
        <w:jc w:val="both"/>
        <w:rPr>
          <w:rFonts w:asciiTheme="majorHAnsi" w:hAnsiTheme="majorHAnsi"/>
          <w:sz w:val="24"/>
          <w:szCs w:val="24"/>
        </w:rPr>
      </w:pPr>
      <w:r w:rsidRPr="00FB218D">
        <w:rPr>
          <w:rFonts w:asciiTheme="majorHAnsi" w:hAnsiTheme="majorHAnsi"/>
          <w:sz w:val="24"/>
          <w:szCs w:val="24"/>
        </w:rPr>
        <w:t>1. О внесении изменений в Положение о размерах и порядке оплаты труда мун</w:t>
      </w:r>
      <w:r w:rsidRPr="00FB218D">
        <w:rPr>
          <w:rFonts w:asciiTheme="majorHAnsi" w:hAnsiTheme="majorHAnsi"/>
          <w:sz w:val="24"/>
          <w:szCs w:val="24"/>
        </w:rPr>
        <w:t>и</w:t>
      </w:r>
      <w:r w:rsidRPr="00FB218D">
        <w:rPr>
          <w:rFonts w:asciiTheme="majorHAnsi" w:hAnsiTheme="majorHAnsi"/>
          <w:sz w:val="24"/>
          <w:szCs w:val="24"/>
        </w:rPr>
        <w:t>ципальных служ</w:t>
      </w:r>
      <w:r>
        <w:rPr>
          <w:rFonts w:asciiTheme="majorHAnsi" w:hAnsiTheme="majorHAnsi"/>
          <w:sz w:val="24"/>
          <w:szCs w:val="24"/>
        </w:rPr>
        <w:t>ащих Ново</w:t>
      </w:r>
      <w:r w:rsidRPr="00FB218D">
        <w:rPr>
          <w:rFonts w:asciiTheme="majorHAnsi" w:hAnsiTheme="majorHAnsi"/>
          <w:sz w:val="24"/>
          <w:szCs w:val="24"/>
        </w:rPr>
        <w:t xml:space="preserve">сибирского района Новосибирской области, </w:t>
      </w:r>
      <w:proofErr w:type="spellStart"/>
      <w:r w:rsidRPr="00FB218D">
        <w:rPr>
          <w:rFonts w:asciiTheme="majorHAnsi" w:hAnsiTheme="majorHAnsi"/>
          <w:sz w:val="24"/>
          <w:szCs w:val="24"/>
        </w:rPr>
        <w:t>утве</w:t>
      </w:r>
      <w:proofErr w:type="gramStart"/>
      <w:r w:rsidRPr="00FB218D">
        <w:rPr>
          <w:rFonts w:asciiTheme="majorHAnsi" w:hAnsiTheme="majorHAnsi"/>
          <w:sz w:val="24"/>
          <w:szCs w:val="24"/>
        </w:rPr>
        <w:t>р</w:t>
      </w:r>
      <w:proofErr w:type="spellEnd"/>
      <w:r w:rsidRPr="00FB218D">
        <w:rPr>
          <w:rFonts w:asciiTheme="majorHAnsi" w:hAnsiTheme="majorHAnsi"/>
          <w:sz w:val="24"/>
          <w:szCs w:val="24"/>
        </w:rPr>
        <w:t>-</w:t>
      </w:r>
      <w:proofErr w:type="gramEnd"/>
      <w:r w:rsidRPr="00FB218D">
        <w:rPr>
          <w:rFonts w:asciiTheme="majorHAnsi" w:hAnsiTheme="majorHAnsi"/>
          <w:sz w:val="24"/>
          <w:szCs w:val="24"/>
        </w:rPr>
        <w:t xml:space="preserve"> </w:t>
      </w:r>
      <w:proofErr w:type="spellStart"/>
      <w:r w:rsidRPr="00FB218D">
        <w:rPr>
          <w:rFonts w:asciiTheme="majorHAnsi" w:hAnsiTheme="majorHAnsi"/>
          <w:sz w:val="24"/>
          <w:szCs w:val="24"/>
        </w:rPr>
        <w:t>жденное</w:t>
      </w:r>
      <w:proofErr w:type="spellEnd"/>
      <w:r w:rsidRPr="00FB218D">
        <w:rPr>
          <w:rFonts w:asciiTheme="majorHAnsi" w:hAnsiTheme="majorHAnsi"/>
          <w:sz w:val="24"/>
          <w:szCs w:val="24"/>
        </w:rPr>
        <w:t xml:space="preserve"> решением Совета депутатов Новосибирского района Новосибирской о</w:t>
      </w:r>
      <w:r w:rsidRPr="00FB218D">
        <w:rPr>
          <w:rFonts w:asciiTheme="majorHAnsi" w:hAnsiTheme="majorHAnsi"/>
          <w:sz w:val="24"/>
          <w:szCs w:val="24"/>
        </w:rPr>
        <w:t>б</w:t>
      </w:r>
      <w:r w:rsidRPr="00FB218D">
        <w:rPr>
          <w:rFonts w:asciiTheme="majorHAnsi" w:hAnsiTheme="majorHAnsi"/>
          <w:sz w:val="24"/>
          <w:szCs w:val="24"/>
        </w:rPr>
        <w:t xml:space="preserve">ласти от 17.04.2014 № 6. </w:t>
      </w:r>
    </w:p>
    <w:p w:rsidR="00FB218D" w:rsidRDefault="00FB218D" w:rsidP="00FB218D">
      <w:pPr>
        <w:spacing w:after="0" w:line="240" w:lineRule="auto"/>
        <w:jc w:val="both"/>
        <w:rPr>
          <w:rFonts w:asciiTheme="majorHAnsi" w:hAnsiTheme="majorHAnsi"/>
          <w:sz w:val="24"/>
          <w:szCs w:val="24"/>
        </w:rPr>
      </w:pPr>
      <w:r w:rsidRPr="00FB218D">
        <w:rPr>
          <w:rFonts w:asciiTheme="majorHAnsi" w:hAnsiTheme="majorHAnsi"/>
          <w:sz w:val="24"/>
          <w:szCs w:val="24"/>
        </w:rPr>
        <w:t xml:space="preserve">2. О признании утратившими силу отдельных </w:t>
      </w:r>
      <w:proofErr w:type="gramStart"/>
      <w:r w:rsidRPr="00FB218D">
        <w:rPr>
          <w:rFonts w:asciiTheme="majorHAnsi" w:hAnsiTheme="majorHAnsi"/>
          <w:sz w:val="24"/>
          <w:szCs w:val="24"/>
        </w:rPr>
        <w:t>решений Совета депутатов Новос</w:t>
      </w:r>
      <w:r w:rsidRPr="00FB218D">
        <w:rPr>
          <w:rFonts w:asciiTheme="majorHAnsi" w:hAnsiTheme="majorHAnsi"/>
          <w:sz w:val="24"/>
          <w:szCs w:val="24"/>
        </w:rPr>
        <w:t>и</w:t>
      </w:r>
      <w:r w:rsidRPr="00FB218D">
        <w:rPr>
          <w:rFonts w:asciiTheme="majorHAnsi" w:hAnsiTheme="majorHAnsi"/>
          <w:sz w:val="24"/>
          <w:szCs w:val="24"/>
        </w:rPr>
        <w:t>бир</w:t>
      </w:r>
      <w:r>
        <w:rPr>
          <w:rFonts w:asciiTheme="majorHAnsi" w:hAnsiTheme="majorHAnsi"/>
          <w:sz w:val="24"/>
          <w:szCs w:val="24"/>
        </w:rPr>
        <w:t>ского района Новосибир</w:t>
      </w:r>
      <w:r w:rsidRPr="00FB218D">
        <w:rPr>
          <w:rFonts w:asciiTheme="majorHAnsi" w:hAnsiTheme="majorHAnsi"/>
          <w:sz w:val="24"/>
          <w:szCs w:val="24"/>
        </w:rPr>
        <w:t>ской области</w:t>
      </w:r>
      <w:proofErr w:type="gramEnd"/>
      <w:r w:rsidRPr="00FB218D">
        <w:rPr>
          <w:rFonts w:asciiTheme="majorHAnsi" w:hAnsiTheme="majorHAnsi"/>
          <w:sz w:val="24"/>
          <w:szCs w:val="24"/>
        </w:rPr>
        <w:t xml:space="preserve">. </w:t>
      </w:r>
    </w:p>
    <w:p w:rsidR="00FB218D" w:rsidRDefault="00FB218D" w:rsidP="00FB218D">
      <w:pPr>
        <w:spacing w:after="0" w:line="240" w:lineRule="auto"/>
        <w:jc w:val="both"/>
        <w:rPr>
          <w:rFonts w:asciiTheme="majorHAnsi" w:hAnsiTheme="majorHAnsi"/>
          <w:sz w:val="24"/>
          <w:szCs w:val="24"/>
        </w:rPr>
      </w:pPr>
      <w:r w:rsidRPr="00FB218D">
        <w:rPr>
          <w:rFonts w:asciiTheme="majorHAnsi" w:hAnsiTheme="majorHAnsi"/>
          <w:sz w:val="24"/>
          <w:szCs w:val="24"/>
        </w:rPr>
        <w:t>3. О внесении изменений в Положение о порядке пр</w:t>
      </w:r>
      <w:proofErr w:type="gramStart"/>
      <w:r w:rsidRPr="00FB218D">
        <w:rPr>
          <w:rFonts w:asciiTheme="majorHAnsi" w:hAnsiTheme="majorHAnsi"/>
          <w:sz w:val="24"/>
          <w:szCs w:val="24"/>
        </w:rPr>
        <w:t>о-</w:t>
      </w:r>
      <w:proofErr w:type="gramEnd"/>
      <w:r w:rsidRPr="00FB218D">
        <w:rPr>
          <w:rFonts w:asciiTheme="majorHAnsi" w:hAnsiTheme="majorHAnsi"/>
          <w:sz w:val="24"/>
          <w:szCs w:val="24"/>
        </w:rPr>
        <w:t xml:space="preserve"> ведения конкурса по отбору кандидатур на должность главы Новосибирского района Новосибирской </w:t>
      </w:r>
      <w:proofErr w:type="spellStart"/>
      <w:r w:rsidRPr="00FB218D">
        <w:rPr>
          <w:rFonts w:asciiTheme="majorHAnsi" w:hAnsiTheme="majorHAnsi"/>
          <w:sz w:val="24"/>
          <w:szCs w:val="24"/>
        </w:rPr>
        <w:t>обла</w:t>
      </w:r>
      <w:proofErr w:type="spellEnd"/>
      <w:r w:rsidRPr="00FB218D">
        <w:rPr>
          <w:rFonts w:asciiTheme="majorHAnsi" w:hAnsiTheme="majorHAnsi"/>
          <w:sz w:val="24"/>
          <w:szCs w:val="24"/>
        </w:rPr>
        <w:t xml:space="preserve">- </w:t>
      </w:r>
      <w:proofErr w:type="spellStart"/>
      <w:r w:rsidRPr="00FB218D">
        <w:rPr>
          <w:rFonts w:asciiTheme="majorHAnsi" w:hAnsiTheme="majorHAnsi"/>
          <w:sz w:val="24"/>
          <w:szCs w:val="24"/>
        </w:rPr>
        <w:t>сти</w:t>
      </w:r>
      <w:proofErr w:type="spellEnd"/>
      <w:r w:rsidRPr="00FB218D">
        <w:rPr>
          <w:rFonts w:asciiTheme="majorHAnsi" w:hAnsiTheme="majorHAnsi"/>
          <w:sz w:val="24"/>
          <w:szCs w:val="24"/>
        </w:rPr>
        <w:t>, утвержденное решением Совета депутатов Ново- сибирского района Новос</w:t>
      </w:r>
      <w:r w:rsidRPr="00FB218D">
        <w:rPr>
          <w:rFonts w:asciiTheme="majorHAnsi" w:hAnsiTheme="majorHAnsi"/>
          <w:sz w:val="24"/>
          <w:szCs w:val="24"/>
        </w:rPr>
        <w:t>и</w:t>
      </w:r>
      <w:r w:rsidRPr="00FB218D">
        <w:rPr>
          <w:rFonts w:asciiTheme="majorHAnsi" w:hAnsiTheme="majorHAnsi"/>
          <w:sz w:val="24"/>
          <w:szCs w:val="24"/>
        </w:rPr>
        <w:t xml:space="preserve">бирской области от 14.12.2017 № 16. </w:t>
      </w:r>
    </w:p>
    <w:p w:rsidR="00FB218D" w:rsidRDefault="00FB218D" w:rsidP="00FB218D">
      <w:pPr>
        <w:spacing w:after="0" w:line="240" w:lineRule="auto"/>
        <w:jc w:val="both"/>
        <w:rPr>
          <w:rFonts w:asciiTheme="majorHAnsi" w:hAnsiTheme="majorHAnsi"/>
          <w:sz w:val="24"/>
          <w:szCs w:val="24"/>
        </w:rPr>
      </w:pPr>
      <w:r w:rsidRPr="00FB218D">
        <w:rPr>
          <w:rFonts w:asciiTheme="majorHAnsi" w:hAnsiTheme="majorHAnsi"/>
          <w:sz w:val="24"/>
          <w:szCs w:val="24"/>
        </w:rPr>
        <w:t xml:space="preserve">4. О принятии </w:t>
      </w:r>
      <w:proofErr w:type="gramStart"/>
      <w:r w:rsidRPr="00FB218D">
        <w:rPr>
          <w:rFonts w:asciiTheme="majorHAnsi" w:hAnsiTheme="majorHAnsi"/>
          <w:sz w:val="24"/>
          <w:szCs w:val="24"/>
        </w:rPr>
        <w:t>проекта решения Совета депутатов Новосибирского района Нов</w:t>
      </w:r>
      <w:r w:rsidRPr="00FB218D">
        <w:rPr>
          <w:rFonts w:asciiTheme="majorHAnsi" w:hAnsiTheme="majorHAnsi"/>
          <w:sz w:val="24"/>
          <w:szCs w:val="24"/>
        </w:rPr>
        <w:t>о</w:t>
      </w:r>
      <w:r w:rsidRPr="00FB218D">
        <w:rPr>
          <w:rFonts w:asciiTheme="majorHAnsi" w:hAnsiTheme="majorHAnsi"/>
          <w:sz w:val="24"/>
          <w:szCs w:val="24"/>
        </w:rPr>
        <w:t>сибирской</w:t>
      </w:r>
      <w:proofErr w:type="gramEnd"/>
      <w:r w:rsidRPr="00FB218D">
        <w:rPr>
          <w:rFonts w:asciiTheme="majorHAnsi" w:hAnsiTheme="majorHAnsi"/>
          <w:sz w:val="24"/>
          <w:szCs w:val="24"/>
        </w:rPr>
        <w:t xml:space="preserve"> области «О внесении изменений в Устав Новосибирского района Нов</w:t>
      </w:r>
      <w:r w:rsidRPr="00FB218D">
        <w:rPr>
          <w:rFonts w:asciiTheme="majorHAnsi" w:hAnsiTheme="majorHAnsi"/>
          <w:sz w:val="24"/>
          <w:szCs w:val="24"/>
        </w:rPr>
        <w:t>о</w:t>
      </w:r>
      <w:r w:rsidRPr="00FB218D">
        <w:rPr>
          <w:rFonts w:asciiTheme="majorHAnsi" w:hAnsiTheme="majorHAnsi"/>
          <w:sz w:val="24"/>
          <w:szCs w:val="24"/>
        </w:rPr>
        <w:t xml:space="preserve">сибирской области». </w:t>
      </w:r>
    </w:p>
    <w:p w:rsidR="00FB218D" w:rsidRDefault="00FB218D" w:rsidP="00FB218D">
      <w:pPr>
        <w:spacing w:after="0" w:line="240" w:lineRule="auto"/>
        <w:jc w:val="both"/>
        <w:rPr>
          <w:rFonts w:asciiTheme="majorHAnsi" w:hAnsiTheme="majorHAnsi"/>
          <w:sz w:val="24"/>
          <w:szCs w:val="24"/>
        </w:rPr>
      </w:pPr>
      <w:r w:rsidRPr="00FB218D">
        <w:rPr>
          <w:rFonts w:asciiTheme="majorHAnsi" w:hAnsiTheme="majorHAnsi"/>
          <w:sz w:val="24"/>
          <w:szCs w:val="24"/>
        </w:rPr>
        <w:t>5. О назначении на должность ауди</w:t>
      </w:r>
      <w:r>
        <w:rPr>
          <w:rFonts w:asciiTheme="majorHAnsi" w:hAnsiTheme="majorHAnsi"/>
          <w:sz w:val="24"/>
          <w:szCs w:val="24"/>
        </w:rPr>
        <w:t>тора Контрольно-</w:t>
      </w:r>
      <w:r w:rsidRPr="00FB218D">
        <w:rPr>
          <w:rFonts w:asciiTheme="majorHAnsi" w:hAnsiTheme="majorHAnsi"/>
          <w:sz w:val="24"/>
          <w:szCs w:val="24"/>
        </w:rPr>
        <w:t>счетной палаты Новосиби</w:t>
      </w:r>
      <w:r w:rsidRPr="00FB218D">
        <w:rPr>
          <w:rFonts w:asciiTheme="majorHAnsi" w:hAnsiTheme="majorHAnsi"/>
          <w:sz w:val="24"/>
          <w:szCs w:val="24"/>
        </w:rPr>
        <w:t>р</w:t>
      </w:r>
      <w:r w:rsidRPr="00FB218D">
        <w:rPr>
          <w:rFonts w:asciiTheme="majorHAnsi" w:hAnsiTheme="majorHAnsi"/>
          <w:sz w:val="24"/>
          <w:szCs w:val="24"/>
        </w:rPr>
        <w:t>ского района Ново</w:t>
      </w:r>
      <w:r>
        <w:rPr>
          <w:rFonts w:asciiTheme="majorHAnsi" w:hAnsiTheme="majorHAnsi"/>
          <w:sz w:val="24"/>
          <w:szCs w:val="24"/>
        </w:rPr>
        <w:t>сибир</w:t>
      </w:r>
      <w:r w:rsidRPr="00FB218D">
        <w:rPr>
          <w:rFonts w:asciiTheme="majorHAnsi" w:hAnsiTheme="majorHAnsi"/>
          <w:sz w:val="24"/>
          <w:szCs w:val="24"/>
        </w:rPr>
        <w:t xml:space="preserve">ской области. </w:t>
      </w:r>
    </w:p>
    <w:p w:rsidR="00FB218D" w:rsidRDefault="00FB218D" w:rsidP="00FB218D">
      <w:pPr>
        <w:spacing w:after="0" w:line="240" w:lineRule="auto"/>
        <w:jc w:val="both"/>
        <w:rPr>
          <w:rFonts w:asciiTheme="majorHAnsi" w:hAnsiTheme="majorHAnsi"/>
          <w:sz w:val="24"/>
          <w:szCs w:val="24"/>
        </w:rPr>
      </w:pPr>
      <w:r w:rsidRPr="00FB218D">
        <w:rPr>
          <w:rFonts w:asciiTheme="majorHAnsi" w:hAnsiTheme="majorHAnsi"/>
          <w:sz w:val="24"/>
          <w:szCs w:val="24"/>
        </w:rPr>
        <w:t xml:space="preserve">6. О внесении изменений в решение Совета депутатов Новосибирского района Новосибирской области от 02.10.2015 г. № 6 «О штатной численности </w:t>
      </w:r>
      <w:proofErr w:type="gramStart"/>
      <w:r w:rsidRPr="00FB218D">
        <w:rPr>
          <w:rFonts w:asciiTheme="majorHAnsi" w:hAnsiTheme="majorHAnsi"/>
          <w:sz w:val="24"/>
          <w:szCs w:val="24"/>
        </w:rPr>
        <w:t>аппарата Совета депутатов Новосибирского района Ново</w:t>
      </w:r>
      <w:r>
        <w:rPr>
          <w:rFonts w:asciiTheme="majorHAnsi" w:hAnsiTheme="majorHAnsi"/>
          <w:sz w:val="24"/>
          <w:szCs w:val="24"/>
        </w:rPr>
        <w:t>сибир</w:t>
      </w:r>
      <w:r w:rsidRPr="00FB218D">
        <w:rPr>
          <w:rFonts w:asciiTheme="majorHAnsi" w:hAnsiTheme="majorHAnsi"/>
          <w:sz w:val="24"/>
          <w:szCs w:val="24"/>
        </w:rPr>
        <w:t>ской области третьего соз</w:t>
      </w:r>
      <w:r w:rsidRPr="00FB218D">
        <w:rPr>
          <w:rFonts w:asciiTheme="majorHAnsi" w:hAnsiTheme="majorHAnsi"/>
          <w:sz w:val="24"/>
          <w:szCs w:val="24"/>
        </w:rPr>
        <w:t>ы</w:t>
      </w:r>
      <w:r w:rsidRPr="00FB218D">
        <w:rPr>
          <w:rFonts w:asciiTheme="majorHAnsi" w:hAnsiTheme="majorHAnsi"/>
          <w:sz w:val="24"/>
          <w:szCs w:val="24"/>
        </w:rPr>
        <w:t>ва</w:t>
      </w:r>
      <w:proofErr w:type="gramEnd"/>
      <w:r w:rsidRPr="00FB218D">
        <w:rPr>
          <w:rFonts w:asciiTheme="majorHAnsi" w:hAnsiTheme="majorHAnsi"/>
          <w:sz w:val="24"/>
          <w:szCs w:val="24"/>
        </w:rPr>
        <w:t xml:space="preserve">». </w:t>
      </w:r>
    </w:p>
    <w:p w:rsidR="00FB218D" w:rsidRDefault="00FB218D" w:rsidP="00FB218D">
      <w:pPr>
        <w:spacing w:after="0" w:line="240" w:lineRule="auto"/>
        <w:jc w:val="both"/>
        <w:rPr>
          <w:rFonts w:asciiTheme="majorHAnsi" w:hAnsiTheme="majorHAnsi"/>
          <w:sz w:val="24"/>
          <w:szCs w:val="24"/>
        </w:rPr>
      </w:pPr>
      <w:r w:rsidRPr="00FB218D">
        <w:rPr>
          <w:rFonts w:asciiTheme="majorHAnsi" w:hAnsiTheme="majorHAnsi"/>
          <w:sz w:val="24"/>
          <w:szCs w:val="24"/>
        </w:rPr>
        <w:t xml:space="preserve">7. Иные вопросы. </w:t>
      </w:r>
    </w:p>
    <w:p w:rsidR="00316D9B" w:rsidRDefault="00FB218D" w:rsidP="00FB218D">
      <w:pPr>
        <w:spacing w:after="0" w:line="240" w:lineRule="auto"/>
        <w:jc w:val="right"/>
        <w:rPr>
          <w:rFonts w:asciiTheme="majorHAnsi" w:hAnsiTheme="majorHAnsi"/>
          <w:sz w:val="20"/>
          <w:szCs w:val="20"/>
        </w:rPr>
      </w:pPr>
      <w:r w:rsidRPr="00FB218D">
        <w:rPr>
          <w:rFonts w:asciiTheme="majorHAnsi" w:hAnsiTheme="majorHAnsi"/>
          <w:sz w:val="20"/>
          <w:szCs w:val="20"/>
        </w:rPr>
        <w:t>Председатель Совета депутатов А.</w:t>
      </w:r>
      <w:r>
        <w:rPr>
          <w:rFonts w:asciiTheme="majorHAnsi" w:hAnsiTheme="majorHAnsi"/>
          <w:sz w:val="20"/>
          <w:szCs w:val="20"/>
        </w:rPr>
        <w:t xml:space="preserve"> </w:t>
      </w:r>
      <w:r w:rsidRPr="00FB218D">
        <w:rPr>
          <w:rFonts w:asciiTheme="majorHAnsi" w:hAnsiTheme="majorHAnsi"/>
          <w:sz w:val="20"/>
          <w:szCs w:val="20"/>
        </w:rPr>
        <w:t>М. Соболев</w:t>
      </w:r>
    </w:p>
    <w:p w:rsidR="00FB218D" w:rsidRDefault="00FB218D" w:rsidP="00FB218D">
      <w:pPr>
        <w:spacing w:after="0" w:line="240" w:lineRule="auto"/>
        <w:jc w:val="right"/>
        <w:rPr>
          <w:rFonts w:asciiTheme="majorHAnsi" w:hAnsiTheme="majorHAnsi"/>
          <w:sz w:val="20"/>
          <w:szCs w:val="20"/>
        </w:rPr>
      </w:pPr>
    </w:p>
    <w:p w:rsidR="00FB218D" w:rsidRDefault="00FB218D" w:rsidP="00FB218D">
      <w:pPr>
        <w:spacing w:after="0" w:line="240" w:lineRule="auto"/>
        <w:jc w:val="both"/>
        <w:rPr>
          <w:rFonts w:asciiTheme="majorHAnsi" w:hAnsiTheme="majorHAnsi"/>
          <w:sz w:val="24"/>
          <w:szCs w:val="24"/>
        </w:rPr>
      </w:pPr>
      <w:r>
        <w:rPr>
          <w:rFonts w:asciiTheme="majorHAnsi" w:hAnsiTheme="majorHAnsi"/>
          <w:sz w:val="24"/>
          <w:szCs w:val="24"/>
        </w:rPr>
        <w:t xml:space="preserve">Соболев, А. М. Распоряжение председателя Совета депутатов Новосибирского района Новосибирской области третьего созыва / А. М. Соболев // </w:t>
      </w:r>
      <w:proofErr w:type="gramStart"/>
      <w:r>
        <w:rPr>
          <w:rFonts w:asciiTheme="majorHAnsi" w:hAnsiTheme="majorHAnsi"/>
          <w:sz w:val="24"/>
          <w:szCs w:val="24"/>
        </w:rPr>
        <w:t>Приобская</w:t>
      </w:r>
      <w:proofErr w:type="gramEnd"/>
      <w:r>
        <w:rPr>
          <w:rFonts w:asciiTheme="majorHAnsi" w:hAnsiTheme="majorHAnsi"/>
          <w:sz w:val="24"/>
          <w:szCs w:val="24"/>
        </w:rPr>
        <w:t xml:space="preserve"> правда. – 2018, № 5 (9602) (31 янв.). – С. 7</w:t>
      </w:r>
    </w:p>
    <w:p w:rsidR="00FB218D" w:rsidRDefault="00FB218D" w:rsidP="00FB218D">
      <w:pPr>
        <w:spacing w:after="0" w:line="240" w:lineRule="auto"/>
        <w:jc w:val="both"/>
        <w:rPr>
          <w:rFonts w:asciiTheme="majorHAnsi" w:hAnsiTheme="majorHAnsi"/>
          <w:sz w:val="24"/>
          <w:szCs w:val="24"/>
        </w:rPr>
      </w:pPr>
    </w:p>
    <w:p w:rsidR="00316D9B" w:rsidRDefault="00316D9B" w:rsidP="00316D9B">
      <w:pPr>
        <w:pStyle w:val="1"/>
        <w:rPr>
          <w:color w:val="auto"/>
          <w:sz w:val="36"/>
          <w:szCs w:val="36"/>
        </w:rPr>
      </w:pPr>
      <w:bookmarkStart w:id="29" w:name="_Toc505174913"/>
      <w:r w:rsidRPr="00316D9B">
        <w:rPr>
          <w:color w:val="auto"/>
          <w:sz w:val="36"/>
          <w:szCs w:val="36"/>
        </w:rPr>
        <w:t>Три миллиарда рублей аграриям</w:t>
      </w:r>
      <w:bookmarkEnd w:id="29"/>
    </w:p>
    <w:p w:rsidR="00316D9B" w:rsidRPr="00316D9B" w:rsidRDefault="00316D9B" w:rsidP="00316D9B">
      <w:pPr>
        <w:spacing w:after="0" w:line="240" w:lineRule="auto"/>
        <w:jc w:val="both"/>
        <w:rPr>
          <w:rFonts w:asciiTheme="majorHAnsi" w:hAnsiTheme="majorHAnsi"/>
          <w:b/>
          <w:sz w:val="24"/>
          <w:szCs w:val="24"/>
        </w:rPr>
      </w:pPr>
      <w:r w:rsidRPr="00316D9B">
        <w:rPr>
          <w:rFonts w:asciiTheme="majorHAnsi" w:hAnsiTheme="majorHAnsi"/>
          <w:b/>
          <w:sz w:val="24"/>
          <w:szCs w:val="24"/>
        </w:rPr>
        <w:t xml:space="preserve">Продолжается прием заявок на оказание мер государственной поддержки сельхозпроизводителям Новосибирской области. На помощь в 2018 году уже претендует более 2,3 тыс. получателей. </w:t>
      </w:r>
    </w:p>
    <w:p w:rsidR="00316D9B" w:rsidRDefault="00316D9B" w:rsidP="00316D9B">
      <w:pPr>
        <w:spacing w:after="0" w:line="240" w:lineRule="auto"/>
        <w:jc w:val="both"/>
        <w:rPr>
          <w:rFonts w:asciiTheme="majorHAnsi" w:hAnsiTheme="majorHAnsi"/>
          <w:sz w:val="24"/>
          <w:szCs w:val="24"/>
        </w:rPr>
      </w:pPr>
      <w:r>
        <w:rPr>
          <w:rFonts w:asciiTheme="majorHAnsi" w:hAnsiTheme="majorHAnsi"/>
          <w:sz w:val="24"/>
          <w:szCs w:val="24"/>
        </w:rPr>
        <w:lastRenderedPageBreak/>
        <w:t xml:space="preserve">     </w:t>
      </w:r>
      <w:r w:rsidRPr="00316D9B">
        <w:rPr>
          <w:rFonts w:asciiTheme="majorHAnsi" w:hAnsiTheme="majorHAnsi"/>
          <w:sz w:val="24"/>
          <w:szCs w:val="24"/>
        </w:rPr>
        <w:t>Государств</w:t>
      </w:r>
      <w:r>
        <w:rPr>
          <w:rFonts w:asciiTheme="majorHAnsi" w:hAnsiTheme="majorHAnsi"/>
          <w:sz w:val="24"/>
          <w:szCs w:val="24"/>
        </w:rPr>
        <w:t>енная поддержка сельхозпроизво</w:t>
      </w:r>
      <w:r w:rsidRPr="00316D9B">
        <w:rPr>
          <w:rFonts w:asciiTheme="majorHAnsi" w:hAnsiTheme="majorHAnsi"/>
          <w:sz w:val="24"/>
          <w:szCs w:val="24"/>
        </w:rPr>
        <w:t xml:space="preserve">дителей Новосибирской области в 2018 году планируется из регионального (1,8 </w:t>
      </w:r>
      <w:proofErr w:type="gramStart"/>
      <w:r w:rsidRPr="00316D9B">
        <w:rPr>
          <w:rFonts w:asciiTheme="majorHAnsi" w:hAnsiTheme="majorHAnsi"/>
          <w:sz w:val="24"/>
          <w:szCs w:val="24"/>
        </w:rPr>
        <w:t>млрд</w:t>
      </w:r>
      <w:proofErr w:type="gramEnd"/>
      <w:r w:rsidRPr="00316D9B">
        <w:rPr>
          <w:rFonts w:asciiTheme="majorHAnsi" w:hAnsiTheme="majorHAnsi"/>
          <w:sz w:val="24"/>
          <w:szCs w:val="24"/>
        </w:rPr>
        <w:t xml:space="preserve"> руб.) и федерального бюджета (1,2 млрд руб.). </w:t>
      </w:r>
      <w:proofErr w:type="spellStart"/>
      <w:r w:rsidRPr="00316D9B">
        <w:rPr>
          <w:rFonts w:asciiTheme="majorHAnsi" w:hAnsiTheme="majorHAnsi"/>
          <w:sz w:val="24"/>
          <w:szCs w:val="24"/>
        </w:rPr>
        <w:t>Врио</w:t>
      </w:r>
      <w:proofErr w:type="spellEnd"/>
      <w:r w:rsidRPr="00316D9B">
        <w:rPr>
          <w:rFonts w:asciiTheme="majorHAnsi" w:hAnsiTheme="majorHAnsi"/>
          <w:sz w:val="24"/>
          <w:szCs w:val="24"/>
        </w:rPr>
        <w:t xml:space="preserve"> министра сельского хозяйства Новосибирской области В</w:t>
      </w:r>
      <w:r w:rsidRPr="00316D9B">
        <w:rPr>
          <w:rFonts w:asciiTheme="majorHAnsi" w:hAnsiTheme="majorHAnsi"/>
          <w:sz w:val="24"/>
          <w:szCs w:val="24"/>
        </w:rPr>
        <w:t>а</w:t>
      </w:r>
      <w:r w:rsidRPr="00316D9B">
        <w:rPr>
          <w:rFonts w:asciiTheme="majorHAnsi" w:hAnsiTheme="majorHAnsi"/>
          <w:sz w:val="24"/>
          <w:szCs w:val="24"/>
        </w:rPr>
        <w:t xml:space="preserve">силий </w:t>
      </w:r>
      <w:proofErr w:type="spellStart"/>
      <w:r w:rsidRPr="00316D9B">
        <w:rPr>
          <w:rFonts w:asciiTheme="majorHAnsi" w:hAnsiTheme="majorHAnsi"/>
          <w:sz w:val="24"/>
          <w:szCs w:val="24"/>
        </w:rPr>
        <w:t>Пронькин</w:t>
      </w:r>
      <w:proofErr w:type="spellEnd"/>
      <w:r w:rsidRPr="00316D9B">
        <w:rPr>
          <w:rFonts w:asciiTheme="majorHAnsi" w:hAnsiTheme="majorHAnsi"/>
          <w:sz w:val="24"/>
          <w:szCs w:val="24"/>
        </w:rPr>
        <w:t xml:space="preserve"> пояснил, что эти средства планируется направить на поддержку растениеводства, молочного скотоводства, инвестиционного кредитования в а</w:t>
      </w:r>
      <w:r w:rsidRPr="00316D9B">
        <w:rPr>
          <w:rFonts w:asciiTheme="majorHAnsi" w:hAnsiTheme="majorHAnsi"/>
          <w:sz w:val="24"/>
          <w:szCs w:val="24"/>
        </w:rPr>
        <w:t>г</w:t>
      </w:r>
      <w:r>
        <w:rPr>
          <w:rFonts w:asciiTheme="majorHAnsi" w:hAnsiTheme="majorHAnsi"/>
          <w:sz w:val="24"/>
          <w:szCs w:val="24"/>
        </w:rPr>
        <w:t>ропромыш</w:t>
      </w:r>
      <w:r w:rsidRPr="00316D9B">
        <w:rPr>
          <w:rFonts w:asciiTheme="majorHAnsi" w:hAnsiTheme="majorHAnsi"/>
          <w:sz w:val="24"/>
          <w:szCs w:val="24"/>
        </w:rPr>
        <w:t>ленный комплекс, развитие мелиорации земель сельскохозяйственн</w:t>
      </w:r>
      <w:r w:rsidRPr="00316D9B">
        <w:rPr>
          <w:rFonts w:asciiTheme="majorHAnsi" w:hAnsiTheme="majorHAnsi"/>
          <w:sz w:val="24"/>
          <w:szCs w:val="24"/>
        </w:rPr>
        <w:t>о</w:t>
      </w:r>
      <w:r w:rsidRPr="00316D9B">
        <w:rPr>
          <w:rFonts w:asciiTheme="majorHAnsi" w:hAnsiTheme="majorHAnsi"/>
          <w:sz w:val="24"/>
          <w:szCs w:val="24"/>
        </w:rPr>
        <w:t>го назначения, а также на содействие достижению целевых показателей реги</w:t>
      </w:r>
      <w:r w:rsidRPr="00316D9B">
        <w:rPr>
          <w:rFonts w:asciiTheme="majorHAnsi" w:hAnsiTheme="majorHAnsi"/>
          <w:sz w:val="24"/>
          <w:szCs w:val="24"/>
        </w:rPr>
        <w:t>о</w:t>
      </w:r>
      <w:r w:rsidRPr="00316D9B">
        <w:rPr>
          <w:rFonts w:asciiTheme="majorHAnsi" w:hAnsiTheme="majorHAnsi"/>
          <w:sz w:val="24"/>
          <w:szCs w:val="24"/>
        </w:rPr>
        <w:t>нальны</w:t>
      </w:r>
      <w:r>
        <w:rPr>
          <w:rFonts w:asciiTheme="majorHAnsi" w:hAnsiTheme="majorHAnsi"/>
          <w:sz w:val="24"/>
          <w:szCs w:val="24"/>
        </w:rPr>
        <w:t>х программ развития агропромыш</w:t>
      </w:r>
      <w:r w:rsidRPr="00316D9B">
        <w:rPr>
          <w:rFonts w:asciiTheme="majorHAnsi" w:hAnsiTheme="majorHAnsi"/>
          <w:sz w:val="24"/>
          <w:szCs w:val="24"/>
        </w:rPr>
        <w:t xml:space="preserve">ленного комплекса. </w:t>
      </w:r>
    </w:p>
    <w:p w:rsidR="00316D9B" w:rsidRDefault="00316D9B" w:rsidP="00316D9B">
      <w:pPr>
        <w:spacing w:after="0" w:line="240" w:lineRule="auto"/>
        <w:jc w:val="both"/>
        <w:rPr>
          <w:rFonts w:asciiTheme="majorHAnsi" w:hAnsiTheme="majorHAnsi"/>
          <w:sz w:val="24"/>
          <w:szCs w:val="24"/>
        </w:rPr>
      </w:pPr>
      <w:r>
        <w:rPr>
          <w:rFonts w:asciiTheme="majorHAnsi" w:hAnsiTheme="majorHAnsi"/>
          <w:sz w:val="24"/>
          <w:szCs w:val="24"/>
        </w:rPr>
        <w:t xml:space="preserve">     </w:t>
      </w:r>
      <w:r w:rsidRPr="00316D9B">
        <w:rPr>
          <w:rFonts w:asciiTheme="majorHAnsi" w:hAnsiTheme="majorHAnsi"/>
          <w:sz w:val="24"/>
          <w:szCs w:val="24"/>
        </w:rPr>
        <w:t>Дополнитель</w:t>
      </w:r>
      <w:r>
        <w:rPr>
          <w:rFonts w:asciiTheme="majorHAnsi" w:hAnsiTheme="majorHAnsi"/>
          <w:sz w:val="24"/>
          <w:szCs w:val="24"/>
        </w:rPr>
        <w:t>но для поддержки аграриев мини</w:t>
      </w:r>
      <w:r w:rsidRPr="00316D9B">
        <w:rPr>
          <w:rFonts w:asciiTheme="majorHAnsi" w:hAnsiTheme="majorHAnsi"/>
          <w:sz w:val="24"/>
          <w:szCs w:val="24"/>
        </w:rPr>
        <w:t>стерство сельского хозяйства об</w:t>
      </w:r>
      <w:r>
        <w:rPr>
          <w:rFonts w:asciiTheme="majorHAnsi" w:hAnsiTheme="majorHAnsi"/>
          <w:sz w:val="24"/>
          <w:szCs w:val="24"/>
        </w:rPr>
        <w:t>ласти присту</w:t>
      </w:r>
      <w:r w:rsidRPr="00316D9B">
        <w:rPr>
          <w:rFonts w:asciiTheme="majorHAnsi" w:hAnsiTheme="majorHAnsi"/>
          <w:sz w:val="24"/>
          <w:szCs w:val="24"/>
        </w:rPr>
        <w:t>пило к разработке предложений по заклю</w:t>
      </w:r>
      <w:r>
        <w:rPr>
          <w:rFonts w:asciiTheme="majorHAnsi" w:hAnsiTheme="majorHAnsi"/>
          <w:sz w:val="24"/>
          <w:szCs w:val="24"/>
        </w:rPr>
        <w:t>че</w:t>
      </w:r>
      <w:r w:rsidRPr="00316D9B">
        <w:rPr>
          <w:rFonts w:asciiTheme="majorHAnsi" w:hAnsiTheme="majorHAnsi"/>
          <w:sz w:val="24"/>
          <w:szCs w:val="24"/>
        </w:rPr>
        <w:t>нию соглашений с о</w:t>
      </w:r>
      <w:r w:rsidRPr="00316D9B">
        <w:rPr>
          <w:rFonts w:asciiTheme="majorHAnsi" w:hAnsiTheme="majorHAnsi"/>
          <w:sz w:val="24"/>
          <w:szCs w:val="24"/>
        </w:rPr>
        <w:t>с</w:t>
      </w:r>
      <w:r w:rsidRPr="00316D9B">
        <w:rPr>
          <w:rFonts w:asciiTheme="majorHAnsi" w:hAnsiTheme="majorHAnsi"/>
          <w:sz w:val="24"/>
          <w:szCs w:val="24"/>
        </w:rPr>
        <w:t>новными поставщиками горюче-смазочных материалов и минеральных удобр</w:t>
      </w:r>
      <w:r w:rsidRPr="00316D9B">
        <w:rPr>
          <w:rFonts w:asciiTheme="majorHAnsi" w:hAnsiTheme="majorHAnsi"/>
          <w:sz w:val="24"/>
          <w:szCs w:val="24"/>
        </w:rPr>
        <w:t>е</w:t>
      </w:r>
      <w:r w:rsidRPr="00316D9B">
        <w:rPr>
          <w:rFonts w:asciiTheme="majorHAnsi" w:hAnsiTheme="majorHAnsi"/>
          <w:sz w:val="24"/>
          <w:szCs w:val="24"/>
        </w:rPr>
        <w:t xml:space="preserve">ний для сельхозпроизводителей региона. Василий </w:t>
      </w:r>
      <w:proofErr w:type="spellStart"/>
      <w:r w:rsidRPr="00316D9B">
        <w:rPr>
          <w:rFonts w:asciiTheme="majorHAnsi" w:hAnsiTheme="majorHAnsi"/>
          <w:sz w:val="24"/>
          <w:szCs w:val="24"/>
        </w:rPr>
        <w:t>Пронькин</w:t>
      </w:r>
      <w:proofErr w:type="spellEnd"/>
      <w:r w:rsidRPr="00316D9B">
        <w:rPr>
          <w:rFonts w:asciiTheme="majorHAnsi" w:hAnsiTheme="majorHAnsi"/>
          <w:sz w:val="24"/>
          <w:szCs w:val="24"/>
        </w:rPr>
        <w:t xml:space="preserve"> добавил, что бол</w:t>
      </w:r>
      <w:r w:rsidRPr="00316D9B">
        <w:rPr>
          <w:rFonts w:asciiTheme="majorHAnsi" w:hAnsiTheme="majorHAnsi"/>
          <w:sz w:val="24"/>
          <w:szCs w:val="24"/>
        </w:rPr>
        <w:t>ь</w:t>
      </w:r>
      <w:r>
        <w:rPr>
          <w:rFonts w:asciiTheme="majorHAnsi" w:hAnsiTheme="majorHAnsi"/>
          <w:sz w:val="24"/>
          <w:szCs w:val="24"/>
        </w:rPr>
        <w:t>шую зна</w:t>
      </w:r>
      <w:r w:rsidRPr="00316D9B">
        <w:rPr>
          <w:rFonts w:asciiTheme="majorHAnsi" w:hAnsiTheme="majorHAnsi"/>
          <w:sz w:val="24"/>
          <w:szCs w:val="24"/>
        </w:rPr>
        <w:t>чимость имеет предложение Законодательного собрания Новосибирской области о внесении изменений в областной закон о господдержке и необход</w:t>
      </w:r>
      <w:r w:rsidRPr="00316D9B">
        <w:rPr>
          <w:rFonts w:asciiTheme="majorHAnsi" w:hAnsiTheme="majorHAnsi"/>
          <w:sz w:val="24"/>
          <w:szCs w:val="24"/>
        </w:rPr>
        <w:t>и</w:t>
      </w:r>
      <w:r w:rsidRPr="00316D9B">
        <w:rPr>
          <w:rFonts w:asciiTheme="majorHAnsi" w:hAnsiTheme="majorHAnsi"/>
          <w:sz w:val="24"/>
          <w:szCs w:val="24"/>
        </w:rPr>
        <w:t xml:space="preserve">мость </w:t>
      </w:r>
      <w:proofErr w:type="spellStart"/>
      <w:r w:rsidRPr="00316D9B">
        <w:rPr>
          <w:rFonts w:asciiTheme="majorHAnsi" w:hAnsiTheme="majorHAnsi"/>
          <w:sz w:val="24"/>
          <w:szCs w:val="24"/>
        </w:rPr>
        <w:t>минсельхоза</w:t>
      </w:r>
      <w:proofErr w:type="spellEnd"/>
      <w:r w:rsidRPr="00316D9B">
        <w:rPr>
          <w:rFonts w:asciiTheme="majorHAnsi" w:hAnsiTheme="majorHAnsi"/>
          <w:sz w:val="24"/>
          <w:szCs w:val="24"/>
        </w:rPr>
        <w:t xml:space="preserve"> активизировать работу с АО «Агентство инвестиционного ра</w:t>
      </w:r>
      <w:proofErr w:type="gramStart"/>
      <w:r w:rsidRPr="00316D9B">
        <w:rPr>
          <w:rFonts w:asciiTheme="majorHAnsi" w:hAnsiTheme="majorHAnsi"/>
          <w:sz w:val="24"/>
          <w:szCs w:val="24"/>
        </w:rPr>
        <w:t>з-</w:t>
      </w:r>
      <w:proofErr w:type="gramEnd"/>
      <w:r w:rsidRPr="00316D9B">
        <w:rPr>
          <w:rFonts w:asciiTheme="majorHAnsi" w:hAnsiTheme="majorHAnsi"/>
          <w:sz w:val="24"/>
          <w:szCs w:val="24"/>
        </w:rPr>
        <w:t xml:space="preserve"> вития Новосибирской области» по привлечению инвестиций в сельское хозя</w:t>
      </w:r>
      <w:r w:rsidRPr="00316D9B">
        <w:rPr>
          <w:rFonts w:asciiTheme="majorHAnsi" w:hAnsiTheme="majorHAnsi"/>
          <w:sz w:val="24"/>
          <w:szCs w:val="24"/>
        </w:rPr>
        <w:t>й</w:t>
      </w:r>
      <w:r w:rsidRPr="00316D9B">
        <w:rPr>
          <w:rFonts w:asciiTheme="majorHAnsi" w:hAnsiTheme="majorHAnsi"/>
          <w:sz w:val="24"/>
          <w:szCs w:val="24"/>
        </w:rPr>
        <w:t>ство</w:t>
      </w:r>
      <w:r>
        <w:rPr>
          <w:rFonts w:asciiTheme="majorHAnsi" w:hAnsiTheme="majorHAnsi"/>
          <w:sz w:val="24"/>
          <w:szCs w:val="24"/>
        </w:rPr>
        <w:t>.</w:t>
      </w:r>
    </w:p>
    <w:p w:rsidR="00316D9B" w:rsidRDefault="00316D9B" w:rsidP="00316D9B">
      <w:pPr>
        <w:spacing w:after="0" w:line="240" w:lineRule="auto"/>
        <w:jc w:val="both"/>
        <w:rPr>
          <w:rFonts w:asciiTheme="majorHAnsi" w:hAnsiTheme="majorHAnsi"/>
          <w:sz w:val="24"/>
          <w:szCs w:val="24"/>
        </w:rPr>
      </w:pPr>
    </w:p>
    <w:p w:rsidR="00316D9B" w:rsidRPr="00316D9B" w:rsidRDefault="00316D9B" w:rsidP="00316D9B">
      <w:pPr>
        <w:spacing w:after="0" w:line="240" w:lineRule="auto"/>
        <w:jc w:val="both"/>
        <w:rPr>
          <w:rFonts w:asciiTheme="majorHAnsi" w:hAnsiTheme="majorHAnsi"/>
          <w:sz w:val="24"/>
          <w:szCs w:val="24"/>
        </w:rPr>
      </w:pPr>
      <w:r>
        <w:rPr>
          <w:rFonts w:asciiTheme="majorHAnsi" w:hAnsiTheme="majorHAnsi"/>
          <w:sz w:val="24"/>
          <w:szCs w:val="24"/>
        </w:rPr>
        <w:t xml:space="preserve">3 </w:t>
      </w:r>
      <w:proofErr w:type="gramStart"/>
      <w:r>
        <w:rPr>
          <w:rFonts w:asciiTheme="majorHAnsi" w:hAnsiTheme="majorHAnsi"/>
          <w:sz w:val="24"/>
          <w:szCs w:val="24"/>
        </w:rPr>
        <w:t>млрд</w:t>
      </w:r>
      <w:proofErr w:type="gramEnd"/>
      <w:r>
        <w:rPr>
          <w:rFonts w:asciiTheme="majorHAnsi" w:hAnsiTheme="majorHAnsi"/>
          <w:sz w:val="24"/>
          <w:szCs w:val="24"/>
        </w:rPr>
        <w:t xml:space="preserve"> рублей аграриям // Новосибирский район – территория развития. – 2018, № 4 (189) (31 янв.). – С. 2</w:t>
      </w:r>
    </w:p>
    <w:sectPr w:rsidR="00316D9B" w:rsidRPr="00316D9B" w:rsidSect="00B4634B">
      <w:footerReference w:type="default" r:id="rId25"/>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2D0" w:rsidRDefault="004E02D0" w:rsidP="008162AF">
      <w:pPr>
        <w:spacing w:after="0" w:line="240" w:lineRule="auto"/>
      </w:pPr>
      <w:r>
        <w:separator/>
      </w:r>
    </w:p>
  </w:endnote>
  <w:endnote w:type="continuationSeparator" w:id="0">
    <w:p w:rsidR="004E02D0" w:rsidRDefault="004E02D0"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useo_sans_cyrl100">
    <w:altName w:val="Times New Roman"/>
    <w:panose1 w:val="00000000000000000000"/>
    <w:charset w:val="00"/>
    <w:family w:val="roman"/>
    <w:notTrueType/>
    <w:pitch w:val="default"/>
  </w:font>
  <w:font w:name="museo_sans_cyrl700">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7498400"/>
      <w:docPartObj>
        <w:docPartGallery w:val="Page Numbers (Bottom of Page)"/>
        <w:docPartUnique/>
      </w:docPartObj>
    </w:sdtPr>
    <w:sdtEndPr/>
    <w:sdtContent>
      <w:p w:rsidR="00D374DE" w:rsidRDefault="00D374DE">
        <w:pPr>
          <w:pStyle w:val="a9"/>
          <w:jc w:val="center"/>
        </w:pPr>
        <w:r>
          <w:fldChar w:fldCharType="begin"/>
        </w:r>
        <w:r>
          <w:instrText>PAGE   \* MERGEFORMAT</w:instrText>
        </w:r>
        <w:r>
          <w:fldChar w:fldCharType="separate"/>
        </w:r>
        <w:r w:rsidR="007D3EE2">
          <w:rPr>
            <w:noProof/>
          </w:rPr>
          <w:t>4</w:t>
        </w:r>
        <w:r>
          <w:fldChar w:fldCharType="end"/>
        </w:r>
      </w:p>
    </w:sdtContent>
  </w:sdt>
  <w:p w:rsidR="00D374DE" w:rsidRDefault="00D374D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2D0" w:rsidRDefault="004E02D0" w:rsidP="008162AF">
      <w:pPr>
        <w:spacing w:after="0" w:line="240" w:lineRule="auto"/>
      </w:pPr>
      <w:r>
        <w:separator/>
      </w:r>
    </w:p>
  </w:footnote>
  <w:footnote w:type="continuationSeparator" w:id="0">
    <w:p w:rsidR="004E02D0" w:rsidRDefault="004E02D0" w:rsidP="008162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846E9"/>
    <w:multiLevelType w:val="hybridMultilevel"/>
    <w:tmpl w:val="81426974"/>
    <w:lvl w:ilvl="0" w:tplc="14D48B32">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
    <w:nsid w:val="209068FA"/>
    <w:multiLevelType w:val="hybridMultilevel"/>
    <w:tmpl w:val="5E3A5EF2"/>
    <w:lvl w:ilvl="0" w:tplc="0522548E">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
    <w:nsid w:val="306849BC"/>
    <w:multiLevelType w:val="hybridMultilevel"/>
    <w:tmpl w:val="63EA9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46B1CB5"/>
    <w:multiLevelType w:val="multilevel"/>
    <w:tmpl w:val="03540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AA0136"/>
    <w:multiLevelType w:val="hybridMultilevel"/>
    <w:tmpl w:val="FE4406AC"/>
    <w:lvl w:ilvl="0" w:tplc="76CE58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53B0468A"/>
    <w:multiLevelType w:val="hybridMultilevel"/>
    <w:tmpl w:val="52644F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4E654F0"/>
    <w:multiLevelType w:val="multilevel"/>
    <w:tmpl w:val="6D18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C7C6A16"/>
    <w:multiLevelType w:val="multilevel"/>
    <w:tmpl w:val="23C6D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4"/>
  </w:num>
  <w:num w:numId="4">
    <w:abstractNumId w:val="5"/>
  </w:num>
  <w:num w:numId="5">
    <w:abstractNumId w:val="1"/>
  </w:num>
  <w:num w:numId="6">
    <w:abstractNumId w:val="0"/>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22926"/>
    <w:rsid w:val="00055851"/>
    <w:rsid w:val="00070EC9"/>
    <w:rsid w:val="000B5E34"/>
    <w:rsid w:val="000F23F5"/>
    <w:rsid w:val="000F7E7D"/>
    <w:rsid w:val="00115282"/>
    <w:rsid w:val="00167441"/>
    <w:rsid w:val="00183003"/>
    <w:rsid w:val="00183684"/>
    <w:rsid w:val="0019486F"/>
    <w:rsid w:val="001970F8"/>
    <w:rsid w:val="001E75E0"/>
    <w:rsid w:val="001F049F"/>
    <w:rsid w:val="002274FC"/>
    <w:rsid w:val="0028121C"/>
    <w:rsid w:val="002A16F4"/>
    <w:rsid w:val="00316268"/>
    <w:rsid w:val="00316D9B"/>
    <w:rsid w:val="00393E00"/>
    <w:rsid w:val="003A6321"/>
    <w:rsid w:val="003E3051"/>
    <w:rsid w:val="00401C18"/>
    <w:rsid w:val="00426980"/>
    <w:rsid w:val="004332B7"/>
    <w:rsid w:val="00440C34"/>
    <w:rsid w:val="00461C71"/>
    <w:rsid w:val="00474AFB"/>
    <w:rsid w:val="004C1D01"/>
    <w:rsid w:val="004C40B1"/>
    <w:rsid w:val="004E02D0"/>
    <w:rsid w:val="004F7B83"/>
    <w:rsid w:val="005408CE"/>
    <w:rsid w:val="00576BC5"/>
    <w:rsid w:val="005E7A44"/>
    <w:rsid w:val="006038E8"/>
    <w:rsid w:val="00625B3D"/>
    <w:rsid w:val="00673B0C"/>
    <w:rsid w:val="006A1BB8"/>
    <w:rsid w:val="006B7598"/>
    <w:rsid w:val="006C4419"/>
    <w:rsid w:val="006C5BDD"/>
    <w:rsid w:val="006D5560"/>
    <w:rsid w:val="007410FE"/>
    <w:rsid w:val="00766B11"/>
    <w:rsid w:val="00784820"/>
    <w:rsid w:val="007860D3"/>
    <w:rsid w:val="007A3FE0"/>
    <w:rsid w:val="007C1CA4"/>
    <w:rsid w:val="007C37CA"/>
    <w:rsid w:val="007D3EE2"/>
    <w:rsid w:val="007E55BE"/>
    <w:rsid w:val="007F0E0A"/>
    <w:rsid w:val="007F5368"/>
    <w:rsid w:val="008162AF"/>
    <w:rsid w:val="008526BB"/>
    <w:rsid w:val="00875B5B"/>
    <w:rsid w:val="008825EE"/>
    <w:rsid w:val="008C602C"/>
    <w:rsid w:val="00900C62"/>
    <w:rsid w:val="009072DC"/>
    <w:rsid w:val="00926294"/>
    <w:rsid w:val="009610E0"/>
    <w:rsid w:val="009712A7"/>
    <w:rsid w:val="00972657"/>
    <w:rsid w:val="00975BD5"/>
    <w:rsid w:val="009E35B7"/>
    <w:rsid w:val="00A17CE9"/>
    <w:rsid w:val="00A3721C"/>
    <w:rsid w:val="00A407C4"/>
    <w:rsid w:val="00AA4F12"/>
    <w:rsid w:val="00AA4FE4"/>
    <w:rsid w:val="00AC5E6C"/>
    <w:rsid w:val="00AD4656"/>
    <w:rsid w:val="00AF42C5"/>
    <w:rsid w:val="00B23286"/>
    <w:rsid w:val="00B3140E"/>
    <w:rsid w:val="00B438C7"/>
    <w:rsid w:val="00B4634B"/>
    <w:rsid w:val="00B6246E"/>
    <w:rsid w:val="00B73611"/>
    <w:rsid w:val="00BD3E5C"/>
    <w:rsid w:val="00BE2728"/>
    <w:rsid w:val="00C02D9C"/>
    <w:rsid w:val="00C243D1"/>
    <w:rsid w:val="00C5742B"/>
    <w:rsid w:val="00CD0804"/>
    <w:rsid w:val="00CE4C7A"/>
    <w:rsid w:val="00CF1BD8"/>
    <w:rsid w:val="00CF7F72"/>
    <w:rsid w:val="00D34A86"/>
    <w:rsid w:val="00D374DE"/>
    <w:rsid w:val="00D52600"/>
    <w:rsid w:val="00D66BFA"/>
    <w:rsid w:val="00D9591E"/>
    <w:rsid w:val="00E01FF0"/>
    <w:rsid w:val="00E1157F"/>
    <w:rsid w:val="00E20F2A"/>
    <w:rsid w:val="00E468B2"/>
    <w:rsid w:val="00EC6902"/>
    <w:rsid w:val="00F04B53"/>
    <w:rsid w:val="00F7125B"/>
    <w:rsid w:val="00F72582"/>
    <w:rsid w:val="00FB218D"/>
    <w:rsid w:val="00FB4F50"/>
    <w:rsid w:val="00FF1617"/>
    <w:rsid w:val="00FF30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591E"/>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F04B53"/>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591E"/>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F04B53"/>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http://minjust.nso.ru/" TargetMode="External"/><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10" Type="http://schemas.openxmlformats.org/officeDocument/2006/relationships/image" Target="media/image2.gif"/><Relationship Id="rId19" Type="http://schemas.openxmlformats.org/officeDocument/2006/relationships/hyperlink" Target="https://vn.ru/news-pereselentsev-lishayut-materinskogo-kapitala-na-detey-rozhdennykh-ne-v-r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vn.ru/news-obrashchatsya-v-organy-vlasti-budet-proshche-i-effektivnee/"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9887C-BC4B-45FD-8B97-470EE9B87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45</Pages>
  <Words>14726</Words>
  <Characters>83941</Characters>
  <Application>Microsoft Office Word</Application>
  <DocSecurity>0</DocSecurity>
  <Lines>699</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Библиотека</dc:creator>
  <cp:lastModifiedBy>Библиотека</cp:lastModifiedBy>
  <cp:revision>52</cp:revision>
  <dcterms:created xsi:type="dcterms:W3CDTF">2018-01-09T10:44:00Z</dcterms:created>
  <dcterms:modified xsi:type="dcterms:W3CDTF">2018-02-01T03:20:00Z</dcterms:modified>
</cp:coreProperties>
</file>