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B" w:rsidRDefault="00C3366B" w:rsidP="00AA11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Инструкция по работе с электронной базой </w:t>
      </w:r>
      <w:proofErr w:type="spellStart"/>
      <w:r w:rsidRPr="00F06B2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Global</w:t>
      </w:r>
      <w:proofErr w:type="spellEnd"/>
      <w:r w:rsidRPr="00F06B2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F5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3366B" w:rsidRDefault="00C3366B" w:rsidP="00AA11D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для читателя библиотеки.</w:t>
      </w:r>
    </w:p>
    <w:p w:rsidR="00C3366B" w:rsidRPr="00F9796A" w:rsidRDefault="00C3366B" w:rsidP="00C3366B">
      <w:pPr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D59" w:rsidRPr="00F9796A" w:rsidRDefault="00306D59" w:rsidP="00ED501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proofErr w:type="spellStart"/>
      <w:r w:rsidRPr="00F9796A">
        <w:rPr>
          <w:b/>
          <w:sz w:val="28"/>
          <w:szCs w:val="28"/>
        </w:rPr>
        <w:t>Global</w:t>
      </w:r>
      <w:proofErr w:type="spellEnd"/>
      <w:r w:rsidRPr="00F9796A">
        <w:rPr>
          <w:b/>
          <w:sz w:val="28"/>
          <w:szCs w:val="28"/>
        </w:rPr>
        <w:t xml:space="preserve"> F5</w:t>
      </w:r>
      <w:r w:rsidRPr="00F9796A">
        <w:rPr>
          <w:sz w:val="28"/>
          <w:szCs w:val="28"/>
        </w:rPr>
        <w:t xml:space="preserve"> —</w:t>
      </w:r>
      <w:r w:rsidR="00942D57">
        <w:rPr>
          <w:sz w:val="28"/>
          <w:szCs w:val="28"/>
        </w:rPr>
        <w:t xml:space="preserve"> полнотекстовая </w:t>
      </w:r>
      <w:r w:rsidR="007F3548" w:rsidRPr="00F9796A">
        <w:rPr>
          <w:sz w:val="28"/>
          <w:szCs w:val="28"/>
        </w:rPr>
        <w:t xml:space="preserve">база </w:t>
      </w:r>
      <w:r w:rsidR="008B02EF" w:rsidRPr="00F9796A">
        <w:rPr>
          <w:sz w:val="28"/>
          <w:szCs w:val="28"/>
        </w:rPr>
        <w:t>электронных книг</w:t>
      </w:r>
      <w:r w:rsidR="00942D57">
        <w:rPr>
          <w:sz w:val="28"/>
          <w:szCs w:val="28"/>
        </w:rPr>
        <w:t xml:space="preserve"> (электронная библиотека)</w:t>
      </w:r>
      <w:r w:rsidR="008B02EF" w:rsidRPr="00F9796A">
        <w:rPr>
          <w:sz w:val="28"/>
          <w:szCs w:val="28"/>
        </w:rPr>
        <w:t>,</w:t>
      </w:r>
      <w:r w:rsidR="008B02EF" w:rsidRPr="00F9796A">
        <w:rPr>
          <w:sz w:val="28"/>
          <w:szCs w:val="28"/>
          <w:shd w:val="clear" w:color="auto" w:fill="FFFFFF"/>
        </w:rPr>
        <w:t xml:space="preserve"> включающ</w:t>
      </w:r>
      <w:r w:rsidR="00F06B29">
        <w:rPr>
          <w:sz w:val="28"/>
          <w:szCs w:val="28"/>
          <w:shd w:val="clear" w:color="auto" w:fill="FFFFFF"/>
        </w:rPr>
        <w:t xml:space="preserve">ая в себя более 55 </w:t>
      </w:r>
      <w:r w:rsidR="008B02EF" w:rsidRPr="00F9796A">
        <w:rPr>
          <w:sz w:val="28"/>
          <w:szCs w:val="28"/>
          <w:shd w:val="clear" w:color="auto" w:fill="FFFFFF"/>
        </w:rPr>
        <w:t>тысяч наименований учебной, научной и классической литературы, а также научной периодики.</w:t>
      </w:r>
    </w:p>
    <w:p w:rsidR="00411417" w:rsidRPr="00411417" w:rsidRDefault="00F06B29" w:rsidP="00ED5019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</w:t>
      </w:r>
      <w:r w:rsidR="002969DB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итател</w:t>
      </w: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969DB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МКУ Новосибирского района «ЦБС» могут с 01.0</w:t>
      </w:r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.2018</w:t>
      </w:r>
      <w:r w:rsidR="00DE3EAA" w:rsidRPr="00DE3EA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</w:t>
      </w:r>
      <w:r w:rsidR="007F3548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пользоваться электронной </w:t>
      </w:r>
      <w:r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библиотекой </w:t>
      </w:r>
      <w:r w:rsidR="007F3548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бесплатно</w:t>
      </w:r>
      <w:r w:rsidR="00DE3EA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после того как получат код приглашения</w:t>
      </w:r>
      <w:r w:rsidR="00411417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спе</w:t>
      </w:r>
      <w:r w:rsidR="00DE3EA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циалистов отдела обслуживания </w:t>
      </w:r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</w:t>
      </w:r>
      <w:r w:rsidR="005C77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альной районной библиотеки. Код </w:t>
      </w:r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приглашени</w:t>
      </w:r>
      <w:r w:rsidR="005C77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может передать и сотрудник сельской библиотеки. Для этого нужно</w:t>
      </w:r>
      <w:r w:rsidR="00411417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позвони</w:t>
      </w:r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</w:t>
      </w:r>
      <w:r w:rsidR="00411417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номеру 348-32-62, или отправи</w:t>
      </w:r>
      <w:r w:rsidR="00942D5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ть</w:t>
      </w:r>
      <w:r w:rsidR="00411417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запрос на электронную почту </w:t>
      </w:r>
      <w:r w:rsidR="00DE3EA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info@novcbs.ru. В заявке нужно </w:t>
      </w:r>
      <w:r w:rsidR="00411417" w:rsidRPr="0041141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обязательно указать следующие данные читателя: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21"/>
        <w:gridCol w:w="3823"/>
        <w:gridCol w:w="1418"/>
        <w:gridCol w:w="2098"/>
        <w:gridCol w:w="1729"/>
      </w:tblGrid>
      <w:tr w:rsidR="00411417" w:rsidRPr="00411417" w:rsidTr="00411417">
        <w:tc>
          <w:tcPr>
            <w:tcW w:w="821" w:type="dxa"/>
          </w:tcPr>
          <w:p w:rsidR="00411417" w:rsidRP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№</w:t>
            </w:r>
            <w:r w:rsidR="00DE3EA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3823" w:type="dxa"/>
          </w:tcPr>
          <w:p w:rsidR="00411417" w:rsidRP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Фамилия Имя Отчество</w:t>
            </w:r>
          </w:p>
        </w:tc>
        <w:tc>
          <w:tcPr>
            <w:tcW w:w="1418" w:type="dxa"/>
          </w:tcPr>
          <w:p w:rsidR="00411417" w:rsidRP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</w:t>
            </w:r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од рождения</w:t>
            </w:r>
          </w:p>
        </w:tc>
        <w:tc>
          <w:tcPr>
            <w:tcW w:w="2098" w:type="dxa"/>
          </w:tcPr>
          <w:p w:rsidR="00411417" w:rsidRPr="00411417" w:rsidRDefault="00411417" w:rsidP="00FD181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1729" w:type="dxa"/>
          </w:tcPr>
          <w:p w:rsidR="00411417" w:rsidRP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1141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адрес электронной почты</w:t>
            </w:r>
          </w:p>
        </w:tc>
      </w:tr>
      <w:tr w:rsidR="00411417" w:rsidTr="00411417">
        <w:tc>
          <w:tcPr>
            <w:tcW w:w="821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3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9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11417" w:rsidTr="00411417">
        <w:tc>
          <w:tcPr>
            <w:tcW w:w="821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3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8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29" w:type="dxa"/>
          </w:tcPr>
          <w:p w:rsidR="00411417" w:rsidRDefault="00411417" w:rsidP="00ED501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E29F2" w:rsidRDefault="007E29F2" w:rsidP="007E2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9F2" w:rsidRPr="007E29F2" w:rsidRDefault="007E29F2" w:rsidP="00F05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данных в течени</w:t>
      </w:r>
      <w:r w:rsidR="00F057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дня </w:t>
      </w:r>
      <w:r w:rsidRPr="007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Центральной рай</w:t>
      </w:r>
      <w:r w:rsidR="00DE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библиотеки сформирует код приглашения</w:t>
      </w:r>
      <w:r w:rsidRPr="007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 его на электронную почту читателя.</w:t>
      </w:r>
    </w:p>
    <w:p w:rsidR="00C3366B" w:rsidRDefault="00C3366B" w:rsidP="00C3366B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1417" w:rsidRDefault="00C3366B" w:rsidP="00C3366B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Алгоритм создания личного кабинета читателя и заказ книг.</w:t>
      </w:r>
    </w:p>
    <w:p w:rsidR="00E4122B" w:rsidRPr="00F9796A" w:rsidRDefault="00F05702" w:rsidP="00E4122B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Читателю нужно с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личный кабинет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D7095" w:rsidRPr="00F06B29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globalf5.com</w:t>
        </w:r>
      </w:hyperlink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правом углу нажать на кнопку «Личный кабинет»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B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095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ройти регистрацию как новый пользователь, для этого в представленные поля ввести следующие данные: имя, фамилию, адрес электронной почты, пароль, поставить галочку под тем, что читатель согласен с условиями использования сайта и нажать кнопку «Продолжить».</w:t>
      </w:r>
    </w:p>
    <w:p w:rsidR="00126402" w:rsidRPr="00F9796A" w:rsidRDefault="00411417" w:rsidP="00411417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3B90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пункт «Подключиться к библиотеке». После нажатия данной кнопки появится окно, в котором необходимо ввести </w:t>
      </w:r>
      <w:r w:rsidR="006E3B90" w:rsidRPr="0041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приглашения</w:t>
      </w:r>
      <w:r w:rsidR="00DE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(полученный заранее из Центральной районной библиотеки</w:t>
      </w:r>
      <w:r w:rsidR="00B5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выше)</w:t>
      </w:r>
      <w:r w:rsidR="00DE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22B" w:rsidRPr="00F9796A" w:rsidRDefault="007276D6" w:rsidP="0012640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подключения к библиотеке появится модуль, в котором будут доступны следующие разделы:</w:t>
      </w:r>
      <w:r w:rsidR="00126402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ресурсы»</w:t>
      </w:r>
      <w:r w:rsidR="00126402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«Библиотечные ресурсы»</w:t>
      </w:r>
      <w:r w:rsidR="00126402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библиотеки»</w:t>
      </w:r>
      <w:r w:rsidR="00AA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402" w:rsidRPr="00F9796A" w:rsidRDefault="00B50EC0" w:rsidP="00126402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EF74B8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EF74B8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74B8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периодическ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EF74B8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издания на сайте </w:t>
      </w:r>
      <w:hyperlink r:id="rId6" w:history="1">
        <w:r w:rsidR="00EF74B8" w:rsidRPr="00F9796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http://globalf5.com/</w:t>
        </w:r>
      </w:hyperlink>
      <w:r w:rsidR="00EF74B8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</w:t>
      </w:r>
      <w:r w:rsidR="007276D6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личного кабинета </w:t>
      </w:r>
      <w:r w:rsidR="007276D6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>в каталог и выбрать интерес</w:t>
      </w:r>
      <w:r w:rsidR="00DE3EAA">
        <w:rPr>
          <w:rFonts w:ascii="Times New Roman" w:hAnsi="Times New Roman" w:cs="Times New Roman"/>
          <w:sz w:val="28"/>
          <w:szCs w:val="28"/>
          <w:shd w:val="clear" w:color="auto" w:fill="FFFFFF"/>
        </w:rPr>
        <w:t>ующий ресурс. На странице книги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6D6" w:rsidRPr="00B50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нажать на кнопку «Взять в </w:t>
      </w:r>
      <w:r w:rsidR="007276D6" w:rsidRPr="00B50E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библиотеке»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этого з</w:t>
      </w:r>
      <w:r w:rsidR="007276D6"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>аявк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поступает в библиотеку. </w:t>
      </w:r>
      <w:r w:rsidR="00217B58" w:rsidRPr="00F9796A">
        <w:rPr>
          <w:rFonts w:ascii="Times New Roman" w:hAnsi="Times New Roman" w:cs="Times New Roman"/>
          <w:sz w:val="28"/>
          <w:szCs w:val="28"/>
        </w:rPr>
        <w:t>Заявку можно отменить в любой момент до её одобрения.</w:t>
      </w:r>
    </w:p>
    <w:p w:rsidR="002939A1" w:rsidRPr="00F9796A" w:rsidRDefault="00217B58" w:rsidP="002939A1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</w:t>
      </w:r>
      <w:r w:rsidR="00F0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</w:t>
      </w:r>
      <w:r w:rsidR="00AA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 </w:t>
      </w:r>
      <w:r w:rsidR="00AA11D2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отклонит</w:t>
      </w:r>
      <w:r w:rsidR="00F0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заявку, информация об этом появится в карточке книги и </w:t>
      </w:r>
      <w:r w:rsidR="00C3366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</w:t>
      </w:r>
      <w:r w:rsidR="00DE3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тически отправится читателю на </w:t>
      </w:r>
      <w:r w:rsidR="00C3366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электронную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почту,</w:t>
      </w:r>
      <w:r w:rsidR="00C3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которую он 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</w:t>
      </w:r>
      <w:r w:rsidR="00C3366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регистрации на сайте globalf5.com.</w:t>
      </w:r>
      <w:r w:rsidR="00AA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 будет указана причина отказа.</w:t>
      </w:r>
      <w:r w:rsidRPr="00F97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данная книга была доступна для запроса снова, необходимо нажать на знак «X».</w:t>
      </w:r>
    </w:p>
    <w:p w:rsidR="002939A1" w:rsidRPr="00F9796A" w:rsidRDefault="002939A1" w:rsidP="002939A1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в режим чтения книги нужно зайти в личный кабинет в раздел «Библиотечные ресурсы». В режиме чтения можно просматривать книгу, создавать в ней закладки и осуществлять поиск. После прочтения книги, её можно вернуть, нажав на кноп</w:t>
      </w:r>
      <w:r w:rsidR="002348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"Вернуть" в личном кабинете в разделе «Библиотечные ресурсы». В случае, если книга не была прочитана в течение </w:t>
      </w:r>
      <w:r w:rsidR="00AA11D2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может быть продлена в личном кабинете. Для этого необходимо нажать на кнопку «Продлить».</w:t>
      </w:r>
    </w:p>
    <w:p w:rsidR="002939A1" w:rsidRPr="00F9796A" w:rsidRDefault="00AA11D2" w:rsidP="002939A1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ресурсе </w:t>
      </w:r>
      <w:r w:rsidR="002939A1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</w:t>
      </w:r>
      <w:r w:rsidR="002939A1" w:rsidRPr="00F9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телефона, работающего на одной из следующих операционных системах:</w:t>
      </w:r>
    </w:p>
    <w:p w:rsidR="002939A1" w:rsidRPr="002939A1" w:rsidRDefault="002939A1" w:rsidP="002939A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IOS;</w:t>
      </w:r>
    </w:p>
    <w:p w:rsidR="002939A1" w:rsidRPr="002939A1" w:rsidRDefault="002939A1" w:rsidP="002939A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</w:p>
    <w:p w:rsidR="002939A1" w:rsidRPr="002939A1" w:rsidRDefault="002939A1" w:rsidP="0029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чтения книг из мобильного приложения необходимо скачать приложение «Библиотека» из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приложение «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F5» из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IOS).</w:t>
      </w:r>
    </w:p>
    <w:p w:rsidR="002939A1" w:rsidRPr="002939A1" w:rsidRDefault="002939A1" w:rsidP="00293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мобильного приложения читатель может:</w:t>
      </w:r>
    </w:p>
    <w:p w:rsidR="002939A1" w:rsidRPr="002939A1" w:rsidRDefault="002939A1" w:rsidP="002939A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 возвращать книги в один клик</w:t>
      </w:r>
    </w:p>
    <w:p w:rsidR="002939A1" w:rsidRPr="002939A1" w:rsidRDefault="002939A1" w:rsidP="002939A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доступные книги и журналы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</w:p>
    <w:p w:rsidR="002939A1" w:rsidRPr="002939A1" w:rsidRDefault="002939A1" w:rsidP="002939A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выданных книгах и сроке возврата</w:t>
      </w:r>
    </w:p>
    <w:p w:rsidR="002939A1" w:rsidRPr="002939A1" w:rsidRDefault="002939A1" w:rsidP="002939A1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функционалом </w:t>
      </w:r>
      <w:proofErr w:type="spellStart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ридера</w:t>
      </w:r>
      <w:proofErr w:type="spellEnd"/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(закладки, поиск в тексте книги)</w:t>
      </w:r>
    </w:p>
    <w:p w:rsidR="00411417" w:rsidRPr="00DE3EAA" w:rsidRDefault="002939A1" w:rsidP="0014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9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7" w:history="1">
        <w:r w:rsidRPr="00293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http://globalf5.com/</w:t>
        </w:r>
      </w:hyperlink>
    </w:p>
    <w:sectPr w:rsidR="00411417" w:rsidRPr="00DE3EAA" w:rsidSect="00E412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F0C"/>
    <w:multiLevelType w:val="multilevel"/>
    <w:tmpl w:val="A1C2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92AD4"/>
    <w:multiLevelType w:val="multilevel"/>
    <w:tmpl w:val="716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4A19"/>
    <w:multiLevelType w:val="multilevel"/>
    <w:tmpl w:val="405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31C9D"/>
    <w:multiLevelType w:val="multilevel"/>
    <w:tmpl w:val="B4F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043A"/>
    <w:multiLevelType w:val="hybridMultilevel"/>
    <w:tmpl w:val="8CC6F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0162"/>
    <w:multiLevelType w:val="multilevel"/>
    <w:tmpl w:val="588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B6E40"/>
    <w:multiLevelType w:val="multilevel"/>
    <w:tmpl w:val="D5D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47A0D"/>
    <w:multiLevelType w:val="multilevel"/>
    <w:tmpl w:val="0FA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31D08"/>
    <w:multiLevelType w:val="multilevel"/>
    <w:tmpl w:val="C6C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D4E68"/>
    <w:multiLevelType w:val="multilevel"/>
    <w:tmpl w:val="405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05F50"/>
    <w:multiLevelType w:val="multilevel"/>
    <w:tmpl w:val="B98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229A8"/>
    <w:multiLevelType w:val="multilevel"/>
    <w:tmpl w:val="B58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C0456"/>
    <w:multiLevelType w:val="multilevel"/>
    <w:tmpl w:val="EF6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37F2B"/>
    <w:multiLevelType w:val="multilevel"/>
    <w:tmpl w:val="F61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A7725"/>
    <w:multiLevelType w:val="multilevel"/>
    <w:tmpl w:val="169C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B0135"/>
    <w:multiLevelType w:val="multilevel"/>
    <w:tmpl w:val="EC2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CC6"/>
    <w:multiLevelType w:val="multilevel"/>
    <w:tmpl w:val="501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27A47"/>
    <w:multiLevelType w:val="multilevel"/>
    <w:tmpl w:val="931A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B55FA"/>
    <w:multiLevelType w:val="multilevel"/>
    <w:tmpl w:val="22D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56A60"/>
    <w:multiLevelType w:val="multilevel"/>
    <w:tmpl w:val="69F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B1414"/>
    <w:multiLevelType w:val="multilevel"/>
    <w:tmpl w:val="EAF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66914"/>
    <w:multiLevelType w:val="multilevel"/>
    <w:tmpl w:val="C57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F49CE"/>
    <w:multiLevelType w:val="multilevel"/>
    <w:tmpl w:val="509E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09EE"/>
    <w:multiLevelType w:val="multilevel"/>
    <w:tmpl w:val="602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34944"/>
    <w:multiLevelType w:val="multilevel"/>
    <w:tmpl w:val="19E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734564"/>
    <w:multiLevelType w:val="multilevel"/>
    <w:tmpl w:val="7B5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E6EFA"/>
    <w:multiLevelType w:val="multilevel"/>
    <w:tmpl w:val="967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E2E5B"/>
    <w:multiLevelType w:val="multilevel"/>
    <w:tmpl w:val="3C52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154DA"/>
    <w:multiLevelType w:val="multilevel"/>
    <w:tmpl w:val="D17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60CE3"/>
    <w:multiLevelType w:val="multilevel"/>
    <w:tmpl w:val="32F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F71F5"/>
    <w:multiLevelType w:val="multilevel"/>
    <w:tmpl w:val="2C1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136995"/>
    <w:multiLevelType w:val="multilevel"/>
    <w:tmpl w:val="88E6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1A1ABD"/>
    <w:multiLevelType w:val="multilevel"/>
    <w:tmpl w:val="F8A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1E5112"/>
    <w:multiLevelType w:val="multilevel"/>
    <w:tmpl w:val="DDE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95958"/>
    <w:multiLevelType w:val="multilevel"/>
    <w:tmpl w:val="9672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C36C78"/>
    <w:multiLevelType w:val="hybridMultilevel"/>
    <w:tmpl w:val="8CC6F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37DE1"/>
    <w:multiLevelType w:val="multilevel"/>
    <w:tmpl w:val="C82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673FA"/>
    <w:multiLevelType w:val="multilevel"/>
    <w:tmpl w:val="147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A876B6"/>
    <w:multiLevelType w:val="multilevel"/>
    <w:tmpl w:val="051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30"/>
  </w:num>
  <w:num w:numId="8">
    <w:abstractNumId w:val="25"/>
  </w:num>
  <w:num w:numId="9">
    <w:abstractNumId w:val="37"/>
  </w:num>
  <w:num w:numId="10">
    <w:abstractNumId w:val="0"/>
  </w:num>
  <w:num w:numId="11">
    <w:abstractNumId w:val="28"/>
  </w:num>
  <w:num w:numId="12">
    <w:abstractNumId w:val="33"/>
  </w:num>
  <w:num w:numId="13">
    <w:abstractNumId w:val="21"/>
  </w:num>
  <w:num w:numId="14">
    <w:abstractNumId w:val="10"/>
  </w:num>
  <w:num w:numId="15">
    <w:abstractNumId w:val="8"/>
  </w:num>
  <w:num w:numId="16">
    <w:abstractNumId w:val="32"/>
  </w:num>
  <w:num w:numId="17">
    <w:abstractNumId w:val="23"/>
  </w:num>
  <w:num w:numId="18">
    <w:abstractNumId w:val="38"/>
  </w:num>
  <w:num w:numId="19">
    <w:abstractNumId w:val="7"/>
  </w:num>
  <w:num w:numId="20">
    <w:abstractNumId w:val="34"/>
  </w:num>
  <w:num w:numId="21">
    <w:abstractNumId w:val="22"/>
  </w:num>
  <w:num w:numId="22">
    <w:abstractNumId w:val="19"/>
  </w:num>
  <w:num w:numId="23">
    <w:abstractNumId w:val="29"/>
  </w:num>
  <w:num w:numId="24">
    <w:abstractNumId w:val="12"/>
  </w:num>
  <w:num w:numId="25">
    <w:abstractNumId w:val="18"/>
  </w:num>
  <w:num w:numId="26">
    <w:abstractNumId w:val="14"/>
  </w:num>
  <w:num w:numId="27">
    <w:abstractNumId w:val="13"/>
  </w:num>
  <w:num w:numId="28">
    <w:abstractNumId w:val="20"/>
  </w:num>
  <w:num w:numId="29">
    <w:abstractNumId w:val="11"/>
  </w:num>
  <w:num w:numId="30">
    <w:abstractNumId w:val="27"/>
  </w:num>
  <w:num w:numId="31">
    <w:abstractNumId w:val="24"/>
  </w:num>
  <w:num w:numId="32">
    <w:abstractNumId w:val="16"/>
  </w:num>
  <w:num w:numId="33">
    <w:abstractNumId w:val="5"/>
  </w:num>
  <w:num w:numId="34">
    <w:abstractNumId w:val="17"/>
  </w:num>
  <w:num w:numId="35">
    <w:abstractNumId w:val="4"/>
  </w:num>
  <w:num w:numId="36">
    <w:abstractNumId w:val="31"/>
  </w:num>
  <w:num w:numId="37">
    <w:abstractNumId w:val="15"/>
  </w:num>
  <w:num w:numId="38">
    <w:abstractNumId w:val="2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E"/>
    <w:rsid w:val="000255DE"/>
    <w:rsid w:val="000B3E8D"/>
    <w:rsid w:val="000D18FA"/>
    <w:rsid w:val="000E2414"/>
    <w:rsid w:val="00126402"/>
    <w:rsid w:val="0014641F"/>
    <w:rsid w:val="0017551D"/>
    <w:rsid w:val="00217B58"/>
    <w:rsid w:val="002348A8"/>
    <w:rsid w:val="00261E72"/>
    <w:rsid w:val="002834D2"/>
    <w:rsid w:val="002939A1"/>
    <w:rsid w:val="002969DB"/>
    <w:rsid w:val="002D2E50"/>
    <w:rsid w:val="00306D59"/>
    <w:rsid w:val="00372C0E"/>
    <w:rsid w:val="003971CE"/>
    <w:rsid w:val="00411417"/>
    <w:rsid w:val="00495107"/>
    <w:rsid w:val="004D6809"/>
    <w:rsid w:val="004D7095"/>
    <w:rsid w:val="005C7721"/>
    <w:rsid w:val="006E3B90"/>
    <w:rsid w:val="007276D6"/>
    <w:rsid w:val="007E29F2"/>
    <w:rsid w:val="007F3548"/>
    <w:rsid w:val="00854585"/>
    <w:rsid w:val="00865681"/>
    <w:rsid w:val="008B02EF"/>
    <w:rsid w:val="008B4494"/>
    <w:rsid w:val="008B5A86"/>
    <w:rsid w:val="00942D57"/>
    <w:rsid w:val="00A9236D"/>
    <w:rsid w:val="00AA11D2"/>
    <w:rsid w:val="00AC7BEF"/>
    <w:rsid w:val="00AD705A"/>
    <w:rsid w:val="00B50EC0"/>
    <w:rsid w:val="00C16F51"/>
    <w:rsid w:val="00C3366B"/>
    <w:rsid w:val="00C50534"/>
    <w:rsid w:val="00C85DD4"/>
    <w:rsid w:val="00D5401C"/>
    <w:rsid w:val="00D9099B"/>
    <w:rsid w:val="00DE3EAA"/>
    <w:rsid w:val="00E4122B"/>
    <w:rsid w:val="00E41B4E"/>
    <w:rsid w:val="00E66088"/>
    <w:rsid w:val="00E96271"/>
    <w:rsid w:val="00EB0EA0"/>
    <w:rsid w:val="00ED5019"/>
    <w:rsid w:val="00EF74B8"/>
    <w:rsid w:val="00F05702"/>
    <w:rsid w:val="00F06B29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5D2"/>
  <w15:docId w15:val="{19166D83-F31E-4262-BCBC-F4E8232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2B"/>
  </w:style>
  <w:style w:type="paragraph" w:styleId="1">
    <w:name w:val="heading 1"/>
    <w:basedOn w:val="a"/>
    <w:next w:val="a"/>
    <w:link w:val="10"/>
    <w:uiPriority w:val="9"/>
    <w:qFormat/>
    <w:rsid w:val="00E412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2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2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22B"/>
    <w:rPr>
      <w:b/>
      <w:bCs/>
    </w:rPr>
  </w:style>
  <w:style w:type="paragraph" w:styleId="a5">
    <w:name w:val="List Paragraph"/>
    <w:basedOn w:val="a"/>
    <w:uiPriority w:val="34"/>
    <w:qFormat/>
    <w:rsid w:val="000D18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41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261E72"/>
    <w:rPr>
      <w:color w:val="0000FF"/>
      <w:u w:val="single"/>
    </w:rPr>
  </w:style>
  <w:style w:type="character" w:customStyle="1" w:styleId="oneprice">
    <w:name w:val="one_price"/>
    <w:basedOn w:val="a0"/>
    <w:rsid w:val="00261E72"/>
  </w:style>
  <w:style w:type="character" w:customStyle="1" w:styleId="10">
    <w:name w:val="Заголовок 1 Знак"/>
    <w:basedOn w:val="a0"/>
    <w:link w:val="1"/>
    <w:uiPriority w:val="9"/>
    <w:rsid w:val="00E4122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412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122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122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122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4122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4122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4122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E4122B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E412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E4122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E412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E412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Emphasis"/>
    <w:basedOn w:val="a0"/>
    <w:uiPriority w:val="20"/>
    <w:qFormat/>
    <w:rsid w:val="00E4122B"/>
    <w:rPr>
      <w:i/>
      <w:iCs/>
    </w:rPr>
  </w:style>
  <w:style w:type="paragraph" w:styleId="ad">
    <w:name w:val="No Spacing"/>
    <w:uiPriority w:val="1"/>
    <w:qFormat/>
    <w:rsid w:val="00E4122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4122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122B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412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E4122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E4122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E4122B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E412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E4122B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E4122B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E4122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9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796A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41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685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523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82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6904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327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883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990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2771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051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2085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231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972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134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729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6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550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2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3781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470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895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03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127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427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40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1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474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7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</w:div>
        <w:div w:id="7047930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7879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66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213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325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551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488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</w:div>
        <w:div w:id="72282728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23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8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969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61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671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12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995496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738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645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12885137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38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2018384818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867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31" w:color="auto"/>
            <w:bottom w:val="single" w:sz="6" w:space="15" w:color="EFEFEF"/>
            <w:right w:val="none" w:sz="0" w:space="0" w:color="auto"/>
          </w:divBdr>
          <w:divsChild>
            <w:div w:id="389393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f5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f5.com/" TargetMode="External"/><Relationship Id="rId5" Type="http://schemas.openxmlformats.org/officeDocument/2006/relationships/hyperlink" Target="http://globalf5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2018-06-01T10:14:00Z</cp:lastPrinted>
  <dcterms:created xsi:type="dcterms:W3CDTF">2018-06-01T10:23:00Z</dcterms:created>
  <dcterms:modified xsi:type="dcterms:W3CDTF">2018-06-04T01:33:00Z</dcterms:modified>
</cp:coreProperties>
</file>